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1F" w:rsidRDefault="00F138E3" w:rsidP="0078111F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C80BD1A" wp14:editId="01E36FEE">
            <wp:extent cx="361950" cy="449086"/>
            <wp:effectExtent l="0" t="0" r="0" b="8255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AA" w:rsidRPr="00C90FF5" w:rsidRDefault="000630AA" w:rsidP="000630AA">
      <w:pPr>
        <w:widowControl/>
        <w:autoSpaceDE/>
        <w:autoSpaceDN/>
        <w:adjustRightInd/>
        <w:rPr>
          <w:b/>
          <w:sz w:val="24"/>
          <w:szCs w:val="28"/>
        </w:rPr>
      </w:pPr>
      <w:r>
        <w:rPr>
          <w:noProof/>
        </w:rPr>
        <w:t xml:space="preserve">                                                                                      </w:t>
      </w:r>
    </w:p>
    <w:p w:rsidR="000630AA" w:rsidRDefault="00F138E3" w:rsidP="000630AA">
      <w:pPr>
        <w:widowControl/>
        <w:autoSpaceDE/>
        <w:autoSpaceDN/>
        <w:adjustRightInd/>
        <w:rPr>
          <w:color w:val="000000"/>
          <w:sz w:val="22"/>
          <w:szCs w:val="36"/>
        </w:rPr>
      </w:pPr>
      <w:r>
        <w:rPr>
          <w:b/>
          <w:sz w:val="24"/>
          <w:szCs w:val="28"/>
        </w:rPr>
        <w:t xml:space="preserve"> </w:t>
      </w:r>
      <w:r w:rsidR="000630AA" w:rsidRPr="00C90FF5">
        <w:rPr>
          <w:b/>
          <w:sz w:val="24"/>
          <w:szCs w:val="28"/>
        </w:rPr>
        <w:t xml:space="preserve"> </w:t>
      </w:r>
      <w:r w:rsidR="000630AA" w:rsidRPr="00C90FF5">
        <w:rPr>
          <w:color w:val="000000"/>
          <w:sz w:val="22"/>
          <w:szCs w:val="36"/>
        </w:rPr>
        <w:t xml:space="preserve">МКОУ ДПО «Курсы гражданской обороны» муниципального образования </w:t>
      </w:r>
      <w:proofErr w:type="spellStart"/>
      <w:r w:rsidR="000630AA" w:rsidRPr="00C90FF5">
        <w:rPr>
          <w:color w:val="000000"/>
          <w:sz w:val="22"/>
          <w:szCs w:val="36"/>
        </w:rPr>
        <w:t>Гулькевичский</w:t>
      </w:r>
      <w:proofErr w:type="spellEnd"/>
      <w:r w:rsidR="000630AA">
        <w:rPr>
          <w:color w:val="000000"/>
          <w:sz w:val="22"/>
          <w:szCs w:val="36"/>
        </w:rPr>
        <w:t xml:space="preserve"> район</w:t>
      </w:r>
    </w:p>
    <w:p w:rsidR="000630AA" w:rsidRDefault="000630AA" w:rsidP="000630AA">
      <w:pPr>
        <w:widowControl/>
        <w:autoSpaceDE/>
        <w:autoSpaceDN/>
        <w:adjustRightInd/>
        <w:rPr>
          <w:color w:val="000000"/>
          <w:sz w:val="22"/>
          <w:szCs w:val="36"/>
        </w:rPr>
      </w:pPr>
    </w:p>
    <w:p w:rsidR="0078111F" w:rsidRPr="00F138E3" w:rsidRDefault="000630AA" w:rsidP="00F138E3">
      <w:pPr>
        <w:widowControl/>
        <w:autoSpaceDE/>
        <w:autoSpaceDN/>
        <w:adjustRightInd/>
        <w:rPr>
          <w:b/>
          <w:color w:val="FF0000"/>
          <w:sz w:val="40"/>
          <w:szCs w:val="36"/>
        </w:rPr>
      </w:pPr>
      <w:r>
        <w:rPr>
          <w:color w:val="000000"/>
          <w:sz w:val="22"/>
          <w:szCs w:val="36"/>
        </w:rPr>
        <w:t xml:space="preserve">                                                                  </w:t>
      </w:r>
      <w:r w:rsidRPr="007E7090">
        <w:rPr>
          <w:b/>
          <w:color w:val="FF0000"/>
          <w:sz w:val="40"/>
          <w:szCs w:val="36"/>
        </w:rPr>
        <w:t xml:space="preserve"> ПАМЯТКА</w:t>
      </w:r>
    </w:p>
    <w:p w:rsidR="0078111F" w:rsidRDefault="00F138E3" w:rsidP="0078111F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</w:t>
      </w:r>
      <w:r w:rsidR="0078111F">
        <w:rPr>
          <w:rFonts w:ascii="Times New Roman" w:hAnsi="Times New Roman"/>
          <w:color w:val="FF0000"/>
          <w:sz w:val="28"/>
          <w:szCs w:val="28"/>
        </w:rPr>
        <w:t xml:space="preserve">О </w:t>
      </w:r>
      <w:proofErr w:type="gramStart"/>
      <w:r w:rsidR="0078111F">
        <w:rPr>
          <w:rFonts w:ascii="Times New Roman" w:hAnsi="Times New Roman"/>
          <w:color w:val="FF0000"/>
          <w:sz w:val="28"/>
          <w:szCs w:val="28"/>
        </w:rPr>
        <w:t>П</w:t>
      </w:r>
      <w:proofErr w:type="gramEnd"/>
      <w:r w:rsidR="0078111F">
        <w:rPr>
          <w:rFonts w:ascii="Times New Roman" w:hAnsi="Times New Roman"/>
          <w:color w:val="FF0000"/>
          <w:sz w:val="28"/>
          <w:szCs w:val="28"/>
        </w:rPr>
        <w:t xml:space="preserve"> О Л З Е Н Ь </w:t>
      </w:r>
    </w:p>
    <w:p w:rsidR="0078111F" w:rsidRDefault="00F138E3" w:rsidP="007811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78111F">
        <w:rPr>
          <w:rFonts w:ascii="Times New Roman" w:hAnsi="Times New Roman"/>
          <w:sz w:val="28"/>
          <w:szCs w:val="28"/>
        </w:rPr>
        <w:t>КАК ПОДГОТОВИТЬСЯ К ОПОЛЗНЮ</w:t>
      </w:r>
    </w:p>
    <w:p w:rsidR="0078111F" w:rsidRDefault="0078111F" w:rsidP="007811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информацию о возможных местах и примерных границах оползней, запомните сигналы оповещения об угрозе возникновения оползня, а также порядок действия при подаче этого сигнала. </w:t>
      </w:r>
    </w:p>
    <w:p w:rsidR="0078111F" w:rsidRDefault="0078111F" w:rsidP="007811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Признаками надвигающегося оползня являются заклинивание дверей и окон зданий, просачивание воды на </w:t>
      </w:r>
      <w:proofErr w:type="spellStart"/>
      <w:r>
        <w:rPr>
          <w:rFonts w:ascii="Times New Roman" w:hAnsi="Times New Roman"/>
          <w:sz w:val="28"/>
          <w:szCs w:val="28"/>
        </w:rPr>
        <w:t>оползнеопасных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склонах.</w:t>
      </w:r>
    </w:p>
    <w:p w:rsidR="0078111F" w:rsidRDefault="0078111F" w:rsidP="007811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появлении признаков приближающегося оползня сообщите об этом в ближайший пост оползневой станции, ждите оттуда информации, а сами действуйте в зависимости от обстановки.</w:t>
      </w:r>
    </w:p>
    <w:p w:rsidR="0078111F" w:rsidRDefault="00F138E3" w:rsidP="007811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78111F">
        <w:rPr>
          <w:rFonts w:ascii="Times New Roman" w:hAnsi="Times New Roman"/>
          <w:sz w:val="28"/>
          <w:szCs w:val="28"/>
        </w:rPr>
        <w:t>КАК ДЕЙСТВОВАТЬ ПРИ ОПОЛЗНЕ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сигналов об угрозе возникновения оползня отключите электроприборы, газовые приборы и водопроводную сеть, приготовьтесь к немедленной эвакуации по заранее разработанным планам.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выявленной оползневой станцией скорости смещения оползня действуйте, сообразуясь с угрозой.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слабой скорости смещения (метры в месяц) поступайте в зависимости от своих возможностей (переносите строения на заранее намеченное место, вывозите мебель, вещи и т.д.). 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скорости смещения оползня более 0,5-1,0 м в сутки эвакуируйтесь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заранее отработанным планам.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эвакуации берите с собой документы, ценности, а в зависимости от обстановки и указаний администрации теплые вещи и продукты.</w:t>
      </w:r>
    </w:p>
    <w:p w:rsidR="0078111F" w:rsidRDefault="0078111F" w:rsidP="007811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Срочно эвакуируйтесь в безопасное место и, при необходимости, помогите спасателям в откопке, извлечении из обвала пострадавших и оказании им помощи.</w:t>
      </w:r>
    </w:p>
    <w:p w:rsidR="0078111F" w:rsidRDefault="00F138E3" w:rsidP="007811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78111F">
        <w:rPr>
          <w:rFonts w:ascii="Times New Roman" w:hAnsi="Times New Roman"/>
          <w:sz w:val="28"/>
          <w:szCs w:val="28"/>
        </w:rPr>
        <w:t>ДЕЙСТВИЯ ПОСЛЕ СМЕЩЕНИЯ ОПОЛЗНЯ</w:t>
      </w:r>
    </w:p>
    <w:p w:rsidR="0078111F" w:rsidRDefault="0078111F" w:rsidP="007811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смещения оползня в уцелевших строениях и сооружениях проверяется состояние стен, перекрытий, выявляются повреждения линий электр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, газо-, и водоснабжения.</w:t>
      </w:r>
    </w:p>
    <w:p w:rsidR="0078111F" w:rsidRDefault="0078111F" w:rsidP="007811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не пострадали, то вместе со спасателями извлекайте из завала пострадавших и оказывайте им помощь.</w:t>
      </w:r>
    </w:p>
    <w:p w:rsidR="004C086F" w:rsidRPr="004C086F" w:rsidRDefault="00F138E3" w:rsidP="004C086F">
      <w:pPr>
        <w:widowControl/>
        <w:autoSpaceDE/>
        <w:autoSpaceDN/>
        <w:adjustRightInd/>
        <w:rPr>
          <w:color w:val="FF0000"/>
          <w:sz w:val="28"/>
          <w:szCs w:val="28"/>
        </w:rPr>
      </w:pPr>
      <w:r>
        <w:t xml:space="preserve">                                                                                </w:t>
      </w:r>
      <w:r w:rsidR="004C086F" w:rsidRPr="004C086F">
        <w:rPr>
          <w:color w:val="FF0000"/>
          <w:sz w:val="24"/>
          <w:szCs w:val="24"/>
        </w:rPr>
        <w:t xml:space="preserve"> </w:t>
      </w:r>
      <w:r w:rsidR="004C086F" w:rsidRPr="004C086F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22"/>
      </w:tblGrid>
      <w:tr w:rsidR="004C086F" w:rsidRPr="004C086F" w:rsidTr="004C086F">
        <w:trPr>
          <w:trHeight w:val="1125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F" w:rsidRPr="004C086F" w:rsidRDefault="004C086F" w:rsidP="004C086F">
            <w:pPr>
              <w:widowControl/>
              <w:autoSpaceDE/>
              <w:autoSpaceDN/>
              <w:adjustRightInd/>
              <w:ind w:left="-29"/>
              <w:jc w:val="center"/>
              <w:rPr>
                <w:b/>
                <w:color w:val="000000"/>
                <w:sz w:val="28"/>
                <w:szCs w:val="24"/>
              </w:rPr>
            </w:pPr>
            <w:r w:rsidRPr="004C086F">
              <w:rPr>
                <w:b/>
                <w:color w:val="000000"/>
                <w:sz w:val="28"/>
                <w:szCs w:val="24"/>
              </w:rPr>
              <w:t>Телефоны</w:t>
            </w:r>
          </w:p>
          <w:p w:rsidR="004C086F" w:rsidRPr="004C086F" w:rsidRDefault="004C086F" w:rsidP="004C086F">
            <w:pPr>
              <w:widowControl/>
              <w:autoSpaceDE/>
              <w:autoSpaceDN/>
              <w:adjustRightInd/>
              <w:ind w:left="-29"/>
              <w:jc w:val="center"/>
              <w:rPr>
                <w:b/>
                <w:sz w:val="28"/>
                <w:szCs w:val="24"/>
              </w:rPr>
            </w:pPr>
            <w:r w:rsidRPr="004C086F">
              <w:rPr>
                <w:b/>
                <w:sz w:val="28"/>
                <w:szCs w:val="24"/>
              </w:rPr>
              <w:t>Единой Дежурно-Диспетчерской</w:t>
            </w:r>
          </w:p>
          <w:p w:rsidR="004C086F" w:rsidRPr="004C086F" w:rsidRDefault="004C086F" w:rsidP="004C086F">
            <w:pPr>
              <w:widowControl/>
              <w:autoSpaceDE/>
              <w:autoSpaceDN/>
              <w:adjustRightInd/>
              <w:ind w:left="-29"/>
              <w:jc w:val="center"/>
              <w:rPr>
                <w:b/>
                <w:sz w:val="28"/>
                <w:szCs w:val="24"/>
              </w:rPr>
            </w:pPr>
            <w:r w:rsidRPr="004C086F">
              <w:rPr>
                <w:b/>
                <w:sz w:val="28"/>
                <w:szCs w:val="24"/>
              </w:rPr>
              <w:t>Службы</w:t>
            </w:r>
          </w:p>
          <w:p w:rsidR="004C086F" w:rsidRPr="004C086F" w:rsidRDefault="004C086F" w:rsidP="004C086F">
            <w:pPr>
              <w:widowControl/>
              <w:autoSpaceDE/>
              <w:autoSpaceDN/>
              <w:adjustRightInd/>
              <w:ind w:left="-29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F" w:rsidRPr="004C086F" w:rsidRDefault="004C086F" w:rsidP="004C086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4C086F">
              <w:rPr>
                <w:b/>
                <w:sz w:val="28"/>
                <w:szCs w:val="24"/>
              </w:rPr>
              <w:t>8 – (86160) – 5 – 19 – 10</w:t>
            </w:r>
          </w:p>
          <w:p w:rsidR="004C086F" w:rsidRPr="004C086F" w:rsidRDefault="004C086F" w:rsidP="004C086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4"/>
              </w:rPr>
            </w:pPr>
            <w:r w:rsidRPr="004C086F">
              <w:rPr>
                <w:b/>
                <w:sz w:val="28"/>
                <w:szCs w:val="24"/>
              </w:rPr>
              <w:t>8 – (86160) – 5 – 12 – 75</w:t>
            </w:r>
          </w:p>
          <w:p w:rsidR="004C086F" w:rsidRPr="004C086F" w:rsidRDefault="004C086F" w:rsidP="004C086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4C086F" w:rsidRDefault="004C086F"/>
    <w:sectPr w:rsidR="004C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C7"/>
    <w:rsid w:val="000630AA"/>
    <w:rsid w:val="000E27C7"/>
    <w:rsid w:val="00122EA8"/>
    <w:rsid w:val="004C086F"/>
    <w:rsid w:val="0078111F"/>
    <w:rsid w:val="00F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11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11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63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2016-09-15T11:02:00Z</dcterms:created>
  <dcterms:modified xsi:type="dcterms:W3CDTF">2016-09-15T11:13:00Z</dcterms:modified>
</cp:coreProperties>
</file>