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AA3E" w14:textId="77777777" w:rsidR="009828BC" w:rsidRPr="009828BC" w:rsidRDefault="009828BC" w:rsidP="009828BC">
      <w:pPr>
        <w:spacing w:line="240" w:lineRule="auto"/>
        <w:ind w:left="0" w:right="0" w:firstLine="0"/>
        <w:jc w:val="center"/>
        <w:rPr>
          <w:color w:val="auto"/>
          <w:sz w:val="22"/>
          <w:lang w:val="ru-RU" w:eastAsia="ru-RU"/>
        </w:rPr>
      </w:pPr>
      <w:r w:rsidRPr="009828BC">
        <w:rPr>
          <w:noProof/>
          <w:color w:val="auto"/>
          <w:sz w:val="22"/>
          <w:lang w:val="ru-RU" w:eastAsia="ru-RU"/>
        </w:rPr>
        <w:drawing>
          <wp:inline distT="0" distB="0" distL="0" distR="0" wp14:anchorId="2FF9B7DA" wp14:editId="1A0F0103">
            <wp:extent cx="628650" cy="752475"/>
            <wp:effectExtent l="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0289" w14:textId="77777777" w:rsidR="009828BC" w:rsidRPr="009828BC" w:rsidRDefault="009828BC" w:rsidP="009828BC">
      <w:pPr>
        <w:spacing w:line="240" w:lineRule="auto"/>
        <w:ind w:left="0" w:right="0" w:firstLine="0"/>
        <w:jc w:val="center"/>
        <w:rPr>
          <w:bCs/>
          <w:color w:val="auto"/>
          <w:sz w:val="16"/>
          <w:szCs w:val="16"/>
          <w:lang w:val="ru-RU" w:eastAsia="ru-RU"/>
        </w:rPr>
      </w:pPr>
    </w:p>
    <w:p w14:paraId="41E31EE8" w14:textId="77777777" w:rsidR="009828BC" w:rsidRPr="009828BC" w:rsidRDefault="009828BC" w:rsidP="009828BC">
      <w:pPr>
        <w:spacing w:line="24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9828BC">
        <w:rPr>
          <w:b/>
          <w:bCs/>
          <w:color w:val="auto"/>
          <w:szCs w:val="24"/>
          <w:lang w:val="ru-RU" w:eastAsia="ru-RU"/>
        </w:rPr>
        <w:t>АДМИНИСТРАЦИЯ ГУЛЬКЕВИЧСКОГО ГОРОДСКОГО ПОСЕЛЕНИЯ</w:t>
      </w:r>
    </w:p>
    <w:p w14:paraId="41257BA7" w14:textId="77777777" w:rsidR="009828BC" w:rsidRPr="009828BC" w:rsidRDefault="009828BC" w:rsidP="009828BC">
      <w:pPr>
        <w:spacing w:line="36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9828BC">
        <w:rPr>
          <w:b/>
          <w:bCs/>
          <w:color w:val="auto"/>
          <w:szCs w:val="24"/>
          <w:lang w:val="ru-RU" w:eastAsia="ru-RU"/>
        </w:rPr>
        <w:t>ГУЛЬКЕВИЧСКОГО РАЙОНА</w:t>
      </w:r>
    </w:p>
    <w:p w14:paraId="5605998C" w14:textId="77777777" w:rsidR="009828BC" w:rsidRPr="009828BC" w:rsidRDefault="009828BC" w:rsidP="009828BC">
      <w:pPr>
        <w:keepNext/>
        <w:spacing w:line="360" w:lineRule="auto"/>
        <w:ind w:left="0" w:right="0" w:firstLine="0"/>
        <w:jc w:val="center"/>
        <w:outlineLvl w:val="1"/>
        <w:rPr>
          <w:b/>
          <w:bCs/>
          <w:color w:val="auto"/>
          <w:sz w:val="32"/>
          <w:szCs w:val="32"/>
          <w:lang w:val="ru-RU" w:eastAsia="ru-RU"/>
        </w:rPr>
      </w:pPr>
      <w:r w:rsidRPr="009828BC">
        <w:rPr>
          <w:b/>
          <w:bCs/>
          <w:color w:val="auto"/>
          <w:sz w:val="32"/>
          <w:szCs w:val="32"/>
          <w:lang w:val="ru-RU" w:eastAsia="ru-RU"/>
        </w:rPr>
        <w:t>ПОСТАНОВЛЕНИЕ</w:t>
      </w:r>
    </w:p>
    <w:p w14:paraId="2FE06E92" w14:textId="48FE505D" w:rsidR="009828BC" w:rsidRPr="009828BC" w:rsidRDefault="009828BC" w:rsidP="009828BC">
      <w:pPr>
        <w:spacing w:line="240" w:lineRule="auto"/>
        <w:ind w:left="0" w:right="-1" w:firstLine="0"/>
        <w:jc w:val="center"/>
        <w:rPr>
          <w:color w:val="auto"/>
          <w:szCs w:val="28"/>
          <w:u w:val="single"/>
          <w:lang w:val="ru-RU" w:eastAsia="ru-RU"/>
        </w:rPr>
      </w:pPr>
      <w:r w:rsidRPr="009828BC">
        <w:rPr>
          <w:b/>
          <w:color w:val="auto"/>
          <w:szCs w:val="28"/>
          <w:lang w:val="ru-RU" w:eastAsia="ru-RU"/>
        </w:rPr>
        <w:t xml:space="preserve">от </w:t>
      </w:r>
      <w:r w:rsidR="00CC4FCA">
        <w:rPr>
          <w:color w:val="auto"/>
          <w:szCs w:val="28"/>
          <w:u w:val="single"/>
          <w:lang w:val="ru-RU" w:eastAsia="ru-RU"/>
        </w:rPr>
        <w:t>30.04.2026</w:t>
      </w:r>
      <w:r w:rsidRPr="009828BC">
        <w:rPr>
          <w:b/>
          <w:color w:val="auto"/>
          <w:szCs w:val="28"/>
          <w:lang w:val="ru-RU" w:eastAsia="ru-RU"/>
        </w:rPr>
        <w:t xml:space="preserve">                                                             № </w:t>
      </w:r>
      <w:r w:rsidR="00CC4FCA">
        <w:rPr>
          <w:color w:val="auto"/>
          <w:szCs w:val="28"/>
          <w:u w:val="single"/>
          <w:lang w:val="ru-RU" w:eastAsia="ru-RU"/>
        </w:rPr>
        <w:t>295</w:t>
      </w:r>
      <w:r w:rsidRPr="009828BC">
        <w:rPr>
          <w:color w:val="auto"/>
          <w:szCs w:val="28"/>
          <w:u w:val="single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FEA14B" w14:textId="77777777" w:rsidR="009828BC" w:rsidRPr="009828BC" w:rsidRDefault="009828BC" w:rsidP="009828BC">
      <w:pPr>
        <w:spacing w:line="240" w:lineRule="auto"/>
        <w:ind w:left="0" w:right="-1" w:firstLine="0"/>
        <w:jc w:val="center"/>
        <w:rPr>
          <w:color w:val="auto"/>
          <w:sz w:val="24"/>
          <w:szCs w:val="24"/>
          <w:lang w:val="ru-RU" w:eastAsia="ru-RU"/>
        </w:rPr>
      </w:pPr>
      <w:r w:rsidRPr="009828BC">
        <w:rPr>
          <w:color w:val="auto"/>
          <w:sz w:val="24"/>
          <w:szCs w:val="24"/>
          <w:lang w:val="ru-RU" w:eastAsia="ru-RU"/>
        </w:rPr>
        <w:t>город Гулькевичи</w:t>
      </w:r>
    </w:p>
    <w:p w14:paraId="767E944F" w14:textId="77777777" w:rsidR="009828BC" w:rsidRDefault="009828BC" w:rsidP="00C83146">
      <w:pPr>
        <w:spacing w:line="240" w:lineRule="auto"/>
        <w:ind w:left="0" w:right="-3" w:firstLine="0"/>
        <w:jc w:val="center"/>
        <w:rPr>
          <w:szCs w:val="28"/>
          <w:lang w:val="ru-RU"/>
        </w:rPr>
      </w:pPr>
    </w:p>
    <w:p w14:paraId="710C8146" w14:textId="77777777" w:rsidR="00D40434" w:rsidRPr="00D40434" w:rsidRDefault="00D40434" w:rsidP="00D40434">
      <w:pPr>
        <w:spacing w:line="264" w:lineRule="auto"/>
        <w:ind w:left="0" w:right="-3" w:firstLine="0"/>
        <w:rPr>
          <w:sz w:val="30"/>
          <w:szCs w:val="30"/>
          <w:lang w:val="ru-RU"/>
        </w:rPr>
      </w:pPr>
    </w:p>
    <w:p w14:paraId="7279B34E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 внесении изменения</w:t>
      </w:r>
      <w:r w:rsidRPr="0013164E">
        <w:rPr>
          <w:b/>
          <w:szCs w:val="28"/>
          <w:lang w:val="ru-RU"/>
        </w:rPr>
        <w:t xml:space="preserve"> в постановление администрации</w:t>
      </w:r>
    </w:p>
    <w:p w14:paraId="41E0A781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Гулькевичского городского поселения Гулькевичского</w:t>
      </w:r>
    </w:p>
    <w:p w14:paraId="6286D68E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района</w:t>
      </w:r>
      <w:r>
        <w:rPr>
          <w:b/>
          <w:szCs w:val="28"/>
          <w:lang w:val="ru-RU"/>
        </w:rPr>
        <w:t xml:space="preserve"> от 29 января 2010 г.</w:t>
      </w:r>
      <w:r w:rsidRPr="0013164E">
        <w:rPr>
          <w:b/>
          <w:szCs w:val="28"/>
          <w:lang w:val="ru-RU"/>
        </w:rPr>
        <w:t xml:space="preserve"> № 61 «Об утверждении </w:t>
      </w:r>
    </w:p>
    <w:p w14:paraId="69E1E57E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Положения об оплате</w:t>
      </w:r>
      <w:r>
        <w:rPr>
          <w:b/>
          <w:szCs w:val="28"/>
          <w:lang w:val="ru-RU"/>
        </w:rPr>
        <w:t xml:space="preserve"> </w:t>
      </w:r>
      <w:r w:rsidRPr="0013164E">
        <w:rPr>
          <w:b/>
          <w:szCs w:val="28"/>
          <w:lang w:val="ru-RU"/>
        </w:rPr>
        <w:t xml:space="preserve">труда работников муниципального </w:t>
      </w:r>
    </w:p>
    <w:p w14:paraId="1A2DFFCC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казенного </w:t>
      </w:r>
      <w:r w:rsidRPr="0013164E">
        <w:rPr>
          <w:b/>
          <w:szCs w:val="28"/>
          <w:lang w:val="ru-RU"/>
        </w:rPr>
        <w:t xml:space="preserve">учреждения «Учреждение по обеспечению деятельности </w:t>
      </w:r>
    </w:p>
    <w:p w14:paraId="71BAF399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 xml:space="preserve">органов местного самоуправления и муниципальных </w:t>
      </w:r>
    </w:p>
    <w:p w14:paraId="2C202128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13164E">
        <w:rPr>
          <w:b/>
          <w:szCs w:val="28"/>
          <w:lang w:val="ru-RU"/>
        </w:rPr>
        <w:t>учреждений Гулькевичского городского</w:t>
      </w:r>
    </w:p>
    <w:p w14:paraId="67A4B6A6" w14:textId="77777777" w:rsidR="00CC4FCA" w:rsidRPr="0013164E" w:rsidRDefault="00CC4FCA" w:rsidP="00CC4FCA">
      <w:pPr>
        <w:spacing w:line="240" w:lineRule="auto"/>
        <w:ind w:left="0" w:right="-3" w:firstLine="0"/>
        <w:jc w:val="center"/>
        <w:rPr>
          <w:szCs w:val="28"/>
          <w:lang w:val="ru-RU"/>
        </w:rPr>
      </w:pPr>
      <w:r w:rsidRPr="0013164E">
        <w:rPr>
          <w:b/>
          <w:szCs w:val="28"/>
          <w:lang w:val="ru-RU"/>
        </w:rPr>
        <w:t>поселения Гулькевичского района»</w:t>
      </w:r>
    </w:p>
    <w:p w14:paraId="34FFE435" w14:textId="77777777" w:rsidR="00CC4FCA" w:rsidRDefault="00CC4FCA" w:rsidP="00CC4FCA">
      <w:pPr>
        <w:spacing w:line="264" w:lineRule="auto"/>
        <w:ind w:left="0" w:right="-3" w:firstLine="0"/>
        <w:rPr>
          <w:sz w:val="30"/>
          <w:lang w:val="ru-RU"/>
        </w:rPr>
      </w:pPr>
    </w:p>
    <w:p w14:paraId="57E2A04A" w14:textId="77777777" w:rsidR="00CC4FCA" w:rsidRDefault="00CC4FCA" w:rsidP="00CC4FCA">
      <w:pPr>
        <w:spacing w:line="264" w:lineRule="auto"/>
        <w:ind w:left="0" w:right="-3" w:firstLine="0"/>
        <w:rPr>
          <w:sz w:val="30"/>
          <w:lang w:val="ru-RU"/>
        </w:rPr>
      </w:pPr>
    </w:p>
    <w:p w14:paraId="2C2C2B53" w14:textId="77777777" w:rsidR="00CC4FCA" w:rsidRDefault="00CC4FCA" w:rsidP="00CC4FCA">
      <w:pPr>
        <w:ind w:left="177" w:right="0" w:firstLine="758"/>
        <w:rPr>
          <w:szCs w:val="28"/>
          <w:lang w:val="ru-RU"/>
        </w:rPr>
      </w:pPr>
      <w:r w:rsidRPr="0005321A">
        <w:rPr>
          <w:szCs w:val="28"/>
          <w:lang w:val="ru-RU"/>
        </w:rPr>
        <w:t>В целях приведения правового акта в соответствие с законодательством Российской Федерации, руководствуясь уставом</w:t>
      </w:r>
      <w:r>
        <w:rPr>
          <w:szCs w:val="28"/>
          <w:lang w:val="ru-RU"/>
        </w:rPr>
        <w:t xml:space="preserve">  </w:t>
      </w:r>
      <w:r w:rsidRPr="0005321A">
        <w:rPr>
          <w:szCs w:val="28"/>
          <w:lang w:val="ru-RU"/>
        </w:rPr>
        <w:t xml:space="preserve"> Гулькевичского      городского         поселения       Гулькевичского     района, п о с т а н о в л я ю:</w:t>
      </w:r>
    </w:p>
    <w:p w14:paraId="3586CCF8" w14:textId="77777777" w:rsidR="00CC4FCA" w:rsidRPr="00E60E43" w:rsidRDefault="00CC4FCA" w:rsidP="00CC4FCA">
      <w:pPr>
        <w:numPr>
          <w:ilvl w:val="0"/>
          <w:numId w:val="1"/>
        </w:numPr>
        <w:spacing w:line="244" w:lineRule="auto"/>
        <w:ind w:right="0" w:firstLine="532"/>
        <w:rPr>
          <w:lang w:val="ru-RU"/>
        </w:rPr>
      </w:pPr>
      <w:r w:rsidRPr="00E60E43">
        <w:rPr>
          <w:lang w:val="ru-RU"/>
        </w:rPr>
        <w:t>Внести в постановление администрации Гулькевичского городского поселения Гулькевичского района от 29 января 2010 г. № 61                                     «Об утверждении Положения об оплате труда работников муниципального казенного учреждения «Учреждение по обеспечению деятельности органов местного самоуправления и муниципальных учреждений Гулькевичского городского поселения Гулькевичского района» изменение, изложив приложение  2   к нему в новой редакции (прилагается).</w:t>
      </w:r>
    </w:p>
    <w:p w14:paraId="0F721A51" w14:textId="77777777" w:rsidR="00CC4FCA" w:rsidRDefault="00CC4FCA" w:rsidP="00CC4FCA">
      <w:pPr>
        <w:ind w:left="0" w:right="0" w:firstLine="708"/>
        <w:rPr>
          <w:szCs w:val="28"/>
          <w:lang w:val="ru-RU"/>
        </w:rPr>
      </w:pPr>
      <w:r>
        <w:rPr>
          <w:szCs w:val="28"/>
          <w:lang w:val="ru-RU"/>
        </w:rPr>
        <w:t>2. Р</w:t>
      </w:r>
      <w:r w:rsidRPr="003F56BF">
        <w:rPr>
          <w:szCs w:val="28"/>
          <w:lang w:val="ru-RU"/>
        </w:rPr>
        <w:t>азместить настоящее постановление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27684F33" w14:textId="77777777" w:rsidR="00CC4FCA" w:rsidRPr="002D4F97" w:rsidRDefault="00CC4FCA" w:rsidP="00CC4FCA">
      <w:pPr>
        <w:tabs>
          <w:tab w:val="left" w:pos="567"/>
          <w:tab w:val="left" w:pos="709"/>
          <w:tab w:val="left" w:pos="993"/>
        </w:tabs>
        <w:spacing w:line="244" w:lineRule="auto"/>
        <w:ind w:left="0" w:right="0" w:firstLine="0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3. </w:t>
      </w:r>
      <w:r w:rsidRPr="002D4F97">
        <w:rPr>
          <w:szCs w:val="28"/>
          <w:lang w:val="ru-RU"/>
        </w:rPr>
        <w:t xml:space="preserve">Контроль за выполнением настоящего постановления возложить на заместителя главы   Гулькевичского   городского   поселения     Гулькевичского  </w:t>
      </w:r>
    </w:p>
    <w:p w14:paraId="67B30CB9" w14:textId="77777777" w:rsidR="00CC4FCA" w:rsidRPr="002D4F97" w:rsidRDefault="00CC4FCA" w:rsidP="00CC4FCA">
      <w:pPr>
        <w:tabs>
          <w:tab w:val="left" w:pos="993"/>
        </w:tabs>
        <w:spacing w:line="244" w:lineRule="auto"/>
        <w:ind w:left="0" w:right="0" w:firstLine="0"/>
        <w:rPr>
          <w:szCs w:val="28"/>
          <w:lang w:val="ru-RU"/>
        </w:rPr>
      </w:pPr>
      <w:r w:rsidRPr="002D4F97">
        <w:rPr>
          <w:szCs w:val="28"/>
          <w:lang w:val="ru-RU"/>
        </w:rPr>
        <w:t xml:space="preserve">района, начальника организационно-кадрового управления </w:t>
      </w:r>
      <w:proofErr w:type="spellStart"/>
      <w:r w:rsidRPr="002D4F97">
        <w:rPr>
          <w:szCs w:val="28"/>
          <w:lang w:val="ru-RU"/>
        </w:rPr>
        <w:t>Захарюта</w:t>
      </w:r>
      <w:proofErr w:type="spellEnd"/>
      <w:r w:rsidRPr="002D4F97">
        <w:rPr>
          <w:szCs w:val="28"/>
          <w:lang w:val="ru-RU"/>
        </w:rPr>
        <w:t xml:space="preserve"> Н.В.</w:t>
      </w:r>
    </w:p>
    <w:p w14:paraId="5AFC140F" w14:textId="77777777" w:rsidR="00CC4FCA" w:rsidRPr="00C31B7D" w:rsidRDefault="00CC4FCA" w:rsidP="00CC4FCA">
      <w:pPr>
        <w:pStyle w:val="ad"/>
        <w:numPr>
          <w:ilvl w:val="0"/>
          <w:numId w:val="4"/>
        </w:numPr>
        <w:tabs>
          <w:tab w:val="left" w:pos="851"/>
          <w:tab w:val="left" w:pos="993"/>
        </w:tabs>
        <w:spacing w:line="244" w:lineRule="auto"/>
        <w:ind w:right="0"/>
        <w:rPr>
          <w:szCs w:val="28"/>
          <w:lang w:val="ru-RU"/>
        </w:rPr>
      </w:pPr>
      <w:r w:rsidRPr="00C31B7D">
        <w:rPr>
          <w:szCs w:val="28"/>
          <w:lang w:val="ru-RU"/>
        </w:rPr>
        <w:t xml:space="preserve">Постановление вступает в силу с </w:t>
      </w:r>
      <w:r>
        <w:rPr>
          <w:szCs w:val="28"/>
          <w:lang w:val="ru-RU"/>
        </w:rPr>
        <w:t>1 мая 2026</w:t>
      </w:r>
      <w:r w:rsidRPr="00C31B7D">
        <w:rPr>
          <w:szCs w:val="28"/>
          <w:lang w:val="ru-RU"/>
        </w:rPr>
        <w:t xml:space="preserve"> г.</w:t>
      </w:r>
    </w:p>
    <w:p w14:paraId="139A7126" w14:textId="77777777" w:rsidR="00CC4FCA" w:rsidRPr="0005321A" w:rsidRDefault="00CC4FCA" w:rsidP="00CC4FCA">
      <w:pPr>
        <w:ind w:left="957" w:right="0" w:firstLine="0"/>
        <w:rPr>
          <w:szCs w:val="28"/>
          <w:lang w:val="ru-RU"/>
        </w:rPr>
      </w:pPr>
    </w:p>
    <w:p w14:paraId="26F36F49" w14:textId="77777777" w:rsidR="00CC4FCA" w:rsidRPr="0005321A" w:rsidRDefault="00CC4FCA" w:rsidP="00CC4FCA">
      <w:pPr>
        <w:ind w:left="957" w:right="0" w:firstLine="0"/>
        <w:rPr>
          <w:szCs w:val="28"/>
          <w:lang w:val="ru-RU"/>
        </w:rPr>
      </w:pPr>
    </w:p>
    <w:p w14:paraId="64010B00" w14:textId="77777777" w:rsidR="00CC4FCA" w:rsidRPr="0005321A" w:rsidRDefault="00CC4FCA" w:rsidP="00CC4FCA">
      <w:pPr>
        <w:spacing w:line="240" w:lineRule="auto"/>
        <w:ind w:left="1185" w:right="0" w:hanging="1186"/>
        <w:rPr>
          <w:szCs w:val="28"/>
          <w:lang w:val="ru-RU"/>
        </w:rPr>
      </w:pPr>
      <w:r>
        <w:rPr>
          <w:szCs w:val="28"/>
          <w:lang w:val="ru-RU"/>
        </w:rPr>
        <w:t>Г</w:t>
      </w:r>
      <w:r w:rsidRPr="0005321A">
        <w:rPr>
          <w:szCs w:val="28"/>
          <w:lang w:val="ru-RU"/>
        </w:rPr>
        <w:t>лав</w:t>
      </w:r>
      <w:r>
        <w:rPr>
          <w:szCs w:val="28"/>
          <w:lang w:val="ru-RU"/>
        </w:rPr>
        <w:t xml:space="preserve">а </w:t>
      </w:r>
      <w:r w:rsidRPr="0005321A">
        <w:rPr>
          <w:szCs w:val="28"/>
          <w:lang w:val="ru-RU"/>
        </w:rPr>
        <w:t>Гулькевичского городского поселения</w:t>
      </w:r>
    </w:p>
    <w:p w14:paraId="170FE3C8" w14:textId="2503512B" w:rsidR="00CC4FCA" w:rsidRPr="006A6BB7" w:rsidRDefault="00CC4FCA" w:rsidP="00CC4FCA">
      <w:pPr>
        <w:spacing w:line="240" w:lineRule="auto"/>
        <w:ind w:left="1185" w:right="0" w:hanging="1186"/>
        <w:rPr>
          <w:szCs w:val="28"/>
          <w:lang w:val="ru-RU"/>
        </w:rPr>
      </w:pPr>
      <w:r w:rsidRPr="0005321A">
        <w:rPr>
          <w:szCs w:val="28"/>
          <w:lang w:val="ru-RU"/>
        </w:rPr>
        <w:t xml:space="preserve">Гулькевичского района                                                                  </w:t>
      </w:r>
      <w:r>
        <w:rPr>
          <w:szCs w:val="28"/>
          <w:lang w:val="ru-RU"/>
        </w:rPr>
        <w:t xml:space="preserve">         А.Г. Вересов</w:t>
      </w:r>
    </w:p>
    <w:p w14:paraId="57A22EE5" w14:textId="77777777" w:rsidR="00CC4FCA" w:rsidRDefault="00CC4FCA" w:rsidP="00CC4FCA">
      <w:pPr>
        <w:spacing w:line="240" w:lineRule="auto"/>
        <w:ind w:left="0" w:right="0" w:firstLine="0"/>
        <w:rPr>
          <w:b/>
          <w:bCs/>
          <w:szCs w:val="28"/>
          <w:lang w:val="ru-RU"/>
        </w:rPr>
      </w:pPr>
    </w:p>
    <w:p w14:paraId="03EDECB9" w14:textId="77777777" w:rsidR="00CC4FCA" w:rsidRDefault="00CC4FCA" w:rsidP="00CC4FCA">
      <w:pPr>
        <w:spacing w:line="240" w:lineRule="auto"/>
        <w:ind w:left="0" w:firstLine="0"/>
        <w:rPr>
          <w:b/>
          <w:bCs/>
          <w:szCs w:val="28"/>
          <w:lang w:val="ru-RU"/>
        </w:rPr>
      </w:pPr>
    </w:p>
    <w:p w14:paraId="3C3ADAC1" w14:textId="7E0B753F" w:rsidR="00CC4FCA" w:rsidRDefault="00CC4FCA" w:rsidP="00CC4FCA">
      <w:pPr>
        <w:spacing w:line="240" w:lineRule="auto"/>
        <w:ind w:left="0" w:right="68" w:firstLine="0"/>
        <w:jc w:val="left"/>
        <w:rPr>
          <w:lang w:val="ru-RU"/>
        </w:rPr>
      </w:pPr>
    </w:p>
    <w:p w14:paraId="189DE14F" w14:textId="77777777" w:rsidR="00CC4FCA" w:rsidRDefault="00CC4FCA" w:rsidP="00CC4FCA">
      <w:pPr>
        <w:spacing w:line="240" w:lineRule="auto"/>
        <w:ind w:left="0" w:right="68" w:firstLine="0"/>
        <w:jc w:val="left"/>
        <w:rPr>
          <w:lang w:val="ru-RU"/>
        </w:rPr>
      </w:pPr>
    </w:p>
    <w:p w14:paraId="22D29D5E" w14:textId="77777777" w:rsidR="00CC4FCA" w:rsidRPr="00CC4FCA" w:rsidRDefault="00CC4FCA" w:rsidP="00CC4FCA">
      <w:pPr>
        <w:spacing w:line="240" w:lineRule="auto"/>
        <w:ind w:left="0" w:right="68" w:firstLine="4678"/>
        <w:jc w:val="left"/>
        <w:rPr>
          <w:lang w:val="ru-RU"/>
        </w:rPr>
      </w:pPr>
      <w:r w:rsidRPr="00CC4FCA">
        <w:rPr>
          <w:lang w:val="ru-RU"/>
        </w:rPr>
        <w:lastRenderedPageBreak/>
        <w:t>Приложение</w:t>
      </w:r>
    </w:p>
    <w:p w14:paraId="04EBD82C" w14:textId="77777777" w:rsidR="00CC4FCA" w:rsidRPr="00CC4FCA" w:rsidRDefault="00CC4FCA" w:rsidP="00CC4FCA">
      <w:pPr>
        <w:spacing w:line="240" w:lineRule="auto"/>
        <w:ind w:left="4678" w:right="68" w:firstLine="0"/>
        <w:jc w:val="left"/>
        <w:rPr>
          <w:lang w:val="ru-RU"/>
        </w:rPr>
      </w:pPr>
      <w:r w:rsidRPr="00CC4FCA">
        <w:rPr>
          <w:lang w:val="ru-RU"/>
        </w:rPr>
        <w:t>к постановлению администрации Гулькевичского городского поселения Гулькевичского района</w:t>
      </w:r>
    </w:p>
    <w:p w14:paraId="66D0CC3A" w14:textId="65229B72" w:rsidR="00CC4FCA" w:rsidRPr="00CC4FCA" w:rsidRDefault="00CC4FCA" w:rsidP="00CC4FCA">
      <w:pPr>
        <w:spacing w:line="240" w:lineRule="auto"/>
        <w:ind w:left="4678" w:right="68" w:firstLine="0"/>
        <w:jc w:val="left"/>
        <w:rPr>
          <w:u w:val="single"/>
          <w:lang w:val="ru-RU"/>
        </w:rPr>
      </w:pPr>
      <w:r w:rsidRPr="00CC4FCA">
        <w:rPr>
          <w:lang w:val="ru-RU"/>
        </w:rPr>
        <w:t xml:space="preserve">от </w:t>
      </w:r>
      <w:r w:rsidRPr="00CC4FCA">
        <w:rPr>
          <w:u w:val="single"/>
          <w:lang w:val="ru-RU"/>
        </w:rPr>
        <w:t>30.04.2026</w:t>
      </w:r>
      <w:r w:rsidRPr="00CC4FCA">
        <w:rPr>
          <w:b/>
          <w:lang w:val="ru-RU"/>
        </w:rPr>
        <w:t xml:space="preserve"> </w:t>
      </w:r>
      <w:r w:rsidRPr="00CC4FCA">
        <w:rPr>
          <w:lang w:val="ru-RU"/>
        </w:rPr>
        <w:t>№</w:t>
      </w:r>
      <w:r w:rsidRPr="00CC4FCA">
        <w:rPr>
          <w:b/>
          <w:lang w:val="ru-RU"/>
        </w:rPr>
        <w:t xml:space="preserve"> </w:t>
      </w:r>
      <w:r w:rsidRPr="00CC4FCA">
        <w:rPr>
          <w:u w:val="single"/>
          <w:lang w:val="ru-RU"/>
        </w:rPr>
        <w:t>295</w:t>
      </w:r>
    </w:p>
    <w:p w14:paraId="7337A868" w14:textId="77777777" w:rsidR="00CC4FCA" w:rsidRPr="00CC4FCA" w:rsidRDefault="00CC4FCA" w:rsidP="00CC4FCA">
      <w:pPr>
        <w:spacing w:line="240" w:lineRule="auto"/>
        <w:ind w:left="4678" w:right="68" w:firstLine="0"/>
        <w:jc w:val="left"/>
        <w:rPr>
          <w:lang w:val="ru-RU"/>
        </w:rPr>
      </w:pPr>
    </w:p>
    <w:p w14:paraId="394487BB" w14:textId="77777777" w:rsidR="00CC4FCA" w:rsidRPr="00CC4FCA" w:rsidRDefault="00CC4FCA" w:rsidP="00CC4FCA">
      <w:pPr>
        <w:spacing w:line="240" w:lineRule="auto"/>
        <w:ind w:left="4678" w:right="68" w:firstLine="0"/>
        <w:jc w:val="left"/>
        <w:rPr>
          <w:lang w:val="ru-RU"/>
        </w:rPr>
      </w:pPr>
      <w:r w:rsidRPr="00CC4FCA">
        <w:rPr>
          <w:lang w:val="ru-RU"/>
        </w:rPr>
        <w:t>«Приложение 2</w:t>
      </w:r>
    </w:p>
    <w:p w14:paraId="1517E4C8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lang w:val="ru-RU"/>
        </w:rPr>
      </w:pPr>
    </w:p>
    <w:p w14:paraId="50B089F2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lang w:val="ru-RU"/>
        </w:rPr>
      </w:pPr>
      <w:r w:rsidRPr="00CC4FCA">
        <w:rPr>
          <w:lang w:val="ru-RU"/>
        </w:rPr>
        <w:t>УТВЕРЖДЕНЫ</w:t>
      </w:r>
    </w:p>
    <w:p w14:paraId="1FA8F916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lang w:val="ru-RU"/>
        </w:rPr>
      </w:pPr>
      <w:r w:rsidRPr="00CC4FCA">
        <w:rPr>
          <w:lang w:val="ru-RU"/>
        </w:rPr>
        <w:t>постановлением администрации Гулькевичского городского поселения Гулькевичского района</w:t>
      </w:r>
    </w:p>
    <w:p w14:paraId="3068713F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lang w:val="ru-RU"/>
        </w:rPr>
      </w:pPr>
      <w:r w:rsidRPr="00CC4FCA">
        <w:rPr>
          <w:lang w:val="ru-RU"/>
        </w:rPr>
        <w:t>от 29 января 2010 г. № 61</w:t>
      </w:r>
    </w:p>
    <w:p w14:paraId="31CD56D4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CC4FCA">
        <w:rPr>
          <w:lang w:val="ru-RU"/>
        </w:rPr>
        <w:t xml:space="preserve">(в редакции постановления </w:t>
      </w:r>
      <w:proofErr w:type="gramStart"/>
      <w:r w:rsidRPr="00CC4FCA">
        <w:rPr>
          <w:lang w:val="ru-RU"/>
        </w:rPr>
        <w:t>администрации</w:t>
      </w:r>
      <w:r w:rsidRPr="00CC4FCA">
        <w:rPr>
          <w:rFonts w:ascii="Calibri" w:eastAsia="Calibri" w:hAnsi="Calibri" w:cs="Calibri"/>
          <w:sz w:val="22"/>
          <w:lang w:val="ru-RU"/>
        </w:rPr>
        <w:t xml:space="preserve">  </w:t>
      </w:r>
      <w:r w:rsidRPr="00CC4FCA">
        <w:rPr>
          <w:lang w:val="ru-RU"/>
        </w:rPr>
        <w:t>Гулькевичского</w:t>
      </w:r>
      <w:proofErr w:type="gramEnd"/>
      <w:r w:rsidRPr="00CC4FCA">
        <w:rPr>
          <w:lang w:val="ru-RU"/>
        </w:rPr>
        <w:t xml:space="preserve"> городского поселения</w:t>
      </w:r>
    </w:p>
    <w:p w14:paraId="2D88CDCC" w14:textId="77777777" w:rsidR="00CC4FCA" w:rsidRPr="00CC4FCA" w:rsidRDefault="00CC4FCA" w:rsidP="00CC4FCA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CC4FCA">
        <w:rPr>
          <w:lang w:val="ru-RU"/>
        </w:rPr>
        <w:t>Гулькевичского района</w:t>
      </w:r>
    </w:p>
    <w:p w14:paraId="744BC939" w14:textId="54464910" w:rsidR="00CC4FCA" w:rsidRPr="00CC4FCA" w:rsidRDefault="00CC4FCA" w:rsidP="00CC4FCA">
      <w:pPr>
        <w:spacing w:line="240" w:lineRule="auto"/>
        <w:ind w:left="4678" w:right="43" w:firstLine="0"/>
        <w:jc w:val="left"/>
        <w:rPr>
          <w:rFonts w:ascii="Calibri" w:eastAsia="Calibri" w:hAnsi="Calibri" w:cs="Calibri"/>
          <w:sz w:val="22"/>
          <w:lang w:val="ru-RU"/>
        </w:rPr>
      </w:pPr>
      <w:r w:rsidRPr="00CC4FCA">
        <w:rPr>
          <w:lang w:val="ru-RU"/>
        </w:rPr>
        <w:t xml:space="preserve">от </w:t>
      </w:r>
      <w:r w:rsidRPr="00CC4FCA">
        <w:rPr>
          <w:u w:val="single"/>
          <w:lang w:val="ru-RU"/>
        </w:rPr>
        <w:t>30.04.2026</w:t>
      </w:r>
      <w:r>
        <w:rPr>
          <w:lang w:val="ru-RU"/>
        </w:rPr>
        <w:t xml:space="preserve"> </w:t>
      </w:r>
      <w:r w:rsidRPr="00CC4FCA">
        <w:rPr>
          <w:lang w:val="ru-RU"/>
        </w:rPr>
        <w:t xml:space="preserve">№ </w:t>
      </w:r>
      <w:r w:rsidRPr="00CC4FCA">
        <w:rPr>
          <w:u w:val="single"/>
          <w:lang w:val="ru-RU"/>
        </w:rPr>
        <w:t>295</w:t>
      </w:r>
      <w:r w:rsidRPr="00CC4FCA">
        <w:rPr>
          <w:u w:val="single"/>
          <w:lang w:val="ru-RU"/>
        </w:rPr>
        <w:t>)</w:t>
      </w:r>
    </w:p>
    <w:p w14:paraId="1A737FCD" w14:textId="77777777" w:rsidR="00CC4FCA" w:rsidRPr="00CC4FCA" w:rsidRDefault="00CC4FCA" w:rsidP="00CC4FCA">
      <w:pPr>
        <w:keepNext/>
        <w:keepLines/>
        <w:spacing w:line="259" w:lineRule="auto"/>
        <w:ind w:left="38" w:right="0" w:firstLine="0"/>
        <w:jc w:val="center"/>
        <w:outlineLvl w:val="0"/>
        <w:rPr>
          <w:szCs w:val="28"/>
          <w:lang w:val="ru-RU" w:eastAsia="ru-RU"/>
        </w:rPr>
      </w:pPr>
    </w:p>
    <w:p w14:paraId="5BFAAB1F" w14:textId="77777777" w:rsidR="00CC4FCA" w:rsidRPr="00CC4FCA" w:rsidRDefault="00CC4FCA" w:rsidP="00CC4FCA">
      <w:pPr>
        <w:keepNext/>
        <w:keepLines/>
        <w:spacing w:line="259" w:lineRule="auto"/>
        <w:ind w:left="38" w:right="0" w:firstLine="0"/>
        <w:jc w:val="center"/>
        <w:outlineLvl w:val="0"/>
        <w:rPr>
          <w:szCs w:val="28"/>
          <w:lang w:val="ru-RU" w:eastAsia="ru-RU"/>
        </w:rPr>
      </w:pPr>
    </w:p>
    <w:p w14:paraId="3A83A153" w14:textId="77777777" w:rsidR="00CC4FCA" w:rsidRPr="00CC4FCA" w:rsidRDefault="00CC4FCA" w:rsidP="00CC4FCA">
      <w:pPr>
        <w:keepNext/>
        <w:keepLines/>
        <w:spacing w:line="259" w:lineRule="auto"/>
        <w:ind w:left="38" w:right="0" w:firstLine="0"/>
        <w:jc w:val="center"/>
        <w:outlineLvl w:val="0"/>
        <w:rPr>
          <w:b/>
          <w:sz w:val="30"/>
          <w:szCs w:val="20"/>
          <w:lang w:val="ru-RU" w:eastAsia="ru-RU"/>
        </w:rPr>
      </w:pPr>
      <w:r w:rsidRPr="00CC4FCA">
        <w:rPr>
          <w:b/>
          <w:sz w:val="30"/>
          <w:szCs w:val="20"/>
          <w:lang w:val="ru-RU" w:eastAsia="ru-RU"/>
        </w:rPr>
        <w:t>РАЗМЕРЫ</w:t>
      </w:r>
    </w:p>
    <w:p w14:paraId="66D0B78E" w14:textId="77777777" w:rsidR="00CC4FCA" w:rsidRPr="00CC4FCA" w:rsidRDefault="00CC4FCA" w:rsidP="00CC4FCA">
      <w:pPr>
        <w:spacing w:line="240" w:lineRule="auto"/>
        <w:ind w:left="11" w:right="19" w:hanging="11"/>
        <w:jc w:val="center"/>
        <w:rPr>
          <w:rFonts w:ascii="Calibri" w:eastAsia="Calibri" w:hAnsi="Calibri" w:cs="Calibri"/>
          <w:b/>
          <w:sz w:val="22"/>
          <w:lang w:val="ru-RU"/>
        </w:rPr>
      </w:pPr>
      <w:r w:rsidRPr="00CC4FCA">
        <w:rPr>
          <w:b/>
          <w:lang w:val="ru-RU"/>
        </w:rPr>
        <w:t>должностных окладов работников муниципального казенного учреждения</w:t>
      </w:r>
    </w:p>
    <w:p w14:paraId="701EAA95" w14:textId="77777777" w:rsidR="00CC4FCA" w:rsidRPr="00CC4FCA" w:rsidRDefault="00CC4FCA" w:rsidP="00CC4FCA">
      <w:pPr>
        <w:spacing w:line="240" w:lineRule="auto"/>
        <w:ind w:left="11" w:right="0" w:hanging="11"/>
        <w:jc w:val="center"/>
        <w:rPr>
          <w:b/>
          <w:lang w:val="ru-RU"/>
        </w:rPr>
      </w:pPr>
      <w:r w:rsidRPr="00CC4FCA">
        <w:rPr>
          <w:b/>
          <w:lang w:val="ru-RU"/>
        </w:rPr>
        <w:t>«Учреждение по обеспечению деятельности органов местного самоуправления и муниципальных учреждений Гулькевичского городского поселения</w:t>
      </w:r>
      <w:r w:rsidRPr="00CC4FCA">
        <w:rPr>
          <w:rFonts w:ascii="Calibri" w:eastAsia="Calibri" w:hAnsi="Calibri" w:cs="Calibri"/>
          <w:b/>
          <w:sz w:val="22"/>
          <w:lang w:val="ru-RU"/>
        </w:rPr>
        <w:t xml:space="preserve"> </w:t>
      </w:r>
      <w:r w:rsidRPr="00CC4FCA">
        <w:rPr>
          <w:b/>
          <w:lang w:val="ru-RU"/>
        </w:rPr>
        <w:t xml:space="preserve">Гулькевичского района» </w:t>
      </w:r>
    </w:p>
    <w:p w14:paraId="63831AD3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b/>
          <w:lang w:val="ru-RU"/>
        </w:rPr>
      </w:pPr>
    </w:p>
    <w:p w14:paraId="37A904DE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b/>
          <w:lang w:val="ru-RU"/>
        </w:rPr>
      </w:pPr>
    </w:p>
    <w:tbl>
      <w:tblPr>
        <w:tblW w:w="963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" w:type="dxa"/>
          <w:left w:w="42" w:type="dxa"/>
          <w:bottom w:w="46" w:type="dxa"/>
          <w:right w:w="18" w:type="dxa"/>
        </w:tblCellMar>
        <w:tblLook w:val="04A0" w:firstRow="1" w:lastRow="0" w:firstColumn="1" w:lastColumn="0" w:noHBand="0" w:noVBand="1"/>
      </w:tblPr>
      <w:tblGrid>
        <w:gridCol w:w="851"/>
        <w:gridCol w:w="4537"/>
        <w:gridCol w:w="4251"/>
      </w:tblGrid>
      <w:tr w:rsidR="00CC4FCA" w:rsidRPr="00CC4FCA" w14:paraId="037C9375" w14:textId="77777777" w:rsidTr="00650029">
        <w:trPr>
          <w:trHeight w:val="1076"/>
        </w:trPr>
        <w:tc>
          <w:tcPr>
            <w:tcW w:w="851" w:type="dxa"/>
            <w:shd w:val="clear" w:color="auto" w:fill="auto"/>
          </w:tcPr>
          <w:p w14:paraId="6A2C87EC" w14:textId="77777777" w:rsidR="00CC4FCA" w:rsidRPr="00CC4FCA" w:rsidRDefault="00CC4FCA" w:rsidP="00CC4FCA">
            <w:pPr>
              <w:spacing w:line="259" w:lineRule="auto"/>
              <w:ind w:left="86" w:right="0" w:firstLine="0"/>
              <w:rPr>
                <w:rFonts w:ascii="Calibri" w:eastAsia="Calibri" w:hAnsi="Calibri" w:cs="Calibri"/>
                <w:sz w:val="22"/>
              </w:rPr>
            </w:pPr>
            <w:r w:rsidRPr="00CC4FCA">
              <w:t xml:space="preserve">№ п/п </w:t>
            </w:r>
          </w:p>
        </w:tc>
        <w:tc>
          <w:tcPr>
            <w:tcW w:w="4537" w:type="dxa"/>
            <w:shd w:val="clear" w:color="auto" w:fill="auto"/>
          </w:tcPr>
          <w:p w14:paraId="49674951" w14:textId="77777777" w:rsidR="00CC4FCA" w:rsidRPr="00CC4FCA" w:rsidRDefault="00CC4FCA" w:rsidP="00CC4FCA">
            <w:pPr>
              <w:spacing w:line="259" w:lineRule="auto"/>
              <w:ind w:left="10" w:right="1"/>
              <w:jc w:val="center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CC4FCA">
              <w:t>Наименование</w:t>
            </w:r>
            <w:proofErr w:type="spellEnd"/>
            <w:r w:rsidRPr="00CC4FCA">
              <w:t xml:space="preserve"> </w:t>
            </w:r>
            <w:proofErr w:type="spellStart"/>
            <w:r w:rsidRPr="00CC4FCA">
              <w:t>должности</w:t>
            </w:r>
            <w:proofErr w:type="spellEnd"/>
            <w:r w:rsidRPr="00CC4FCA">
              <w:t xml:space="preserve"> (</w:t>
            </w:r>
            <w:proofErr w:type="spellStart"/>
            <w:r w:rsidRPr="00CC4FCA">
              <w:t>профессии</w:t>
            </w:r>
            <w:proofErr w:type="spellEnd"/>
            <w:r w:rsidRPr="00CC4FCA">
              <w:t>)</w:t>
            </w:r>
          </w:p>
        </w:tc>
        <w:tc>
          <w:tcPr>
            <w:tcW w:w="4251" w:type="dxa"/>
            <w:shd w:val="clear" w:color="auto" w:fill="auto"/>
          </w:tcPr>
          <w:p w14:paraId="1A748770" w14:textId="77777777" w:rsidR="00CC4FCA" w:rsidRPr="00CC4FCA" w:rsidRDefault="00CC4FCA" w:rsidP="00CC4FCA">
            <w:pPr>
              <w:spacing w:line="259" w:lineRule="auto"/>
              <w:ind w:left="92" w:right="0" w:firstLine="758"/>
              <w:jc w:val="left"/>
              <w:rPr>
                <w:rFonts w:ascii="Calibri" w:eastAsia="Calibri" w:hAnsi="Calibri" w:cs="Calibri"/>
                <w:sz w:val="22"/>
                <w:lang w:val="ru-RU"/>
              </w:rPr>
            </w:pPr>
            <w:r w:rsidRPr="00CC4FCA">
              <w:rPr>
                <w:lang w:val="ru-RU"/>
              </w:rPr>
              <w:t>Размер месячного должностного оклада (рублей)</w:t>
            </w:r>
          </w:p>
        </w:tc>
      </w:tr>
      <w:tr w:rsidR="00CC4FCA" w:rsidRPr="00CC4FCA" w14:paraId="3CAA8681" w14:textId="77777777" w:rsidTr="00650029">
        <w:trPr>
          <w:trHeight w:val="432"/>
        </w:trPr>
        <w:tc>
          <w:tcPr>
            <w:tcW w:w="851" w:type="dxa"/>
            <w:shd w:val="clear" w:color="auto" w:fill="auto"/>
          </w:tcPr>
          <w:p w14:paraId="5D3192B8" w14:textId="77777777" w:rsidR="00CC4FCA" w:rsidRPr="00CC4FCA" w:rsidRDefault="00CC4FCA" w:rsidP="00CC4FCA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CC4FCA">
              <w:rPr>
                <w:rFonts w:eastAsia="Calibri"/>
                <w:szCs w:val="28"/>
                <w:lang w:val="ru-RU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14:paraId="51D684EB" w14:textId="77777777" w:rsidR="00CC4FCA" w:rsidRPr="00CC4FCA" w:rsidRDefault="00CC4FCA" w:rsidP="00CC4FCA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CC4FCA">
              <w:rPr>
                <w:rFonts w:eastAsia="Calibri"/>
                <w:szCs w:val="28"/>
                <w:lang w:val="ru-RU"/>
              </w:rPr>
              <w:t>2</w:t>
            </w:r>
          </w:p>
        </w:tc>
        <w:tc>
          <w:tcPr>
            <w:tcW w:w="4251" w:type="dxa"/>
            <w:shd w:val="clear" w:color="auto" w:fill="auto"/>
          </w:tcPr>
          <w:p w14:paraId="2DB610AD" w14:textId="77777777" w:rsidR="00CC4FCA" w:rsidRPr="00CC4FCA" w:rsidRDefault="00CC4FCA" w:rsidP="00CC4FCA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szCs w:val="28"/>
                <w:lang w:val="ru-RU"/>
              </w:rPr>
            </w:pPr>
            <w:r w:rsidRPr="00CC4FCA">
              <w:rPr>
                <w:rFonts w:eastAsia="Calibri"/>
                <w:szCs w:val="28"/>
                <w:lang w:val="ru-RU"/>
              </w:rPr>
              <w:t>3</w:t>
            </w:r>
          </w:p>
        </w:tc>
      </w:tr>
      <w:tr w:rsidR="00CC4FCA" w:rsidRPr="00CC4FCA" w14:paraId="60874C8D" w14:textId="77777777" w:rsidTr="00650029">
        <w:trPr>
          <w:trHeight w:val="426"/>
        </w:trPr>
        <w:tc>
          <w:tcPr>
            <w:tcW w:w="851" w:type="dxa"/>
            <w:shd w:val="clear" w:color="auto" w:fill="auto"/>
          </w:tcPr>
          <w:p w14:paraId="74F6CB8A" w14:textId="77777777" w:rsidR="00CC4FCA" w:rsidRPr="00CC4FCA" w:rsidRDefault="00CC4FCA" w:rsidP="00CC4FCA">
            <w:pPr>
              <w:spacing w:line="259" w:lineRule="auto"/>
              <w:ind w:left="0" w:right="21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</w:rPr>
              <w:t>1.</w:t>
            </w:r>
          </w:p>
        </w:tc>
        <w:tc>
          <w:tcPr>
            <w:tcW w:w="4537" w:type="dxa"/>
            <w:shd w:val="clear" w:color="auto" w:fill="auto"/>
          </w:tcPr>
          <w:p w14:paraId="3AEB74AE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CC4FCA">
              <w:t>Директор</w:t>
            </w:r>
            <w:proofErr w:type="spellEnd"/>
          </w:p>
        </w:tc>
        <w:tc>
          <w:tcPr>
            <w:tcW w:w="4251" w:type="dxa"/>
            <w:shd w:val="clear" w:color="auto" w:fill="auto"/>
            <w:vAlign w:val="bottom"/>
          </w:tcPr>
          <w:p w14:paraId="75E80150" w14:textId="77777777" w:rsidR="00CC4FCA" w:rsidRPr="00CC4FCA" w:rsidRDefault="00CC4FCA" w:rsidP="00CC4FCA">
            <w:pPr>
              <w:spacing w:line="259" w:lineRule="auto"/>
              <w:ind w:left="0" w:right="68" w:firstLine="0"/>
              <w:jc w:val="center"/>
              <w:rPr>
                <w:rFonts w:eastAsia="Calibri"/>
                <w:szCs w:val="28"/>
                <w:lang w:val="ru-RU"/>
              </w:rPr>
            </w:pPr>
            <w:r w:rsidRPr="00CC4FCA">
              <w:rPr>
                <w:rFonts w:eastAsia="Calibri"/>
                <w:szCs w:val="28"/>
                <w:lang w:val="ru-RU"/>
              </w:rPr>
              <w:t>16445,00</w:t>
            </w:r>
          </w:p>
        </w:tc>
      </w:tr>
      <w:tr w:rsidR="00CC4FCA" w:rsidRPr="00CC4FCA" w14:paraId="71AC67AF" w14:textId="77777777" w:rsidTr="00650029">
        <w:trPr>
          <w:trHeight w:val="421"/>
        </w:trPr>
        <w:tc>
          <w:tcPr>
            <w:tcW w:w="851" w:type="dxa"/>
            <w:shd w:val="clear" w:color="auto" w:fill="auto"/>
          </w:tcPr>
          <w:p w14:paraId="4190AC0B" w14:textId="77777777" w:rsidR="00CC4FCA" w:rsidRPr="00CC4FCA" w:rsidRDefault="00CC4FCA" w:rsidP="00CC4FCA">
            <w:pPr>
              <w:spacing w:line="259" w:lineRule="auto"/>
              <w:ind w:left="0" w:right="50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</w:rPr>
              <w:t>2.</w:t>
            </w:r>
          </w:p>
        </w:tc>
        <w:tc>
          <w:tcPr>
            <w:tcW w:w="4537" w:type="dxa"/>
            <w:shd w:val="clear" w:color="auto" w:fill="auto"/>
          </w:tcPr>
          <w:p w14:paraId="6624EE45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CC4FCA">
              <w:t>Заместитель</w:t>
            </w:r>
            <w:proofErr w:type="spellEnd"/>
            <w:r w:rsidRPr="00CC4FCA">
              <w:t xml:space="preserve"> </w:t>
            </w:r>
            <w:proofErr w:type="spellStart"/>
            <w:r w:rsidRPr="00CC4FCA">
              <w:t>директора</w:t>
            </w:r>
            <w:proofErr w:type="spellEnd"/>
          </w:p>
        </w:tc>
        <w:tc>
          <w:tcPr>
            <w:tcW w:w="4251" w:type="dxa"/>
            <w:shd w:val="clear" w:color="auto" w:fill="auto"/>
          </w:tcPr>
          <w:p w14:paraId="31D5C9D3" w14:textId="77777777" w:rsidR="00CC4FCA" w:rsidRPr="00CC4FCA" w:rsidRDefault="00CC4FCA" w:rsidP="00CC4FCA">
            <w:pPr>
              <w:spacing w:line="259" w:lineRule="auto"/>
              <w:ind w:left="0" w:right="6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  <w:lang w:val="ru-RU"/>
              </w:rPr>
              <w:t>11220</w:t>
            </w:r>
            <w:r w:rsidRPr="00CC4FCA">
              <w:rPr>
                <w:szCs w:val="28"/>
              </w:rPr>
              <w:t>,00</w:t>
            </w:r>
          </w:p>
        </w:tc>
      </w:tr>
      <w:tr w:rsidR="00CC4FCA" w:rsidRPr="00CC4FCA" w14:paraId="78D8EDF2" w14:textId="77777777" w:rsidTr="00650029">
        <w:trPr>
          <w:trHeight w:val="427"/>
        </w:trPr>
        <w:tc>
          <w:tcPr>
            <w:tcW w:w="851" w:type="dxa"/>
            <w:shd w:val="clear" w:color="auto" w:fill="auto"/>
          </w:tcPr>
          <w:p w14:paraId="7E12A213" w14:textId="77777777" w:rsidR="00CC4FCA" w:rsidRPr="00CC4FCA" w:rsidRDefault="00CC4FCA" w:rsidP="00CC4FCA">
            <w:pPr>
              <w:spacing w:line="259" w:lineRule="auto"/>
              <w:ind w:left="0" w:right="21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  <w:lang w:val="ru-RU"/>
              </w:rPr>
              <w:t>3</w:t>
            </w:r>
            <w:r w:rsidRPr="00CC4FCA">
              <w:rPr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2BE0BCB2" w14:textId="77777777" w:rsidR="00CC4FCA" w:rsidRPr="00CC4FCA" w:rsidRDefault="00CC4FCA" w:rsidP="00CC4FCA">
            <w:pPr>
              <w:spacing w:line="259" w:lineRule="auto"/>
              <w:ind w:left="19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CC4FCA">
              <w:t>Главный</w:t>
            </w:r>
            <w:proofErr w:type="spellEnd"/>
            <w:r w:rsidRPr="00CC4FCA">
              <w:t xml:space="preserve"> </w:t>
            </w:r>
            <w:proofErr w:type="spellStart"/>
            <w:r w:rsidRPr="00CC4FCA">
              <w:t>специалист</w:t>
            </w:r>
            <w:proofErr w:type="spellEnd"/>
          </w:p>
        </w:tc>
        <w:tc>
          <w:tcPr>
            <w:tcW w:w="4251" w:type="dxa"/>
            <w:shd w:val="clear" w:color="auto" w:fill="auto"/>
          </w:tcPr>
          <w:p w14:paraId="67B3D400" w14:textId="77777777" w:rsidR="00CC4FCA" w:rsidRPr="00CC4FCA" w:rsidRDefault="00CC4FCA" w:rsidP="00CC4FCA">
            <w:pPr>
              <w:spacing w:line="259" w:lineRule="auto"/>
              <w:ind w:left="0" w:right="1" w:firstLine="0"/>
              <w:jc w:val="center"/>
              <w:rPr>
                <w:rFonts w:eastAsia="Calibri"/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8250,00</w:t>
            </w:r>
          </w:p>
        </w:tc>
      </w:tr>
      <w:tr w:rsidR="00CC4FCA" w:rsidRPr="00CC4FCA" w14:paraId="585E3673" w14:textId="77777777" w:rsidTr="00650029">
        <w:trPr>
          <w:trHeight w:val="427"/>
        </w:trPr>
        <w:tc>
          <w:tcPr>
            <w:tcW w:w="851" w:type="dxa"/>
            <w:shd w:val="clear" w:color="auto" w:fill="auto"/>
          </w:tcPr>
          <w:p w14:paraId="352D56F9" w14:textId="77777777" w:rsidR="00CC4FCA" w:rsidRPr="00CC4FCA" w:rsidRDefault="00CC4FCA" w:rsidP="00CC4FCA">
            <w:pPr>
              <w:spacing w:line="259" w:lineRule="auto"/>
              <w:ind w:left="0" w:right="21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4.</w:t>
            </w:r>
          </w:p>
        </w:tc>
        <w:tc>
          <w:tcPr>
            <w:tcW w:w="4537" w:type="dxa"/>
            <w:shd w:val="clear" w:color="auto" w:fill="auto"/>
          </w:tcPr>
          <w:p w14:paraId="276E6440" w14:textId="77777777" w:rsidR="00CC4FCA" w:rsidRPr="00CC4FCA" w:rsidRDefault="00CC4FCA" w:rsidP="00CC4FCA">
            <w:pPr>
              <w:spacing w:line="259" w:lineRule="auto"/>
              <w:ind w:left="19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>Главный специалист, санитарный инспектор</w:t>
            </w:r>
          </w:p>
        </w:tc>
        <w:tc>
          <w:tcPr>
            <w:tcW w:w="4251" w:type="dxa"/>
            <w:shd w:val="clear" w:color="auto" w:fill="auto"/>
          </w:tcPr>
          <w:p w14:paraId="5108C444" w14:textId="77777777" w:rsidR="00CC4FCA" w:rsidRPr="00CC4FCA" w:rsidRDefault="00CC4FCA" w:rsidP="00CC4FCA">
            <w:pPr>
              <w:spacing w:line="259" w:lineRule="auto"/>
              <w:ind w:left="0" w:right="1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8250,00</w:t>
            </w:r>
          </w:p>
        </w:tc>
      </w:tr>
      <w:tr w:rsidR="00CC4FCA" w:rsidRPr="00CC4FCA" w14:paraId="03746F55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315BBA23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5.</w:t>
            </w:r>
          </w:p>
        </w:tc>
        <w:tc>
          <w:tcPr>
            <w:tcW w:w="4537" w:type="dxa"/>
            <w:shd w:val="clear" w:color="auto" w:fill="auto"/>
          </w:tcPr>
          <w:p w14:paraId="27009AD2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>Начальник отдела по обеспечению деятельности ОМС</w:t>
            </w:r>
          </w:p>
        </w:tc>
        <w:tc>
          <w:tcPr>
            <w:tcW w:w="4251" w:type="dxa"/>
            <w:shd w:val="clear" w:color="auto" w:fill="auto"/>
          </w:tcPr>
          <w:p w14:paraId="5D40366A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9100,00</w:t>
            </w:r>
          </w:p>
        </w:tc>
      </w:tr>
      <w:tr w:rsidR="00CC4FCA" w:rsidRPr="00CC4FCA" w14:paraId="52376FAD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24DFB5CB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6.</w:t>
            </w:r>
          </w:p>
        </w:tc>
        <w:tc>
          <w:tcPr>
            <w:tcW w:w="4537" w:type="dxa"/>
            <w:shd w:val="clear" w:color="auto" w:fill="auto"/>
          </w:tcPr>
          <w:p w14:paraId="354E0324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>Заместитель начальника отдела по обеспечению деятельности ОМС</w:t>
            </w:r>
          </w:p>
        </w:tc>
        <w:tc>
          <w:tcPr>
            <w:tcW w:w="4251" w:type="dxa"/>
            <w:shd w:val="clear" w:color="auto" w:fill="auto"/>
          </w:tcPr>
          <w:p w14:paraId="0CDB401E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9050,00</w:t>
            </w:r>
          </w:p>
        </w:tc>
      </w:tr>
      <w:tr w:rsidR="00CC4FCA" w:rsidRPr="00CC4FCA" w14:paraId="1BFF05CB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33C42334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7.</w:t>
            </w:r>
          </w:p>
        </w:tc>
        <w:tc>
          <w:tcPr>
            <w:tcW w:w="4537" w:type="dxa"/>
            <w:shd w:val="clear" w:color="auto" w:fill="auto"/>
          </w:tcPr>
          <w:p w14:paraId="06875630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 xml:space="preserve">Главный специалист отдела по </w:t>
            </w:r>
            <w:r w:rsidRPr="00CC4FCA">
              <w:rPr>
                <w:lang w:val="ru-RU"/>
              </w:rPr>
              <w:lastRenderedPageBreak/>
              <w:t xml:space="preserve">обеспечению </w:t>
            </w:r>
            <w:proofErr w:type="gramStart"/>
            <w:r w:rsidRPr="00CC4FCA">
              <w:rPr>
                <w:lang w:val="ru-RU"/>
              </w:rPr>
              <w:t>деятельности  ОМС</w:t>
            </w:r>
            <w:proofErr w:type="gramEnd"/>
          </w:p>
        </w:tc>
        <w:tc>
          <w:tcPr>
            <w:tcW w:w="4251" w:type="dxa"/>
            <w:shd w:val="clear" w:color="auto" w:fill="auto"/>
          </w:tcPr>
          <w:p w14:paraId="1102302E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lastRenderedPageBreak/>
              <w:t>8250,00</w:t>
            </w:r>
          </w:p>
        </w:tc>
      </w:tr>
      <w:tr w:rsidR="00CC4FCA" w:rsidRPr="00CC4FCA" w14:paraId="61BA6213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218DEF40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8.</w:t>
            </w:r>
          </w:p>
        </w:tc>
        <w:tc>
          <w:tcPr>
            <w:tcW w:w="4537" w:type="dxa"/>
            <w:shd w:val="clear" w:color="auto" w:fill="auto"/>
          </w:tcPr>
          <w:p w14:paraId="5D202E0F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</w:pPr>
            <w:r w:rsidRPr="00CC4FCA">
              <w:rPr>
                <w:lang w:val="ru-RU"/>
              </w:rPr>
              <w:t>Начальник отдела делопроизводства</w:t>
            </w:r>
          </w:p>
        </w:tc>
        <w:tc>
          <w:tcPr>
            <w:tcW w:w="4251" w:type="dxa"/>
            <w:shd w:val="clear" w:color="auto" w:fill="auto"/>
          </w:tcPr>
          <w:p w14:paraId="3693DE0D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9100,00</w:t>
            </w:r>
          </w:p>
        </w:tc>
      </w:tr>
      <w:tr w:rsidR="00CC4FCA" w:rsidRPr="00CC4FCA" w14:paraId="556AB115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46516C70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9.</w:t>
            </w:r>
          </w:p>
        </w:tc>
        <w:tc>
          <w:tcPr>
            <w:tcW w:w="4537" w:type="dxa"/>
            <w:shd w:val="clear" w:color="auto" w:fill="auto"/>
          </w:tcPr>
          <w:p w14:paraId="3CB9CFFE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</w:pPr>
            <w:r w:rsidRPr="00CC4FCA">
              <w:rPr>
                <w:lang w:val="ru-RU"/>
              </w:rPr>
              <w:t>Заместитель начальника отдела делопроизводства</w:t>
            </w:r>
          </w:p>
        </w:tc>
        <w:tc>
          <w:tcPr>
            <w:tcW w:w="4251" w:type="dxa"/>
            <w:shd w:val="clear" w:color="auto" w:fill="auto"/>
          </w:tcPr>
          <w:p w14:paraId="3F6D0BCE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9050,00</w:t>
            </w:r>
          </w:p>
        </w:tc>
      </w:tr>
      <w:tr w:rsidR="00CC4FCA" w:rsidRPr="00CC4FCA" w14:paraId="0933B557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791844E6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  <w:lang w:val="ru-RU"/>
              </w:rPr>
              <w:t>10</w:t>
            </w:r>
            <w:r w:rsidRPr="00CC4FCA">
              <w:rPr>
                <w:szCs w:val="2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33181654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spellStart"/>
            <w:r w:rsidRPr="00CC4FCA">
              <w:t>Водитель</w:t>
            </w:r>
            <w:proofErr w:type="spellEnd"/>
          </w:p>
        </w:tc>
        <w:tc>
          <w:tcPr>
            <w:tcW w:w="4251" w:type="dxa"/>
            <w:shd w:val="clear" w:color="auto" w:fill="auto"/>
          </w:tcPr>
          <w:p w14:paraId="3E1D6836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rFonts w:eastAsia="Calibri"/>
                <w:szCs w:val="28"/>
              </w:rPr>
            </w:pPr>
            <w:r w:rsidRPr="00CC4FCA">
              <w:rPr>
                <w:szCs w:val="28"/>
                <w:lang w:val="ru-RU"/>
              </w:rPr>
              <w:t>8818</w:t>
            </w:r>
            <w:r w:rsidRPr="00CC4FCA">
              <w:rPr>
                <w:szCs w:val="28"/>
              </w:rPr>
              <w:t>,00</w:t>
            </w:r>
          </w:p>
        </w:tc>
      </w:tr>
      <w:tr w:rsidR="00CC4FCA" w:rsidRPr="00CC4FCA" w14:paraId="12FE3278" w14:textId="77777777" w:rsidTr="00650029">
        <w:trPr>
          <w:trHeight w:val="60"/>
        </w:trPr>
        <w:tc>
          <w:tcPr>
            <w:tcW w:w="851" w:type="dxa"/>
            <w:shd w:val="clear" w:color="auto" w:fill="auto"/>
          </w:tcPr>
          <w:p w14:paraId="1FC0764A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11.</w:t>
            </w:r>
          </w:p>
        </w:tc>
        <w:tc>
          <w:tcPr>
            <w:tcW w:w="4537" w:type="dxa"/>
            <w:shd w:val="clear" w:color="auto" w:fill="auto"/>
          </w:tcPr>
          <w:p w14:paraId="3586CAC0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>Уборщик</w:t>
            </w:r>
          </w:p>
          <w:p w14:paraId="0F1D07BD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</w:p>
        </w:tc>
        <w:tc>
          <w:tcPr>
            <w:tcW w:w="4251" w:type="dxa"/>
            <w:shd w:val="clear" w:color="auto" w:fill="auto"/>
          </w:tcPr>
          <w:p w14:paraId="67BE84EC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5806,00</w:t>
            </w:r>
          </w:p>
        </w:tc>
      </w:tr>
      <w:tr w:rsidR="00CC4FCA" w:rsidRPr="00CC4FCA" w14:paraId="4B0B6CA8" w14:textId="77777777" w:rsidTr="00650029">
        <w:trPr>
          <w:trHeight w:val="429"/>
        </w:trPr>
        <w:tc>
          <w:tcPr>
            <w:tcW w:w="851" w:type="dxa"/>
            <w:shd w:val="clear" w:color="auto" w:fill="auto"/>
          </w:tcPr>
          <w:p w14:paraId="3CE2EC2D" w14:textId="77777777" w:rsidR="00CC4FCA" w:rsidRPr="00CC4FCA" w:rsidRDefault="00CC4FCA" w:rsidP="00CC4FCA">
            <w:pPr>
              <w:spacing w:line="259" w:lineRule="auto"/>
              <w:ind w:left="0" w:right="4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12.</w:t>
            </w:r>
          </w:p>
        </w:tc>
        <w:tc>
          <w:tcPr>
            <w:tcW w:w="4537" w:type="dxa"/>
            <w:shd w:val="clear" w:color="auto" w:fill="auto"/>
          </w:tcPr>
          <w:p w14:paraId="688B583B" w14:textId="77777777" w:rsidR="00CC4FCA" w:rsidRPr="00CC4FCA" w:rsidRDefault="00CC4FCA" w:rsidP="00CC4FCA">
            <w:pPr>
              <w:spacing w:line="259" w:lineRule="auto"/>
              <w:ind w:left="10" w:right="0" w:firstLine="0"/>
              <w:jc w:val="left"/>
              <w:rPr>
                <w:lang w:val="ru-RU"/>
              </w:rPr>
            </w:pPr>
            <w:r w:rsidRPr="00CC4FCA">
              <w:rPr>
                <w:lang w:val="ru-RU"/>
              </w:rPr>
              <w:t>Диспетчер единой дежурно-диспетчерской службы</w:t>
            </w:r>
          </w:p>
        </w:tc>
        <w:tc>
          <w:tcPr>
            <w:tcW w:w="4251" w:type="dxa"/>
            <w:shd w:val="clear" w:color="auto" w:fill="auto"/>
          </w:tcPr>
          <w:p w14:paraId="44C4C020" w14:textId="77777777" w:rsidR="00CC4FCA" w:rsidRPr="00CC4FCA" w:rsidRDefault="00CC4FCA" w:rsidP="00CC4FCA">
            <w:pPr>
              <w:spacing w:line="259" w:lineRule="auto"/>
              <w:ind w:left="0" w:right="10" w:firstLine="0"/>
              <w:jc w:val="center"/>
              <w:rPr>
                <w:szCs w:val="28"/>
                <w:lang w:val="ru-RU"/>
              </w:rPr>
            </w:pPr>
            <w:r w:rsidRPr="00CC4FCA">
              <w:rPr>
                <w:szCs w:val="28"/>
                <w:lang w:val="ru-RU"/>
              </w:rPr>
              <w:t>5806,00</w:t>
            </w:r>
          </w:p>
        </w:tc>
      </w:tr>
    </w:tbl>
    <w:p w14:paraId="10544B7E" w14:textId="77777777" w:rsidR="00CC4FCA" w:rsidRPr="00CC4FCA" w:rsidRDefault="00CC4FCA" w:rsidP="00CC4FCA">
      <w:pPr>
        <w:spacing w:after="160" w:line="259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ascii="Calibri" w:eastAsia="Calibri" w:hAnsi="Calibri" w:cs="Calibri"/>
          <w:sz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C4FCA">
        <w:rPr>
          <w:rFonts w:eastAsia="Calibri"/>
          <w:szCs w:val="28"/>
          <w:lang w:val="ru-RU"/>
        </w:rPr>
        <w:t>».</w:t>
      </w:r>
    </w:p>
    <w:p w14:paraId="0CE0C7D1" w14:textId="77777777" w:rsidR="00CC4FCA" w:rsidRPr="00CC4FCA" w:rsidRDefault="00CC4FCA" w:rsidP="00CC4FCA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sz w:val="22"/>
          <w:lang w:val="ru-RU"/>
        </w:rPr>
      </w:pPr>
    </w:p>
    <w:p w14:paraId="265E4264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eastAsia="Calibri"/>
          <w:szCs w:val="28"/>
          <w:lang w:val="ru-RU"/>
        </w:rPr>
        <w:t xml:space="preserve">Заместитель главы </w:t>
      </w:r>
    </w:p>
    <w:p w14:paraId="0925C947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eastAsia="Calibri"/>
          <w:szCs w:val="28"/>
          <w:lang w:val="ru-RU"/>
        </w:rPr>
        <w:t>Гулькевичского городского</w:t>
      </w:r>
    </w:p>
    <w:p w14:paraId="09A75F32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eastAsia="Calibri"/>
          <w:szCs w:val="28"/>
          <w:lang w:val="ru-RU"/>
        </w:rPr>
        <w:t xml:space="preserve">поселения Гулькевичского района, </w:t>
      </w:r>
    </w:p>
    <w:p w14:paraId="74FBAFB1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eastAsia="Calibri"/>
          <w:szCs w:val="28"/>
          <w:lang w:val="ru-RU"/>
        </w:rPr>
        <w:t>начальник организационно-</w:t>
      </w:r>
    </w:p>
    <w:p w14:paraId="769011C8" w14:textId="77777777" w:rsidR="00CC4FCA" w:rsidRPr="00CC4FCA" w:rsidRDefault="00CC4FCA" w:rsidP="00CC4FCA">
      <w:pPr>
        <w:spacing w:line="240" w:lineRule="auto"/>
        <w:ind w:left="0" w:right="0" w:firstLine="0"/>
        <w:jc w:val="left"/>
        <w:rPr>
          <w:rFonts w:eastAsia="Calibri"/>
          <w:szCs w:val="28"/>
          <w:lang w:val="ru-RU"/>
        </w:rPr>
      </w:pPr>
      <w:r w:rsidRPr="00CC4FCA">
        <w:rPr>
          <w:rFonts w:eastAsia="Calibri"/>
          <w:szCs w:val="28"/>
          <w:lang w:val="ru-RU"/>
        </w:rPr>
        <w:t xml:space="preserve">кадрового управления                                                                           Н.В. </w:t>
      </w:r>
      <w:proofErr w:type="spellStart"/>
      <w:r w:rsidRPr="00CC4FCA">
        <w:rPr>
          <w:rFonts w:eastAsia="Calibri"/>
          <w:szCs w:val="28"/>
          <w:lang w:val="ru-RU"/>
        </w:rPr>
        <w:t>Захарюта</w:t>
      </w:r>
      <w:proofErr w:type="spellEnd"/>
    </w:p>
    <w:p w14:paraId="5DF8E1C2" w14:textId="77777777" w:rsidR="000A57AB" w:rsidRPr="007B2545" w:rsidRDefault="000A57AB" w:rsidP="00CC4FCA">
      <w:pPr>
        <w:spacing w:line="240" w:lineRule="auto"/>
        <w:ind w:left="0" w:right="68" w:firstLine="4678"/>
        <w:jc w:val="left"/>
        <w:rPr>
          <w:lang w:val="ru-RU"/>
        </w:rPr>
      </w:pPr>
    </w:p>
    <w:sectPr w:rsidR="000A57AB" w:rsidRPr="007B2545" w:rsidSect="00D40434">
      <w:headerReference w:type="default" r:id="rId9"/>
      <w:pgSz w:w="11906" w:h="16838"/>
      <w:pgMar w:top="709" w:right="567" w:bottom="5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5B11" w14:textId="77777777" w:rsidR="00C87471" w:rsidRDefault="00C87471" w:rsidP="00CF75CC">
      <w:pPr>
        <w:spacing w:line="240" w:lineRule="auto"/>
      </w:pPr>
      <w:r>
        <w:separator/>
      </w:r>
    </w:p>
  </w:endnote>
  <w:endnote w:type="continuationSeparator" w:id="0">
    <w:p w14:paraId="7495A7AB" w14:textId="77777777" w:rsidR="00C87471" w:rsidRDefault="00C87471" w:rsidP="00CF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FC9D" w14:textId="77777777" w:rsidR="00C87471" w:rsidRDefault="00C87471" w:rsidP="00CF75CC">
      <w:pPr>
        <w:spacing w:line="240" w:lineRule="auto"/>
      </w:pPr>
      <w:r>
        <w:separator/>
      </w:r>
    </w:p>
  </w:footnote>
  <w:footnote w:type="continuationSeparator" w:id="0">
    <w:p w14:paraId="54CF945F" w14:textId="77777777" w:rsidR="00C87471" w:rsidRDefault="00C87471" w:rsidP="00CF7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262403"/>
      <w:docPartObj>
        <w:docPartGallery w:val="Page Numbers (Top of Page)"/>
        <w:docPartUnique/>
      </w:docPartObj>
    </w:sdtPr>
    <w:sdtEndPr/>
    <w:sdtContent>
      <w:p w14:paraId="5169FF83" w14:textId="77777777" w:rsidR="00CF75CC" w:rsidRDefault="00FA30EC">
        <w:pPr>
          <w:pStyle w:val="a9"/>
          <w:jc w:val="center"/>
        </w:pPr>
        <w:r>
          <w:fldChar w:fldCharType="begin"/>
        </w:r>
        <w:r w:rsidR="00CF75CC">
          <w:instrText>PAGE   \* MERGEFORMAT</w:instrText>
        </w:r>
        <w:r>
          <w:fldChar w:fldCharType="separate"/>
        </w:r>
        <w:r w:rsidR="005F798A" w:rsidRPr="005F798A">
          <w:rPr>
            <w:noProof/>
            <w:lang w:val="ru-RU"/>
          </w:rPr>
          <w:t>2</w:t>
        </w:r>
        <w:r>
          <w:fldChar w:fldCharType="end"/>
        </w:r>
      </w:p>
    </w:sdtContent>
  </w:sdt>
  <w:p w14:paraId="6A7C343B" w14:textId="77777777" w:rsidR="00CF75CC" w:rsidRDefault="00CF75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A2A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60681"/>
    <w:multiLevelType w:val="hybridMultilevel"/>
    <w:tmpl w:val="87347BE6"/>
    <w:lvl w:ilvl="0" w:tplc="4ABA1D4E">
      <w:start w:val="1"/>
      <w:numFmt w:val="decimal"/>
      <w:lvlText w:val="%1."/>
      <w:lvlJc w:val="left"/>
      <w:pPr>
        <w:ind w:left="1901" w:hanging="10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4875C7"/>
    <w:multiLevelType w:val="hybridMultilevel"/>
    <w:tmpl w:val="DB5E22A0"/>
    <w:lvl w:ilvl="0" w:tplc="6A8E5A26">
      <w:start w:val="3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4A847A80"/>
    <w:multiLevelType w:val="hybridMultilevel"/>
    <w:tmpl w:val="C6EE20E2"/>
    <w:lvl w:ilvl="0" w:tplc="164472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19"/>
    <w:rsid w:val="000038E2"/>
    <w:rsid w:val="00012329"/>
    <w:rsid w:val="00023936"/>
    <w:rsid w:val="0002482B"/>
    <w:rsid w:val="00075046"/>
    <w:rsid w:val="00084E19"/>
    <w:rsid w:val="000857F7"/>
    <w:rsid w:val="000900C9"/>
    <w:rsid w:val="00090D34"/>
    <w:rsid w:val="00096415"/>
    <w:rsid w:val="000A0121"/>
    <w:rsid w:val="000A57AB"/>
    <w:rsid w:val="000C32F1"/>
    <w:rsid w:val="000D0FFF"/>
    <w:rsid w:val="000D1D12"/>
    <w:rsid w:val="000D6131"/>
    <w:rsid w:val="0013164E"/>
    <w:rsid w:val="001933E4"/>
    <w:rsid w:val="001C6106"/>
    <w:rsid w:val="001F6B17"/>
    <w:rsid w:val="002635FC"/>
    <w:rsid w:val="002977D7"/>
    <w:rsid w:val="002E0EF5"/>
    <w:rsid w:val="002F4F0F"/>
    <w:rsid w:val="003071CE"/>
    <w:rsid w:val="0032435A"/>
    <w:rsid w:val="0035116E"/>
    <w:rsid w:val="00357458"/>
    <w:rsid w:val="003720A7"/>
    <w:rsid w:val="003936B9"/>
    <w:rsid w:val="005074A2"/>
    <w:rsid w:val="005804F7"/>
    <w:rsid w:val="005A3DE4"/>
    <w:rsid w:val="005E583B"/>
    <w:rsid w:val="005E6F8A"/>
    <w:rsid w:val="005F798A"/>
    <w:rsid w:val="00632ED4"/>
    <w:rsid w:val="00655635"/>
    <w:rsid w:val="007003A4"/>
    <w:rsid w:val="00707454"/>
    <w:rsid w:val="00707983"/>
    <w:rsid w:val="00717834"/>
    <w:rsid w:val="007515D1"/>
    <w:rsid w:val="00767ACC"/>
    <w:rsid w:val="007A5516"/>
    <w:rsid w:val="007A6D65"/>
    <w:rsid w:val="007B2545"/>
    <w:rsid w:val="007D7BA7"/>
    <w:rsid w:val="007E121A"/>
    <w:rsid w:val="007E15A3"/>
    <w:rsid w:val="007F4593"/>
    <w:rsid w:val="008252AF"/>
    <w:rsid w:val="00834EAD"/>
    <w:rsid w:val="008C7437"/>
    <w:rsid w:val="008E6491"/>
    <w:rsid w:val="009267A3"/>
    <w:rsid w:val="0094101A"/>
    <w:rsid w:val="00973F2E"/>
    <w:rsid w:val="00981BDD"/>
    <w:rsid w:val="009828BC"/>
    <w:rsid w:val="009859F6"/>
    <w:rsid w:val="009E4842"/>
    <w:rsid w:val="00A0274B"/>
    <w:rsid w:val="00A2521A"/>
    <w:rsid w:val="00A31202"/>
    <w:rsid w:val="00A44F10"/>
    <w:rsid w:val="00A842A7"/>
    <w:rsid w:val="00A903B5"/>
    <w:rsid w:val="00AB15F5"/>
    <w:rsid w:val="00AE6ED8"/>
    <w:rsid w:val="00B020FE"/>
    <w:rsid w:val="00B05C75"/>
    <w:rsid w:val="00B243B5"/>
    <w:rsid w:val="00B450DB"/>
    <w:rsid w:val="00B90E85"/>
    <w:rsid w:val="00BD5016"/>
    <w:rsid w:val="00BD7B90"/>
    <w:rsid w:val="00C2079C"/>
    <w:rsid w:val="00C50348"/>
    <w:rsid w:val="00C83146"/>
    <w:rsid w:val="00C87471"/>
    <w:rsid w:val="00CA14F9"/>
    <w:rsid w:val="00CC2131"/>
    <w:rsid w:val="00CC4466"/>
    <w:rsid w:val="00CC4FCA"/>
    <w:rsid w:val="00CF75CC"/>
    <w:rsid w:val="00CF7818"/>
    <w:rsid w:val="00D40434"/>
    <w:rsid w:val="00D43990"/>
    <w:rsid w:val="00D5625B"/>
    <w:rsid w:val="00DB13CC"/>
    <w:rsid w:val="00DC2FBC"/>
    <w:rsid w:val="00E079D3"/>
    <w:rsid w:val="00E338D7"/>
    <w:rsid w:val="00E54808"/>
    <w:rsid w:val="00E638D6"/>
    <w:rsid w:val="00E80DDF"/>
    <w:rsid w:val="00E8713E"/>
    <w:rsid w:val="00EA2191"/>
    <w:rsid w:val="00EB6044"/>
    <w:rsid w:val="00EB6341"/>
    <w:rsid w:val="00EC47B6"/>
    <w:rsid w:val="00F105BF"/>
    <w:rsid w:val="00F11335"/>
    <w:rsid w:val="00F86982"/>
    <w:rsid w:val="00F91ECE"/>
    <w:rsid w:val="00F927DA"/>
    <w:rsid w:val="00FA30EC"/>
    <w:rsid w:val="00FF0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38E1"/>
  <w15:docId w15:val="{54FF86E3-7505-44B7-B8AC-326DA66B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545"/>
    <w:pPr>
      <w:spacing w:after="0" w:line="247" w:lineRule="auto"/>
      <w:ind w:left="192" w:right="8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2545"/>
    <w:pPr>
      <w:spacing w:line="240" w:lineRule="auto"/>
      <w:ind w:left="0" w:right="0"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25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2545"/>
    <w:pPr>
      <w:spacing w:after="120" w:line="276" w:lineRule="auto"/>
      <w:ind w:left="283" w:right="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B2545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15A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b">
    <w:name w:val="footer"/>
    <w:basedOn w:val="a"/>
    <w:link w:val="ac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d">
    <w:name w:val="List Paragraph"/>
    <w:basedOn w:val="a"/>
    <w:uiPriority w:val="34"/>
    <w:qFormat/>
    <w:rsid w:val="00CA14F9"/>
    <w:pPr>
      <w:ind w:left="720"/>
      <w:contextualSpacing/>
    </w:pPr>
  </w:style>
  <w:style w:type="character" w:customStyle="1" w:styleId="5">
    <w:name w:val="Основной текст (5)"/>
    <w:basedOn w:val="a0"/>
    <w:rsid w:val="00E33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D5CD-26EC-480F-B39F-F8A7023D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4745</Words>
  <Characters>27047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cp:lastPrinted>2023-12-27T10:47:00Z</cp:lastPrinted>
  <dcterms:created xsi:type="dcterms:W3CDTF">2019-12-27T07:45:00Z</dcterms:created>
  <dcterms:modified xsi:type="dcterms:W3CDTF">2026-05-04T05:40:00Z</dcterms:modified>
</cp:coreProperties>
</file>