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6D23E9" w:rsidRPr="006D23E9" w:rsidRDefault="00E5396C" w:rsidP="006D23E9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6D23E9" w:rsidRPr="006D23E9">
        <w:rPr>
          <w:b/>
          <w:sz w:val="28"/>
          <w:szCs w:val="28"/>
        </w:rPr>
        <w:t xml:space="preserve">О признании </w:t>
      </w:r>
      <w:proofErr w:type="gramStart"/>
      <w:r w:rsidR="006D23E9" w:rsidRPr="006D23E9">
        <w:rPr>
          <w:b/>
          <w:sz w:val="28"/>
          <w:szCs w:val="28"/>
        </w:rPr>
        <w:t>утратившим</w:t>
      </w:r>
      <w:proofErr w:type="gramEnd"/>
      <w:r w:rsidR="006D23E9" w:rsidRPr="006D23E9">
        <w:rPr>
          <w:b/>
          <w:sz w:val="28"/>
          <w:szCs w:val="28"/>
        </w:rPr>
        <w:t xml:space="preserve"> силу постановления администрации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>Гулькевичского городского поселения Гулькевичского района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>от 16 апреля 2021 г. № 221 «Об утверждении положения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 xml:space="preserve">о порядке размещения сведений о доходах, расходах, </w:t>
      </w:r>
      <w:proofErr w:type="gramStart"/>
      <w:r w:rsidRPr="006D23E9">
        <w:rPr>
          <w:b/>
          <w:sz w:val="28"/>
          <w:szCs w:val="28"/>
        </w:rPr>
        <w:t>об</w:t>
      </w:r>
      <w:proofErr w:type="gramEnd"/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proofErr w:type="gramStart"/>
      <w:r w:rsidRPr="006D23E9">
        <w:rPr>
          <w:b/>
          <w:sz w:val="28"/>
          <w:szCs w:val="28"/>
        </w:rPr>
        <w:t>имуществе</w:t>
      </w:r>
      <w:proofErr w:type="gramEnd"/>
      <w:r w:rsidRPr="006D23E9">
        <w:rPr>
          <w:b/>
          <w:sz w:val="28"/>
          <w:szCs w:val="28"/>
        </w:rPr>
        <w:t xml:space="preserve"> и обязательствах имущественного характера лиц,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>замещающих должности руководителей муниципальных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>учреждений Гулькевичского городского поселения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 xml:space="preserve">Гулькевичского района, </w:t>
      </w:r>
      <w:proofErr w:type="gramStart"/>
      <w:r w:rsidRPr="006D23E9">
        <w:rPr>
          <w:b/>
          <w:sz w:val="28"/>
          <w:szCs w:val="28"/>
        </w:rPr>
        <w:t>подведомственных</w:t>
      </w:r>
      <w:proofErr w:type="gramEnd"/>
      <w:r w:rsidRPr="006D23E9">
        <w:rPr>
          <w:b/>
          <w:sz w:val="28"/>
          <w:szCs w:val="28"/>
        </w:rPr>
        <w:t xml:space="preserve"> администрации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>Гулькевичского городского поселения Гулькевичского района,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>и членов их семей на официальном сайте Гулькевичского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 xml:space="preserve">городского поселения Гулькевичского района </w:t>
      </w:r>
      <w:proofErr w:type="gramStart"/>
      <w:r w:rsidRPr="006D23E9">
        <w:rPr>
          <w:b/>
          <w:sz w:val="28"/>
          <w:szCs w:val="28"/>
        </w:rPr>
        <w:t>в</w:t>
      </w:r>
      <w:proofErr w:type="gramEnd"/>
      <w:r w:rsidRPr="006D23E9">
        <w:rPr>
          <w:b/>
          <w:sz w:val="28"/>
          <w:szCs w:val="28"/>
        </w:rPr>
        <w:t xml:space="preserve"> информационно-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>телекоммуникационной сети «Интернет» и предоставления</w:t>
      </w:r>
    </w:p>
    <w:p w:rsidR="006D23E9" w:rsidRPr="006D23E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 xml:space="preserve">этих сведений общероссийским средствам </w:t>
      </w:r>
      <w:proofErr w:type="gramStart"/>
      <w:r w:rsidRPr="006D23E9">
        <w:rPr>
          <w:b/>
          <w:sz w:val="28"/>
          <w:szCs w:val="28"/>
        </w:rPr>
        <w:t>массовой</w:t>
      </w:r>
      <w:proofErr w:type="gramEnd"/>
    </w:p>
    <w:p w:rsidR="001F4709" w:rsidRPr="001F4709" w:rsidRDefault="006D23E9" w:rsidP="006D23E9">
      <w:pPr>
        <w:jc w:val="center"/>
        <w:rPr>
          <w:b/>
          <w:sz w:val="28"/>
          <w:szCs w:val="28"/>
        </w:rPr>
      </w:pPr>
      <w:r w:rsidRPr="006D23E9">
        <w:rPr>
          <w:b/>
          <w:sz w:val="28"/>
          <w:szCs w:val="28"/>
        </w:rPr>
        <w:t>информации для опубликования»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9B1492">
        <w:rPr>
          <w:sz w:val="28"/>
          <w:szCs w:val="28"/>
        </w:rPr>
        <w:t>15</w:t>
      </w:r>
      <w:r w:rsidRPr="00631833">
        <w:rPr>
          <w:sz w:val="28"/>
          <w:szCs w:val="28"/>
        </w:rPr>
        <w:t xml:space="preserve">» </w:t>
      </w:r>
      <w:r w:rsidR="008E5AF6">
        <w:rPr>
          <w:sz w:val="28"/>
          <w:szCs w:val="28"/>
        </w:rPr>
        <w:t>апреля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EC443D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D04FD3">
        <w:rPr>
          <w:sz w:val="28"/>
          <w:szCs w:val="28"/>
        </w:rPr>
        <w:t>1</w:t>
      </w:r>
      <w:r w:rsidR="009B1492">
        <w:rPr>
          <w:sz w:val="28"/>
          <w:szCs w:val="28"/>
        </w:rPr>
        <w:t>2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6D23E9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6D23E9" w:rsidRPr="006D23E9">
        <w:rPr>
          <w:sz w:val="28"/>
          <w:szCs w:val="28"/>
        </w:rPr>
        <w:t>О признании утратившим силу постановления администрации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Гулькевичского городского поселения Гулькевичского района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от 16 апреля 2021 г. № 221 «Об утверждении положения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о порядке размещения сведений о доходах</w:t>
      </w:r>
      <w:proofErr w:type="gramEnd"/>
      <w:r w:rsidR="006D23E9" w:rsidRPr="006D23E9">
        <w:rPr>
          <w:sz w:val="28"/>
          <w:szCs w:val="28"/>
        </w:rPr>
        <w:t xml:space="preserve">, </w:t>
      </w:r>
      <w:proofErr w:type="gramStart"/>
      <w:r w:rsidR="006D23E9" w:rsidRPr="006D23E9">
        <w:rPr>
          <w:sz w:val="28"/>
          <w:szCs w:val="28"/>
        </w:rPr>
        <w:t>расходах, об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имуществе и обязательствах имущественного характера лиц,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замещающих должности руководителей муниципальных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учреждений Гулькевичского городского поселения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Гулькевичского района, подведомственных администрации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Гулькевичского городского поселения Гулькевичского района,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и членов их семей на официальном сайте Гулькевичского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городского поселения Гулькевичского района в информационно-телекоммуникационной сети «Интернет» и предоставления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этих сведений общероссийским средствам массовой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информации для опубликования»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9B1492">
        <w:rPr>
          <w:sz w:val="28"/>
          <w:szCs w:val="28"/>
        </w:rPr>
        <w:t>организационно-кадровым управлением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</w:t>
      </w:r>
      <w:proofErr w:type="gramEnd"/>
      <w:r w:rsidRPr="00F92A3D">
        <w:rPr>
          <w:sz w:val="28"/>
          <w:szCs w:val="28"/>
        </w:rPr>
        <w:t xml:space="preserve"> поселения Гулькевичского района.</w:t>
      </w:r>
    </w:p>
    <w:p w:rsidR="00A610FB" w:rsidRPr="00F92A3D" w:rsidRDefault="009B1492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8E5AF6">
        <w:rPr>
          <w:sz w:val="28"/>
          <w:szCs w:val="28"/>
        </w:rPr>
        <w:t xml:space="preserve"> апреля</w:t>
      </w:r>
      <w:r w:rsidR="00EC443D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9B1492">
        <w:rPr>
          <w:sz w:val="28"/>
          <w:szCs w:val="28"/>
        </w:rPr>
        <w:t>7</w:t>
      </w:r>
      <w:r w:rsidR="008E5AF6">
        <w:rPr>
          <w:sz w:val="28"/>
          <w:szCs w:val="28"/>
        </w:rPr>
        <w:t xml:space="preserve"> апреля</w:t>
      </w:r>
      <w:r w:rsidR="0033354F">
        <w:rPr>
          <w:sz w:val="28"/>
          <w:szCs w:val="28"/>
        </w:rPr>
        <w:t xml:space="preserve"> </w:t>
      </w:r>
      <w:r w:rsidR="0033354F" w:rsidRPr="00F92A3D">
        <w:rPr>
          <w:sz w:val="28"/>
          <w:szCs w:val="28"/>
        </w:rPr>
        <w:t>20</w:t>
      </w:r>
      <w:r w:rsidR="0033354F">
        <w:rPr>
          <w:sz w:val="28"/>
          <w:szCs w:val="28"/>
        </w:rPr>
        <w:t>26</w:t>
      </w:r>
      <w:r w:rsidR="0033354F" w:rsidRPr="00F92A3D">
        <w:rPr>
          <w:sz w:val="28"/>
          <w:szCs w:val="28"/>
        </w:rPr>
        <w:t xml:space="preserve"> г </w:t>
      </w:r>
      <w:r w:rsidRPr="00F92A3D">
        <w:rPr>
          <w:sz w:val="28"/>
          <w:szCs w:val="28"/>
        </w:rPr>
        <w:t xml:space="preserve">по </w:t>
      </w:r>
      <w:r w:rsidR="008E5AF6">
        <w:rPr>
          <w:sz w:val="28"/>
          <w:szCs w:val="28"/>
        </w:rPr>
        <w:t>1</w:t>
      </w:r>
      <w:r w:rsidR="009B1492">
        <w:rPr>
          <w:sz w:val="28"/>
          <w:szCs w:val="28"/>
        </w:rPr>
        <w:t>5</w:t>
      </w:r>
      <w:r w:rsidR="008E5AF6">
        <w:rPr>
          <w:sz w:val="28"/>
          <w:szCs w:val="28"/>
        </w:rPr>
        <w:t xml:space="preserve"> апреля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9B1492">
      <w:pPr>
        <w:framePr w:hSpace="180" w:wrap="around" w:vAnchor="text" w:hAnchor="margin" w:y="2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6D23E9" w:rsidRPr="006D23E9">
        <w:rPr>
          <w:sz w:val="28"/>
          <w:szCs w:val="28"/>
        </w:rPr>
        <w:t>О признании утратившим силу постановления администрации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Гулькевичского городского поселения Гулькевичского района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от 16 апреля 2021 г. № 221 «Об утверждении положения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о порядке размещения сведений о доходах, расходах, об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имуществе и обязательствах имущественного характера лиц,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замещающих должности руководителей муниципальных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учреждений Гулькевичского городского поселения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Гулькевичского района, подведомственных администрации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Гулькевичского городского поселения Гулькевичского района</w:t>
      </w:r>
      <w:proofErr w:type="gramEnd"/>
      <w:r w:rsidR="006D23E9" w:rsidRPr="006D23E9">
        <w:rPr>
          <w:sz w:val="28"/>
          <w:szCs w:val="28"/>
        </w:rPr>
        <w:t>,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и членов их семей на официальном сайте Гулькевичского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городского поселения Гулькевичского района в информационно-телекоммуникационной сети «Интернет» и предоставления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этих сведений общероссийским средствам массовой</w:t>
      </w:r>
      <w:r w:rsidR="006D23E9">
        <w:rPr>
          <w:sz w:val="28"/>
          <w:szCs w:val="28"/>
        </w:rPr>
        <w:t xml:space="preserve"> </w:t>
      </w:r>
      <w:r w:rsidR="006D23E9" w:rsidRPr="006D23E9">
        <w:rPr>
          <w:sz w:val="28"/>
          <w:szCs w:val="28"/>
        </w:rPr>
        <w:t>информации для опубликования</w:t>
      </w:r>
      <w:r w:rsidR="00D3092B" w:rsidRPr="00D3092B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D857D3" w:rsidRPr="00631833" w:rsidRDefault="006872D3" w:rsidP="009B1492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sectPr w:rsidR="00D857D3" w:rsidRPr="00631833" w:rsidSect="009B1492">
      <w:headerReference w:type="default" r:id="rId6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FDD" w:rsidRDefault="00A24FDD" w:rsidP="00F8346F">
      <w:r>
        <w:separator/>
      </w:r>
    </w:p>
  </w:endnote>
  <w:endnote w:type="continuationSeparator" w:id="0">
    <w:p w:rsidR="00A24FDD" w:rsidRDefault="00A24FDD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FDD" w:rsidRDefault="00A24FDD" w:rsidP="00F8346F">
      <w:r>
        <w:separator/>
      </w:r>
    </w:p>
  </w:footnote>
  <w:footnote w:type="continuationSeparator" w:id="0">
    <w:p w:rsidR="00A24FDD" w:rsidRDefault="00A24FDD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14132F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6D23E9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132F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0200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1F4FFB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54F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66C72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172C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15D3"/>
    <w:rsid w:val="00612519"/>
    <w:rsid w:val="006146E5"/>
    <w:rsid w:val="0062141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23E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45A3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36C65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5AF6"/>
    <w:rsid w:val="008E7378"/>
    <w:rsid w:val="008F0D36"/>
    <w:rsid w:val="008F2D69"/>
    <w:rsid w:val="008F581D"/>
    <w:rsid w:val="008F6F2D"/>
    <w:rsid w:val="008F79D7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4FA3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1492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4FDD"/>
    <w:rsid w:val="00A25DDC"/>
    <w:rsid w:val="00A325C7"/>
    <w:rsid w:val="00A36EAA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203E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4FD3"/>
    <w:rsid w:val="00D060E1"/>
    <w:rsid w:val="00D070E2"/>
    <w:rsid w:val="00D15B20"/>
    <w:rsid w:val="00D161A6"/>
    <w:rsid w:val="00D16C87"/>
    <w:rsid w:val="00D179F5"/>
    <w:rsid w:val="00D21678"/>
    <w:rsid w:val="00D3092B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1B38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443D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0C24"/>
    <w:rsid w:val="00F03FFE"/>
    <w:rsid w:val="00F0410E"/>
    <w:rsid w:val="00F103A7"/>
    <w:rsid w:val="00F11B70"/>
    <w:rsid w:val="00F123AD"/>
    <w:rsid w:val="00F15088"/>
    <w:rsid w:val="00F1575D"/>
    <w:rsid w:val="00F20C39"/>
    <w:rsid w:val="00F25BB5"/>
    <w:rsid w:val="00F26232"/>
    <w:rsid w:val="00F303C4"/>
    <w:rsid w:val="00F341D5"/>
    <w:rsid w:val="00F379ED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240</cp:revision>
  <cp:lastPrinted>2018-10-16T09:15:00Z</cp:lastPrinted>
  <dcterms:created xsi:type="dcterms:W3CDTF">2014-01-27T13:34:00Z</dcterms:created>
  <dcterms:modified xsi:type="dcterms:W3CDTF">2026-05-18T08:19:00Z</dcterms:modified>
</cp:coreProperties>
</file>