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8"/>
        <w:gridCol w:w="7742"/>
      </w:tblGrid>
      <w:tr w:rsidR="00320087" w14:paraId="3ACA83D9" w14:textId="77777777" w:rsidTr="00A3632D">
        <w:tc>
          <w:tcPr>
            <w:tcW w:w="8418" w:type="dxa"/>
          </w:tcPr>
          <w:p w14:paraId="6E105735" w14:textId="431F2686" w:rsidR="00320087" w:rsidRDefault="00320087" w:rsidP="002C718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7742" w:type="dxa"/>
          </w:tcPr>
          <w:p w14:paraId="03EE81D2" w14:textId="77777777" w:rsidR="00320087" w:rsidRPr="00A3632D" w:rsidRDefault="00320087" w:rsidP="0032008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6FF7089D" w14:textId="77777777" w:rsidR="00320087" w:rsidRPr="00320087" w:rsidRDefault="00320087" w:rsidP="00082E61">
            <w:pPr>
              <w:ind w:left="-5096" w:firstLine="5096"/>
              <w:jc w:val="center"/>
              <w:rPr>
                <w:rFonts w:ascii="Times New Roman" w:hAnsi="Times New Roman" w:cs="Times New Roman"/>
                <w:b/>
                <w:sz w:val="60"/>
                <w:szCs w:val="60"/>
              </w:rPr>
            </w:pPr>
            <w:r w:rsidRPr="00320087">
              <w:rPr>
                <w:rFonts w:ascii="Times New Roman" w:hAnsi="Times New Roman" w:cs="Times New Roman"/>
                <w:b/>
                <w:sz w:val="60"/>
                <w:szCs w:val="60"/>
              </w:rPr>
              <w:t xml:space="preserve">Уважаемые жители </w:t>
            </w:r>
          </w:p>
          <w:p w14:paraId="73125921" w14:textId="24472585" w:rsidR="00320087" w:rsidRPr="00320087" w:rsidRDefault="009659BC" w:rsidP="00320087">
            <w:pPr>
              <w:jc w:val="center"/>
              <w:rPr>
                <w:rFonts w:ascii="Times New Roman" w:hAnsi="Times New Roman" w:cs="Times New Roman"/>
                <w:b/>
                <w:sz w:val="60"/>
                <w:szCs w:val="60"/>
              </w:rPr>
            </w:pPr>
            <w:r>
              <w:rPr>
                <w:rFonts w:ascii="Times New Roman" w:hAnsi="Times New Roman" w:cs="Times New Roman"/>
                <w:b/>
                <w:sz w:val="60"/>
                <w:szCs w:val="60"/>
              </w:rPr>
              <w:t>с</w:t>
            </w:r>
            <w:r w:rsidR="00320087" w:rsidRPr="00320087">
              <w:rPr>
                <w:rFonts w:ascii="Times New Roman" w:hAnsi="Times New Roman" w:cs="Times New Roman"/>
                <w:b/>
                <w:sz w:val="60"/>
                <w:szCs w:val="60"/>
              </w:rPr>
              <w:t>ел</w:t>
            </w:r>
            <w:r>
              <w:rPr>
                <w:rFonts w:ascii="Times New Roman" w:hAnsi="Times New Roman" w:cs="Times New Roman"/>
                <w:b/>
                <w:sz w:val="60"/>
                <w:szCs w:val="60"/>
              </w:rPr>
              <w:t xml:space="preserve">а Майкопское Гулькевичского городского </w:t>
            </w:r>
            <w:r w:rsidR="00320087" w:rsidRPr="00320087">
              <w:rPr>
                <w:rFonts w:ascii="Times New Roman" w:hAnsi="Times New Roman" w:cs="Times New Roman"/>
                <w:b/>
                <w:sz w:val="60"/>
                <w:szCs w:val="60"/>
              </w:rPr>
              <w:t xml:space="preserve">поселения </w:t>
            </w:r>
          </w:p>
          <w:p w14:paraId="21F24EFC" w14:textId="77777777" w:rsidR="00320087" w:rsidRPr="00320087" w:rsidRDefault="00320087" w:rsidP="00320087">
            <w:pPr>
              <w:jc w:val="center"/>
              <w:rPr>
                <w:rFonts w:ascii="Times New Roman" w:hAnsi="Times New Roman" w:cs="Times New Roman"/>
                <w:b/>
                <w:sz w:val="60"/>
                <w:szCs w:val="60"/>
              </w:rPr>
            </w:pPr>
            <w:r w:rsidRPr="00320087">
              <w:rPr>
                <w:rFonts w:ascii="Times New Roman" w:hAnsi="Times New Roman" w:cs="Times New Roman"/>
                <w:b/>
                <w:sz w:val="60"/>
                <w:szCs w:val="60"/>
              </w:rPr>
              <w:t>Гулькевичского района!</w:t>
            </w:r>
          </w:p>
          <w:p w14:paraId="67CCE718" w14:textId="77777777" w:rsidR="00320087" w:rsidRPr="00A3632D" w:rsidRDefault="00320087" w:rsidP="002C718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14:paraId="0630E68A" w14:textId="77777777" w:rsidR="002C7185" w:rsidRDefault="002C7185" w:rsidP="002C718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B69DF01" w14:textId="523129D8" w:rsidR="002C7185" w:rsidRPr="00082E61" w:rsidRDefault="002C7185" w:rsidP="00082E61">
      <w:pPr>
        <w:spacing w:after="0" w:line="24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A3632D">
        <w:rPr>
          <w:rFonts w:ascii="Times New Roman" w:hAnsi="Times New Roman" w:cs="Times New Roman"/>
          <w:sz w:val="34"/>
          <w:szCs w:val="34"/>
        </w:rPr>
        <w:t>Каждый из нас мечтает, чтобы в нашем поселении каждый год происходили перемены в благоустройстве</w:t>
      </w:r>
      <w:r w:rsidRPr="00A3632D">
        <w:rPr>
          <w:rFonts w:ascii="Times New Roman" w:hAnsi="Times New Roman" w:cs="Times New Roman"/>
          <w:sz w:val="33"/>
          <w:szCs w:val="33"/>
        </w:rPr>
        <w:t>.</w:t>
      </w:r>
    </w:p>
    <w:p w14:paraId="279D1F01" w14:textId="240AD612" w:rsidR="002C7185" w:rsidRPr="00A3632D" w:rsidRDefault="002C7185" w:rsidP="002C7185">
      <w:pPr>
        <w:spacing w:after="0" w:line="24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A3632D">
        <w:rPr>
          <w:rFonts w:ascii="Times New Roman" w:hAnsi="Times New Roman" w:cs="Times New Roman"/>
          <w:sz w:val="34"/>
          <w:szCs w:val="34"/>
        </w:rPr>
        <w:t>При нашем с Вами активном участии (жителей, предпринимателей</w:t>
      </w:r>
      <w:r w:rsidR="00082E61">
        <w:rPr>
          <w:rFonts w:ascii="Times New Roman" w:hAnsi="Times New Roman" w:cs="Times New Roman"/>
          <w:sz w:val="34"/>
          <w:szCs w:val="34"/>
        </w:rPr>
        <w:t xml:space="preserve"> и </w:t>
      </w:r>
      <w:r w:rsidRPr="00A3632D">
        <w:rPr>
          <w:rFonts w:ascii="Times New Roman" w:hAnsi="Times New Roman" w:cs="Times New Roman"/>
          <w:sz w:val="34"/>
          <w:szCs w:val="34"/>
        </w:rPr>
        <w:t>администрации поселения) есть возможность получить дополнительные средства в бюджет.</w:t>
      </w:r>
    </w:p>
    <w:p w14:paraId="1356A9E2" w14:textId="3DC151A2" w:rsidR="002C7185" w:rsidRPr="00A3632D" w:rsidRDefault="002C7185" w:rsidP="002C7185">
      <w:pPr>
        <w:spacing w:after="0" w:line="24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A3632D">
        <w:rPr>
          <w:rFonts w:ascii="Times New Roman" w:hAnsi="Times New Roman" w:cs="Times New Roman"/>
          <w:sz w:val="34"/>
          <w:szCs w:val="34"/>
        </w:rPr>
        <w:t>Приглашаем принять участие в конкурсном отборе проект</w:t>
      </w:r>
      <w:r w:rsidR="00082E61">
        <w:rPr>
          <w:rFonts w:ascii="Times New Roman" w:hAnsi="Times New Roman" w:cs="Times New Roman"/>
          <w:sz w:val="34"/>
          <w:szCs w:val="34"/>
        </w:rPr>
        <w:t>а</w:t>
      </w:r>
      <w:r w:rsidRPr="00A3632D">
        <w:rPr>
          <w:rFonts w:ascii="Times New Roman" w:hAnsi="Times New Roman" w:cs="Times New Roman"/>
          <w:sz w:val="34"/>
          <w:szCs w:val="34"/>
        </w:rPr>
        <w:t xml:space="preserve"> развития </w:t>
      </w:r>
      <w:r w:rsidR="00082E61">
        <w:rPr>
          <w:rFonts w:ascii="Times New Roman" w:hAnsi="Times New Roman" w:cs="Times New Roman"/>
          <w:sz w:val="34"/>
          <w:szCs w:val="34"/>
        </w:rPr>
        <w:t xml:space="preserve">сельских </w:t>
      </w:r>
      <w:r w:rsidRPr="00A3632D">
        <w:rPr>
          <w:rFonts w:ascii="Times New Roman" w:hAnsi="Times New Roman" w:cs="Times New Roman"/>
          <w:sz w:val="34"/>
          <w:szCs w:val="34"/>
        </w:rPr>
        <w:t>территори</w:t>
      </w:r>
      <w:r w:rsidR="00082E61">
        <w:rPr>
          <w:rFonts w:ascii="Times New Roman" w:hAnsi="Times New Roman" w:cs="Times New Roman"/>
          <w:sz w:val="34"/>
          <w:szCs w:val="34"/>
        </w:rPr>
        <w:t>й</w:t>
      </w:r>
      <w:r w:rsidRPr="00A3632D">
        <w:rPr>
          <w:rFonts w:ascii="Times New Roman" w:hAnsi="Times New Roman" w:cs="Times New Roman"/>
          <w:sz w:val="34"/>
          <w:szCs w:val="34"/>
        </w:rPr>
        <w:t xml:space="preserve"> </w:t>
      </w:r>
      <w:r w:rsidR="009659BC">
        <w:rPr>
          <w:rFonts w:ascii="Times New Roman" w:hAnsi="Times New Roman" w:cs="Times New Roman"/>
          <w:sz w:val="34"/>
          <w:szCs w:val="34"/>
        </w:rPr>
        <w:t>Гулькевичского городского</w:t>
      </w:r>
      <w:r w:rsidRPr="00A3632D">
        <w:rPr>
          <w:rFonts w:ascii="Times New Roman" w:hAnsi="Times New Roman" w:cs="Times New Roman"/>
          <w:sz w:val="34"/>
          <w:szCs w:val="34"/>
        </w:rPr>
        <w:t xml:space="preserve"> поселения Гулькевичского района</w:t>
      </w:r>
      <w:r w:rsidR="00082E61">
        <w:rPr>
          <w:rFonts w:ascii="Times New Roman" w:hAnsi="Times New Roman" w:cs="Times New Roman"/>
          <w:sz w:val="34"/>
          <w:szCs w:val="34"/>
        </w:rPr>
        <w:t>, благоустройство зон отдыха</w:t>
      </w:r>
      <w:r w:rsidR="009B3ED9">
        <w:rPr>
          <w:rFonts w:ascii="Times New Roman" w:hAnsi="Times New Roman" w:cs="Times New Roman"/>
          <w:sz w:val="34"/>
          <w:szCs w:val="34"/>
        </w:rPr>
        <w:t xml:space="preserve"> </w:t>
      </w:r>
      <w:r w:rsidR="00082E61">
        <w:rPr>
          <w:rFonts w:ascii="Times New Roman" w:hAnsi="Times New Roman" w:cs="Times New Roman"/>
          <w:sz w:val="34"/>
          <w:szCs w:val="34"/>
        </w:rPr>
        <w:t>в с. Майкопском Гулькевичского городского поселения Гулькевичского рай</w:t>
      </w:r>
      <w:r w:rsidR="00CE1951">
        <w:rPr>
          <w:rFonts w:ascii="Times New Roman" w:hAnsi="Times New Roman" w:cs="Times New Roman"/>
          <w:sz w:val="34"/>
          <w:szCs w:val="34"/>
        </w:rPr>
        <w:t>о</w:t>
      </w:r>
      <w:r w:rsidR="00082E61">
        <w:rPr>
          <w:rFonts w:ascii="Times New Roman" w:hAnsi="Times New Roman" w:cs="Times New Roman"/>
          <w:sz w:val="34"/>
          <w:szCs w:val="34"/>
        </w:rPr>
        <w:t>на.</w:t>
      </w:r>
    </w:p>
    <w:p w14:paraId="7EBFFA9F" w14:textId="77777777" w:rsidR="002C7185" w:rsidRPr="00A3632D" w:rsidRDefault="002C7185" w:rsidP="002C718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4"/>
          <w:szCs w:val="3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A3632D">
        <w:rPr>
          <w:rFonts w:ascii="Times New Roman" w:hAnsi="Times New Roman" w:cs="Times New Roman"/>
          <w:b/>
          <w:caps/>
          <w:sz w:val="34"/>
          <w:szCs w:val="3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Не оставайтесь равнодушными, поддержите доброе начинание!</w:t>
      </w:r>
    </w:p>
    <w:p w14:paraId="32DEC12D" w14:textId="0AF4DFD5" w:rsidR="00A3632D" w:rsidRPr="00320087" w:rsidRDefault="00A3632D" w:rsidP="002C718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05208F8" wp14:editId="15D44201">
            <wp:extent cx="9972040" cy="2105025"/>
            <wp:effectExtent l="0" t="0" r="0" b="9525"/>
            <wp:docPr id="5" name="Рисунок 5" descr="C:\Users\Специалист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пециалист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632D" w:rsidRPr="00320087" w:rsidSect="00A3632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A5"/>
    <w:rsid w:val="00082E61"/>
    <w:rsid w:val="001B63AE"/>
    <w:rsid w:val="002C7185"/>
    <w:rsid w:val="00320087"/>
    <w:rsid w:val="00537637"/>
    <w:rsid w:val="005A52E0"/>
    <w:rsid w:val="005B11A5"/>
    <w:rsid w:val="006063F9"/>
    <w:rsid w:val="0082053A"/>
    <w:rsid w:val="009659BC"/>
    <w:rsid w:val="009B3ED9"/>
    <w:rsid w:val="00A3632D"/>
    <w:rsid w:val="00B8187E"/>
    <w:rsid w:val="00BB0F81"/>
    <w:rsid w:val="00C46F58"/>
    <w:rsid w:val="00CE1951"/>
    <w:rsid w:val="00EE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3095"/>
  <w15:docId w15:val="{40FB1BB9-9BA8-4E94-8301-450E15BB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0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0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</cp:lastModifiedBy>
  <cp:revision>2</cp:revision>
  <cp:lastPrinted>2026-03-24T14:08:00Z</cp:lastPrinted>
  <dcterms:created xsi:type="dcterms:W3CDTF">2026-03-24T14:32:00Z</dcterms:created>
  <dcterms:modified xsi:type="dcterms:W3CDTF">2026-03-24T14:32:00Z</dcterms:modified>
</cp:coreProperties>
</file>