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0B7E" w14:textId="77777777" w:rsidR="000F117C" w:rsidRPr="000F117C" w:rsidRDefault="000F117C" w:rsidP="000F11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117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DEB664" wp14:editId="37080CD2">
            <wp:extent cx="628650" cy="752475"/>
            <wp:effectExtent l="0" t="0" r="0" b="9525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AD6E" w14:textId="77777777" w:rsidR="000F117C" w:rsidRPr="000F117C" w:rsidRDefault="000F117C" w:rsidP="000F1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8AB0178" w14:textId="77777777" w:rsidR="000F117C" w:rsidRPr="000F117C" w:rsidRDefault="000F117C" w:rsidP="000F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ГУЛЬКЕВИЧСКОГО ГОРОДСКОГО ПОСЕЛЕНИЯ</w:t>
      </w:r>
    </w:p>
    <w:p w14:paraId="33642E63" w14:textId="77777777" w:rsidR="000F117C" w:rsidRPr="000F117C" w:rsidRDefault="000F117C" w:rsidP="000F1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ГУЛЬКЕВИЧСКОГО РАЙОНА</w:t>
      </w:r>
    </w:p>
    <w:p w14:paraId="255464FB" w14:textId="77777777" w:rsidR="000F117C" w:rsidRPr="000F117C" w:rsidRDefault="000F117C" w:rsidP="000F117C">
      <w:pPr>
        <w:keepNext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B2C2EE" w14:textId="0B1CFE18" w:rsidR="000F117C" w:rsidRDefault="000F117C" w:rsidP="000F11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01</w:t>
      </w:r>
      <w:r w:rsidRPr="000F11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07</w:t>
      </w:r>
      <w:r w:rsidRPr="000F11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Pr="000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Pr="000F11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396</w:t>
      </w:r>
    </w:p>
    <w:p w14:paraId="14320041" w14:textId="77777777" w:rsidR="000F117C" w:rsidRPr="000F117C" w:rsidRDefault="000F117C" w:rsidP="000F11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1ED04D2" w14:textId="49D992AD" w:rsidR="000F117C" w:rsidRDefault="000F117C" w:rsidP="000F11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1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Гулькевичи</w:t>
      </w:r>
    </w:p>
    <w:p w14:paraId="3ADCCF7D" w14:textId="77777777" w:rsidR="005B295D" w:rsidRDefault="005B295D" w:rsidP="000F11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30FAD0" w14:textId="77777777" w:rsidR="005B295D" w:rsidRPr="000F117C" w:rsidRDefault="005B295D" w:rsidP="005B295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FDD668" w14:textId="77777777" w:rsidR="005B295D" w:rsidRPr="005B295D" w:rsidRDefault="005B295D" w:rsidP="005B29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5D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 в постановление администрации</w:t>
      </w:r>
    </w:p>
    <w:p w14:paraId="4716FBA5" w14:textId="77777777" w:rsidR="005B295D" w:rsidRPr="005B295D" w:rsidRDefault="005B295D" w:rsidP="005B29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5D">
        <w:rPr>
          <w:rFonts w:ascii="Times New Roman" w:eastAsia="Calibri" w:hAnsi="Times New Roman" w:cs="Times New Roman"/>
          <w:b/>
          <w:bCs/>
          <w:sz w:val="28"/>
          <w:szCs w:val="28"/>
        </w:rPr>
        <w:t>Гулькевичского городского поселения Гулькевичского</w:t>
      </w:r>
    </w:p>
    <w:p w14:paraId="57C0B4B1" w14:textId="77777777" w:rsidR="005B295D" w:rsidRPr="005B295D" w:rsidRDefault="005B295D" w:rsidP="005B29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5D">
        <w:rPr>
          <w:rFonts w:ascii="Times New Roman" w:eastAsia="Calibri" w:hAnsi="Times New Roman" w:cs="Times New Roman"/>
          <w:b/>
          <w:bCs/>
          <w:sz w:val="28"/>
          <w:szCs w:val="28"/>
        </w:rPr>
        <w:t>района от 2 октября 2017 г. № 524</w:t>
      </w:r>
    </w:p>
    <w:p w14:paraId="16E0DCA5" w14:textId="77777777" w:rsidR="005B295D" w:rsidRPr="005B295D" w:rsidRDefault="005B295D" w:rsidP="005B29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создании Территориальной комиссии по профилактике правонарушений в Гулькевичском городском поселении </w:t>
      </w:r>
    </w:p>
    <w:p w14:paraId="4B7D6076" w14:textId="77777777" w:rsidR="005B295D" w:rsidRPr="005B295D" w:rsidRDefault="005B295D" w:rsidP="005B29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5D">
        <w:rPr>
          <w:rFonts w:ascii="Times New Roman" w:eastAsia="Calibri" w:hAnsi="Times New Roman" w:cs="Times New Roman"/>
          <w:b/>
          <w:bCs/>
          <w:sz w:val="28"/>
          <w:szCs w:val="28"/>
        </w:rPr>
        <w:t>Гулькевичского района»</w:t>
      </w:r>
    </w:p>
    <w:p w14:paraId="71F3A29B" w14:textId="4410C3AE" w:rsidR="005B295D" w:rsidRDefault="005B295D" w:rsidP="005B295D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2FB8CF" w14:textId="77777777" w:rsidR="005B295D" w:rsidRPr="005B295D" w:rsidRDefault="005B295D" w:rsidP="005B295D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B205C0" w14:textId="56A8E192" w:rsidR="005B295D" w:rsidRPr="005B295D" w:rsidRDefault="005B295D" w:rsidP="005B295D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5D">
        <w:rPr>
          <w:rFonts w:ascii="Times New Roman" w:eastAsia="Calibri" w:hAnsi="Times New Roman" w:cs="Times New Roman"/>
          <w:sz w:val="28"/>
          <w:szCs w:val="28"/>
        </w:rPr>
        <w:t xml:space="preserve">         В связи с кадровыми изменениями, руководствуясь уставом     Гулькевичского     городского    поселения   Гулькевичского   района,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B2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B295D">
        <w:rPr>
          <w:rFonts w:ascii="Times New Roman" w:eastAsia="Calibri" w:hAnsi="Times New Roman" w:cs="Times New Roman"/>
          <w:sz w:val="28"/>
          <w:szCs w:val="28"/>
        </w:rPr>
        <w:t xml:space="preserve">                п о с т а н о в л я ю: </w:t>
      </w:r>
    </w:p>
    <w:p w14:paraId="0A9370E4" w14:textId="77777777" w:rsidR="005B295D" w:rsidRPr="005B295D" w:rsidRDefault="005B295D" w:rsidP="005B295D">
      <w:pPr>
        <w:numPr>
          <w:ilvl w:val="0"/>
          <w:numId w:val="1"/>
        </w:numPr>
        <w:tabs>
          <w:tab w:val="left" w:pos="0"/>
          <w:tab w:val="left" w:pos="993"/>
        </w:tabs>
        <w:spacing w:after="200" w:line="240" w:lineRule="auto"/>
        <w:ind w:left="0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5D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Гулькевичского городского поселения Гулькевичского района от 2 октября 2017 г. № 524 «О создании Территориальной комиссии по профилактике правонарушений в Гулькевичском городском поселении Гулькевичского района» изменение, изложив приложение № 1 к нему в новой редакции (прилагается).</w:t>
      </w:r>
    </w:p>
    <w:p w14:paraId="555EA202" w14:textId="77777777" w:rsidR="005B295D" w:rsidRPr="005B295D" w:rsidRDefault="005B295D" w:rsidP="005B29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информационной сети «Интернет».</w:t>
      </w:r>
    </w:p>
    <w:p w14:paraId="2A7A15FF" w14:textId="77777777" w:rsidR="005B295D" w:rsidRPr="005B295D" w:rsidRDefault="005B295D" w:rsidP="005B29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Захарюта Н.В.</w:t>
      </w:r>
    </w:p>
    <w:p w14:paraId="28AAA75D" w14:textId="77777777" w:rsidR="005B295D" w:rsidRPr="005B295D" w:rsidRDefault="005B295D" w:rsidP="005B29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35E35874" w14:textId="77777777" w:rsidR="005B295D" w:rsidRPr="005B295D" w:rsidRDefault="005B295D" w:rsidP="005B295D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5206C" w14:textId="77777777" w:rsidR="005B295D" w:rsidRPr="005B295D" w:rsidRDefault="005B295D" w:rsidP="005B295D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B79C" w14:textId="77777777" w:rsidR="005B295D" w:rsidRP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5B295D">
        <w:rPr>
          <w:rFonts w:ascii="Times New Roman" w:eastAsia="Calibri" w:hAnsi="Times New Roman" w:cs="Times New Roman"/>
          <w:sz w:val="28"/>
          <w:szCs w:val="28"/>
        </w:rPr>
        <w:t>Глава Гулькевичского городского поселения</w:t>
      </w:r>
    </w:p>
    <w:p w14:paraId="5E85B68F" w14:textId="0BD1CBCC" w:rsid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5B295D">
        <w:rPr>
          <w:rFonts w:ascii="Times New Roman" w:eastAsia="Calibri" w:hAnsi="Times New Roman" w:cs="Times New Roman"/>
          <w:sz w:val="28"/>
          <w:szCs w:val="28"/>
        </w:rPr>
        <w:t xml:space="preserve">Гулькевичского района </w:t>
      </w:r>
      <w:r w:rsidRPr="005B295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А.Г. Вересов</w:t>
      </w:r>
    </w:p>
    <w:p w14:paraId="0A84087C" w14:textId="06463971" w:rsid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4F1666F6" w14:textId="2978CD13" w:rsid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1A602659" w14:textId="75ABF301" w:rsid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992263" w:rsidRPr="00992263" w14:paraId="35621ED7" w14:textId="77777777" w:rsidTr="0051383E">
        <w:tc>
          <w:tcPr>
            <w:tcW w:w="4927" w:type="dxa"/>
          </w:tcPr>
          <w:p w14:paraId="6F0545CF" w14:textId="77777777" w:rsidR="00992263" w:rsidRPr="00992263" w:rsidRDefault="00992263" w:rsidP="00992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14:paraId="3854088B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AD88E19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Гулькевичского городского поселения Гулькевичского района</w:t>
            </w:r>
          </w:p>
          <w:p w14:paraId="30D00124" w14:textId="78879909" w:rsidR="00992263" w:rsidRPr="00992263" w:rsidRDefault="00992263" w:rsidP="00992263">
            <w:pPr>
              <w:tabs>
                <w:tab w:val="left" w:pos="318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65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01.07.2025 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652AD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C8946D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2E4FA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1</w:t>
            </w:r>
          </w:p>
          <w:p w14:paraId="4C471A52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98AE9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74E305A7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45CBEEB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Гулькевичского городского поселения </w:t>
            </w:r>
          </w:p>
          <w:p w14:paraId="351522E6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14:paraId="06E8B01E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 октября 2017 г. № 524 </w:t>
            </w:r>
          </w:p>
          <w:p w14:paraId="27B92B38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Гулькевичского городского поселения </w:t>
            </w:r>
          </w:p>
          <w:p w14:paraId="05BBBF4A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14:paraId="0EA6395A" w14:textId="662E2493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65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01.07.2025 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652AD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9F2DF67" w14:textId="77777777" w:rsidR="00992263" w:rsidRPr="00992263" w:rsidRDefault="00992263" w:rsidP="00992263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571449E" w14:textId="77777777" w:rsidR="00992263" w:rsidRPr="00992263" w:rsidRDefault="00992263" w:rsidP="00992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1045F5DA" w14:textId="77777777" w:rsidR="00992263" w:rsidRPr="00992263" w:rsidRDefault="00992263" w:rsidP="00992263">
      <w:pPr>
        <w:spacing w:after="0" w:line="240" w:lineRule="auto"/>
        <w:ind w:firstLine="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263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66F55434" w14:textId="77777777" w:rsidR="00992263" w:rsidRPr="00992263" w:rsidRDefault="00992263" w:rsidP="0099226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263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Территориальной комиссии по профилактике правонарушений в Гулькевичском городском поселении Гулькевичского района</w:t>
      </w:r>
    </w:p>
    <w:p w14:paraId="6CAC4EF1" w14:textId="77777777" w:rsidR="00992263" w:rsidRPr="00992263" w:rsidRDefault="00992263" w:rsidP="009922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82"/>
        <w:gridCol w:w="6457"/>
      </w:tblGrid>
      <w:tr w:rsidR="00992263" w:rsidRPr="00992263" w14:paraId="4C800827" w14:textId="77777777" w:rsidTr="0051383E">
        <w:tc>
          <w:tcPr>
            <w:tcW w:w="3182" w:type="dxa"/>
            <w:hideMark/>
          </w:tcPr>
          <w:p w14:paraId="295D5DA7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Захарюта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7DDE8AE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Васильевна </w:t>
            </w:r>
          </w:p>
        </w:tc>
        <w:tc>
          <w:tcPr>
            <w:tcW w:w="6457" w:type="dxa"/>
          </w:tcPr>
          <w:p w14:paraId="5D84E6A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района, начальник организационно-кадрового управления, председатель Территориальной комиссии;</w:t>
            </w:r>
          </w:p>
          <w:p w14:paraId="4E91DAB4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44665220" w14:textId="77777777" w:rsidTr="0051383E">
        <w:tc>
          <w:tcPr>
            <w:tcW w:w="3182" w:type="dxa"/>
            <w:hideMark/>
          </w:tcPr>
          <w:p w14:paraId="66C5950F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Потапова  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44F458E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6457" w:type="dxa"/>
          </w:tcPr>
          <w:p w14:paraId="6D04A5A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организационно-кадрового управления администрации Гулькевичского городского поселения Гулькевичского района, заместитель председателя Территориальной комиссии;</w:t>
            </w:r>
          </w:p>
          <w:p w14:paraId="66542041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4D7AEB9A" w14:textId="77777777" w:rsidTr="0051383E">
        <w:tc>
          <w:tcPr>
            <w:tcW w:w="3182" w:type="dxa"/>
          </w:tcPr>
          <w:p w14:paraId="246980C6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Безгуб                           -</w:t>
            </w:r>
          </w:p>
          <w:p w14:paraId="7E7DFC06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Алла Викторовна                      </w:t>
            </w:r>
          </w:p>
        </w:tc>
        <w:tc>
          <w:tcPr>
            <w:tcW w:w="6457" w:type="dxa"/>
          </w:tcPr>
          <w:p w14:paraId="423A790D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организационного-кадрового управления администрации Гулькевичского городского поселения Гулькевичского района, секретарь Территориальной комиссии.</w:t>
            </w:r>
          </w:p>
          <w:p w14:paraId="5842BFC3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3861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BE98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BFE8C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1146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Члены Территориальной комиссии:</w:t>
            </w:r>
          </w:p>
          <w:p w14:paraId="6F98A18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5160B4EB" w14:textId="77777777" w:rsidTr="0051383E">
        <w:tc>
          <w:tcPr>
            <w:tcW w:w="3182" w:type="dxa"/>
            <w:hideMark/>
          </w:tcPr>
          <w:p w14:paraId="7FAD4823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Авилкова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35B554B6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457" w:type="dxa"/>
          </w:tcPr>
          <w:p w14:paraId="087F967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государственного бюджетного учреждения здравоохранения «Гулькевичская центральная районная больница» Министерства здравоохранения Краснодарского края (по согласованию);</w:t>
            </w:r>
          </w:p>
          <w:p w14:paraId="21BC56F5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1532FF5F" w14:textId="77777777" w:rsidTr="0051383E">
        <w:tc>
          <w:tcPr>
            <w:tcW w:w="3182" w:type="dxa"/>
          </w:tcPr>
          <w:p w14:paraId="060972E4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Будковская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33894E4D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457" w:type="dxa"/>
            <w:hideMark/>
          </w:tcPr>
          <w:p w14:paraId="358D9FAA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организационно-кадрового управления администрации Гулькевичского городского поселения Гулькевичского района;</w:t>
            </w:r>
          </w:p>
        </w:tc>
      </w:tr>
      <w:tr w:rsidR="00992263" w:rsidRPr="00992263" w14:paraId="778615BA" w14:textId="77777777" w:rsidTr="0051383E">
        <w:trPr>
          <w:trHeight w:val="80"/>
        </w:trPr>
        <w:tc>
          <w:tcPr>
            <w:tcW w:w="3182" w:type="dxa"/>
          </w:tcPr>
          <w:p w14:paraId="607BA55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028305E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22BA6576" w14:textId="77777777" w:rsidTr="0051383E">
        <w:tc>
          <w:tcPr>
            <w:tcW w:w="3182" w:type="dxa"/>
            <w:hideMark/>
          </w:tcPr>
          <w:p w14:paraId="6DFC8438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Гурьянова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0B694EA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Евгения Александровна </w:t>
            </w:r>
          </w:p>
        </w:tc>
        <w:tc>
          <w:tcPr>
            <w:tcW w:w="6457" w:type="dxa"/>
          </w:tcPr>
          <w:p w14:paraId="61FB55AD" w14:textId="77777777" w:rsidR="00992263" w:rsidRPr="00992263" w:rsidRDefault="00992263" w:rsidP="009922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Гулькевичского межмуниципального 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Федерального казенного учреждения «Уголовно-исполнительная инспекция» Главного управления Федеральной службы исполнения наказаний России по Краснодарскому краю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, капитан внутренней службы (по согласованию);</w:t>
            </w:r>
          </w:p>
          <w:p w14:paraId="0212B51A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6A5AF254" w14:textId="77777777" w:rsidTr="0051383E">
        <w:trPr>
          <w:trHeight w:val="1010"/>
        </w:trPr>
        <w:tc>
          <w:tcPr>
            <w:tcW w:w="3182" w:type="dxa"/>
            <w:hideMark/>
          </w:tcPr>
          <w:p w14:paraId="63D3307E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Дементиенко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37F82D56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Ольга Альфонасовна</w:t>
            </w:r>
          </w:p>
        </w:tc>
        <w:tc>
          <w:tcPr>
            <w:tcW w:w="6457" w:type="dxa"/>
          </w:tcPr>
          <w:p w14:paraId="46F014BB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общественной организации территориального общественного самоуправления «Заречный»;  </w:t>
            </w:r>
          </w:p>
          <w:p w14:paraId="035837A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62D84F83" w14:textId="77777777" w:rsidTr="0051383E">
        <w:tc>
          <w:tcPr>
            <w:tcW w:w="3182" w:type="dxa"/>
            <w:hideMark/>
          </w:tcPr>
          <w:p w14:paraId="3E0F6E5C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Есипова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7109A433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Яна Александровна</w:t>
            </w:r>
          </w:p>
        </w:tc>
        <w:tc>
          <w:tcPr>
            <w:tcW w:w="6457" w:type="dxa"/>
          </w:tcPr>
          <w:p w14:paraId="19ED1E2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заместителя директора по профилактической работе с семьями отделения помощи семье и детям государственного казенного учреждения социального обслуживания Краснодарского края «Новокубанский социально-реабилитационный центр для несовершеннолетних» (по согласованию);</w:t>
            </w:r>
          </w:p>
          <w:p w14:paraId="38A9BD84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4955A60E" w14:textId="77777777" w:rsidTr="0051383E">
        <w:tc>
          <w:tcPr>
            <w:tcW w:w="3182" w:type="dxa"/>
          </w:tcPr>
          <w:p w14:paraId="1F6F3746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Жиркова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08A83460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Ригина Фаильевна</w:t>
            </w:r>
          </w:p>
          <w:p w14:paraId="37EE065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60BAD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ABE0B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98FCC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                           -</w:t>
            </w:r>
          </w:p>
          <w:p w14:paraId="161E833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6457" w:type="dxa"/>
          </w:tcPr>
          <w:p w14:paraId="2B9CA36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финансов, экономики и потребительской сферы администрации Гулькевичского городского поселения Гулькевичского района;</w:t>
            </w:r>
          </w:p>
          <w:p w14:paraId="3336939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C9FA60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территориального общественного самоуправления «Центральное» Гулькевичского городского поселения Гулькевичского района;</w:t>
            </w:r>
          </w:p>
          <w:p w14:paraId="129716E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2263" w:rsidRPr="00992263" w14:paraId="07B762D9" w14:textId="77777777" w:rsidTr="0051383E">
        <w:trPr>
          <w:trHeight w:val="1249"/>
        </w:trPr>
        <w:tc>
          <w:tcPr>
            <w:tcW w:w="3182" w:type="dxa"/>
          </w:tcPr>
          <w:p w14:paraId="75D04BA3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Ильинова                               -</w:t>
            </w:r>
          </w:p>
          <w:p w14:paraId="52F2A346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6457" w:type="dxa"/>
          </w:tcPr>
          <w:p w14:paraId="416EA665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опеки и попечительства в отношении несовершеннолетних администрации муниципального образования Гулькевичский район;</w:t>
            </w:r>
          </w:p>
          <w:p w14:paraId="4CF2551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2263" w:rsidRPr="00992263" w14:paraId="3C1FBC3B" w14:textId="77777777" w:rsidTr="0051383E">
        <w:tc>
          <w:tcPr>
            <w:tcW w:w="3182" w:type="dxa"/>
            <w:hideMark/>
          </w:tcPr>
          <w:p w14:paraId="2157CC3E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Куковинец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40431CD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Юрий Николаевич</w:t>
            </w:r>
          </w:p>
          <w:p w14:paraId="69B67EC1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29AEB9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Леонидова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6F20A54D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Виктория Андреевна </w:t>
            </w:r>
          </w:p>
          <w:p w14:paraId="527280B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C0F58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97F7FC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11645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48AF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Марошкина                     -</w:t>
            </w:r>
          </w:p>
          <w:p w14:paraId="5D93381C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  <w:p w14:paraId="73DC6DF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6A73E78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«Плодопитомник»;</w:t>
            </w:r>
          </w:p>
          <w:p w14:paraId="7B874DC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BF1280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Гулькевичскому району (по согласованию);</w:t>
            </w:r>
          </w:p>
          <w:p w14:paraId="0D357844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3924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специалист, инспектор центра занятости населения, отдела оказания услуг в сфере занятости населения филиала государственного казенного учреждения Краснодарского края «Центр занятости населения Краснодарского края» в Гулькевичском районе (по согласованию);</w:t>
            </w:r>
          </w:p>
        </w:tc>
      </w:tr>
      <w:tr w:rsidR="00992263" w:rsidRPr="00992263" w14:paraId="2568E6AC" w14:textId="77777777" w:rsidTr="0051383E">
        <w:trPr>
          <w:trHeight w:val="5578"/>
        </w:trPr>
        <w:tc>
          <w:tcPr>
            <w:tcW w:w="3182" w:type="dxa"/>
          </w:tcPr>
          <w:p w14:paraId="288508BD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D0451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Масюра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128B601C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Надежда Николаевна</w:t>
            </w:r>
          </w:p>
          <w:p w14:paraId="07F2CCF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EF64E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Месик                                      -</w:t>
            </w:r>
          </w:p>
          <w:p w14:paraId="3B2BD37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Елизавета Анатолиевна</w:t>
            </w:r>
          </w:p>
          <w:p w14:paraId="1B5D7BB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FE761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C7484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EC498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8D07E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Милованова                    -       </w:t>
            </w:r>
          </w:p>
          <w:p w14:paraId="68C31A02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Анна Анатольевна  </w:t>
            </w:r>
          </w:p>
          <w:p w14:paraId="1FC9AD53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B008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1FF770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4469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53D4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D1454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1A932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Никульникова                 -          </w:t>
            </w:r>
          </w:p>
          <w:p w14:paraId="65048C00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Майя Владимировна</w:t>
            </w:r>
          </w:p>
          <w:p w14:paraId="7A7BB59C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32B2A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CBD015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AB023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407E2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F226B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Панина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0B08615B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Павловна </w:t>
            </w:r>
          </w:p>
          <w:p w14:paraId="5B8B848C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68DA4F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Петров                                    -</w:t>
            </w:r>
          </w:p>
          <w:p w14:paraId="5B8BCE4E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Сергеевич </w:t>
            </w:r>
          </w:p>
          <w:p w14:paraId="1D767CBA" w14:textId="77777777" w:rsidR="00992263" w:rsidRPr="00992263" w:rsidRDefault="00992263" w:rsidP="00992263">
            <w:pPr>
              <w:tabs>
                <w:tab w:val="right" w:pos="34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9B9EB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Степаненко                     -   </w:t>
            </w:r>
          </w:p>
          <w:p w14:paraId="1E25E18D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  <w:p w14:paraId="2E4AA1BC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B760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Тимченко                                -</w:t>
            </w:r>
          </w:p>
          <w:p w14:paraId="1E5B9E05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Екатерина Андреевна  </w:t>
            </w:r>
          </w:p>
          <w:p w14:paraId="3BC9F77E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85E2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220DD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3BEC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B12A3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Шалунова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2066ED74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Надежда Егоровна</w:t>
            </w:r>
          </w:p>
          <w:p w14:paraId="27B046BF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96CB6E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Щенятская                      - </w:t>
            </w:r>
          </w:p>
          <w:p w14:paraId="2406FDB9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Татьяна Николаевна</w:t>
            </w:r>
          </w:p>
          <w:p w14:paraId="3B4075FA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AD482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74D27" w14:textId="77777777" w:rsidR="00992263" w:rsidRPr="00992263" w:rsidRDefault="00992263" w:rsidP="00992263">
            <w:pPr>
              <w:tabs>
                <w:tab w:val="right" w:pos="3436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Яковлева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14:paraId="2217A76A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Пантелеевна     </w:t>
            </w:r>
          </w:p>
          <w:p w14:paraId="007E439C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06F470B2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418E8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«Майкопское»;</w:t>
            </w:r>
          </w:p>
          <w:p w14:paraId="4E8C631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36E88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Гулькевичскому району (по согласованию);</w:t>
            </w:r>
          </w:p>
          <w:p w14:paraId="3674422E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BB268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по вопросам мер социальной поддержки и социального обслуживания отдельных категорий и групп населения государственного казенного учреждения Краснодарского края - управления социальной защиты населения в Гулькевичском районе (по согласованию);</w:t>
            </w:r>
          </w:p>
          <w:p w14:paraId="32981580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7DA18D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группы по осуществлению административного надзора о</w:t>
            </w: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тдела участковых уполномоченных полиции и по делам несовершеннолетних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Министерства </w:t>
            </w: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внутренних дел России по Гулькевичскому району (по согласованию);</w:t>
            </w:r>
          </w:p>
          <w:p w14:paraId="61AB4DB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«Восточное»;</w:t>
            </w:r>
          </w:p>
          <w:p w14:paraId="03D1B88F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1ED3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атаман Хуторского казачьего общества «Гулькевичи» (по согласованию);</w:t>
            </w:r>
          </w:p>
          <w:p w14:paraId="2216115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4704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«Линейное»;</w:t>
            </w:r>
          </w:p>
          <w:p w14:paraId="167431AE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A2AA8B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отдела по работе с молодежью муниципального бюджетного учреждения культуры «Культурно-досуговый центр «Лукоморье» Гулькевичского городского поселения Гулькевичского района </w:t>
            </w:r>
            <w:r w:rsidRPr="00992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14:paraId="3575512A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79AB7" w14:textId="77777777" w:rsidR="00992263" w:rsidRPr="00992263" w:rsidRDefault="00992263" w:rsidP="0099226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«Западный микрорайон»;</w:t>
            </w:r>
          </w:p>
          <w:p w14:paraId="4EB742E2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DC139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управления образования администрации муниципального образования Гулькевичский район; </w:t>
            </w:r>
          </w:p>
          <w:p w14:paraId="443AA1D7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5F91CB" w14:textId="77777777" w:rsidR="00992263" w:rsidRPr="00992263" w:rsidRDefault="00992263" w:rsidP="009922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26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 «ВНИИС».</w:t>
            </w:r>
          </w:p>
        </w:tc>
      </w:tr>
    </w:tbl>
    <w:p w14:paraId="44662ABA" w14:textId="3741946C" w:rsid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2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</w:p>
    <w:p w14:paraId="69E7B309" w14:textId="77777777" w:rsidR="00992263" w:rsidRP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81FE09" w14:textId="77777777" w:rsidR="00992263" w:rsidRP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263">
        <w:rPr>
          <w:rFonts w:ascii="Times New Roman" w:eastAsia="Calibri" w:hAnsi="Times New Roman" w:cs="Times New Roman"/>
          <w:sz w:val="28"/>
          <w:szCs w:val="28"/>
        </w:rPr>
        <w:t xml:space="preserve">  Заместитель главы Гулькевичского </w:t>
      </w:r>
    </w:p>
    <w:p w14:paraId="7BFB5849" w14:textId="77777777" w:rsidR="00992263" w:rsidRP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263">
        <w:rPr>
          <w:rFonts w:ascii="Times New Roman" w:eastAsia="Calibri" w:hAnsi="Times New Roman" w:cs="Times New Roman"/>
          <w:sz w:val="28"/>
          <w:szCs w:val="28"/>
        </w:rPr>
        <w:t xml:space="preserve">  городского поселения Гулькевичского </w:t>
      </w:r>
    </w:p>
    <w:p w14:paraId="7476F17C" w14:textId="77777777" w:rsidR="00992263" w:rsidRP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263">
        <w:rPr>
          <w:rFonts w:ascii="Times New Roman" w:eastAsia="Calibri" w:hAnsi="Times New Roman" w:cs="Times New Roman"/>
          <w:sz w:val="28"/>
          <w:szCs w:val="28"/>
        </w:rPr>
        <w:t xml:space="preserve">  района, начальник организационно-</w:t>
      </w:r>
    </w:p>
    <w:p w14:paraId="121B23C0" w14:textId="0CEB3AF6" w:rsidR="00992263" w:rsidRPr="00992263" w:rsidRDefault="00992263" w:rsidP="0099226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92263">
        <w:rPr>
          <w:rFonts w:ascii="Times New Roman" w:eastAsia="Calibri" w:hAnsi="Times New Roman" w:cs="Times New Roman"/>
          <w:sz w:val="28"/>
          <w:szCs w:val="28"/>
        </w:rPr>
        <w:t xml:space="preserve">  кадрового управления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92263">
        <w:rPr>
          <w:rFonts w:ascii="Times New Roman" w:eastAsia="Calibri" w:hAnsi="Times New Roman" w:cs="Times New Roman"/>
          <w:sz w:val="28"/>
          <w:szCs w:val="28"/>
        </w:rPr>
        <w:t xml:space="preserve">                 Н.В. Захарюта </w:t>
      </w:r>
    </w:p>
    <w:p w14:paraId="36374069" w14:textId="77777777" w:rsidR="00992263" w:rsidRPr="00992263" w:rsidRDefault="00992263" w:rsidP="0099226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00AED6D0" w14:textId="77777777" w:rsidR="00992263" w:rsidRPr="00992263" w:rsidRDefault="00992263" w:rsidP="00992263">
      <w:pPr>
        <w:tabs>
          <w:tab w:val="left" w:pos="7110"/>
          <w:tab w:val="left" w:pos="7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9662ED" w14:textId="77777777" w:rsidR="005B295D" w:rsidRPr="005B295D" w:rsidRDefault="005B295D" w:rsidP="005B295D">
      <w:pPr>
        <w:tabs>
          <w:tab w:val="left" w:pos="7110"/>
          <w:tab w:val="left" w:pos="7725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sectPr w:rsidR="005B295D" w:rsidRPr="005B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B"/>
    <w:rsid w:val="000F117C"/>
    <w:rsid w:val="005B295D"/>
    <w:rsid w:val="007652AD"/>
    <w:rsid w:val="0078534B"/>
    <w:rsid w:val="00992263"/>
    <w:rsid w:val="00B23BF0"/>
    <w:rsid w:val="00E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AA"/>
  <w15:chartTrackingRefBased/>
  <w15:docId w15:val="{3F808D4C-CD60-4B54-9BF5-6BAB3EE0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Пользователь</cp:lastModifiedBy>
  <cp:revision>5</cp:revision>
  <dcterms:created xsi:type="dcterms:W3CDTF">2025-07-02T08:49:00Z</dcterms:created>
  <dcterms:modified xsi:type="dcterms:W3CDTF">2025-07-02T12:37:00Z</dcterms:modified>
</cp:coreProperties>
</file>