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2B06D5" w:rsidRPr="002B06D5" w:rsidRDefault="00E5396C" w:rsidP="002B06D5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2B06D5" w:rsidRPr="002B06D5">
        <w:rPr>
          <w:b/>
          <w:sz w:val="28"/>
          <w:szCs w:val="28"/>
        </w:rPr>
        <w:t>О внесении изменений в постановление администрации</w:t>
      </w:r>
    </w:p>
    <w:p w:rsidR="002B06D5" w:rsidRPr="002B06D5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>Гулькевичского городского поселения Гулькевичского района</w:t>
      </w:r>
    </w:p>
    <w:p w:rsidR="002B06D5" w:rsidRPr="002B06D5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>от 15 декабря 2023 г. № 933 «Об утверждении порядка определения</w:t>
      </w:r>
    </w:p>
    <w:p w:rsidR="002B06D5" w:rsidRPr="002B06D5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>норматива стоимости и средней рыночной стоимости одного</w:t>
      </w:r>
    </w:p>
    <w:p w:rsidR="002B06D5" w:rsidRPr="002B06D5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>квадратного метра общей площади жилого помещения</w:t>
      </w:r>
    </w:p>
    <w:p w:rsidR="002B06D5" w:rsidRPr="002B06D5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 xml:space="preserve">по </w:t>
      </w:r>
      <w:proofErr w:type="spellStart"/>
      <w:r w:rsidRPr="002B06D5">
        <w:rPr>
          <w:b/>
          <w:sz w:val="28"/>
          <w:szCs w:val="28"/>
        </w:rPr>
        <w:t>Гулькевичскому</w:t>
      </w:r>
      <w:proofErr w:type="spellEnd"/>
      <w:r w:rsidRPr="002B06D5">
        <w:rPr>
          <w:b/>
          <w:sz w:val="28"/>
          <w:szCs w:val="28"/>
        </w:rPr>
        <w:t xml:space="preserve"> городскому поселению</w:t>
      </w:r>
    </w:p>
    <w:p w:rsidR="001F4709" w:rsidRPr="001F4709" w:rsidRDefault="002B06D5" w:rsidP="002B06D5">
      <w:pPr>
        <w:jc w:val="center"/>
        <w:rPr>
          <w:b/>
          <w:sz w:val="28"/>
          <w:szCs w:val="28"/>
        </w:rPr>
      </w:pPr>
      <w:r w:rsidRPr="002B06D5">
        <w:rPr>
          <w:b/>
          <w:sz w:val="28"/>
          <w:szCs w:val="28"/>
        </w:rPr>
        <w:t>Гулькевичского района»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2B06D5">
        <w:rPr>
          <w:sz w:val="28"/>
          <w:szCs w:val="28"/>
        </w:rPr>
        <w:t>10</w:t>
      </w:r>
      <w:r w:rsidRPr="00631833">
        <w:rPr>
          <w:sz w:val="28"/>
          <w:szCs w:val="28"/>
        </w:rPr>
        <w:t xml:space="preserve">» </w:t>
      </w:r>
      <w:r w:rsidR="002B06D5">
        <w:rPr>
          <w:sz w:val="28"/>
          <w:szCs w:val="28"/>
        </w:rPr>
        <w:t>апреля</w:t>
      </w:r>
      <w:r w:rsidR="0024764C">
        <w:rPr>
          <w:sz w:val="28"/>
          <w:szCs w:val="28"/>
        </w:rPr>
        <w:t xml:space="preserve">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187AB1">
        <w:rPr>
          <w:sz w:val="28"/>
          <w:szCs w:val="28"/>
        </w:rPr>
        <w:t xml:space="preserve">         </w:t>
      </w:r>
      <w:r w:rsidR="002B06D5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2B06D5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DB5EEA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4764C">
        <w:rPr>
          <w:sz w:val="28"/>
          <w:szCs w:val="28"/>
        </w:rPr>
        <w:t>«</w:t>
      </w:r>
      <w:r w:rsidR="002B06D5" w:rsidRPr="002B06D5">
        <w:rPr>
          <w:sz w:val="28"/>
          <w:szCs w:val="28"/>
        </w:rPr>
        <w:t>О внесении изменений в постановление администрации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Гулькевичского городского поселения Гулькевичского района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от 15 декабря 2023 г. № 933 «Об утверждении порядка определения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норматива стоимости и средней рыночной</w:t>
      </w:r>
      <w:proofErr w:type="gramEnd"/>
      <w:r w:rsidR="002B06D5" w:rsidRPr="002B06D5">
        <w:rPr>
          <w:sz w:val="28"/>
          <w:szCs w:val="28"/>
        </w:rPr>
        <w:t xml:space="preserve"> стоимости одного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квадратного метра общей площади жилого помещения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 xml:space="preserve">по </w:t>
      </w:r>
      <w:proofErr w:type="spellStart"/>
      <w:r w:rsidR="002B06D5" w:rsidRPr="002B06D5">
        <w:rPr>
          <w:sz w:val="28"/>
          <w:szCs w:val="28"/>
        </w:rPr>
        <w:t>Гулькевичскому</w:t>
      </w:r>
      <w:proofErr w:type="spellEnd"/>
      <w:r w:rsidR="002B06D5" w:rsidRPr="002B06D5">
        <w:rPr>
          <w:sz w:val="28"/>
          <w:szCs w:val="28"/>
        </w:rPr>
        <w:t xml:space="preserve"> городскому поселению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Гулькевичского района»</w:t>
      </w:r>
      <w:r w:rsidR="002B06D5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2B06D5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2B06D5">
        <w:rPr>
          <w:sz w:val="28"/>
          <w:szCs w:val="28"/>
        </w:rPr>
        <w:t>02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2B06D5">
        <w:rPr>
          <w:sz w:val="28"/>
          <w:szCs w:val="28"/>
        </w:rPr>
        <w:t>10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</w:t>
      </w:r>
      <w:r w:rsidRPr="00F92A3D">
        <w:rPr>
          <w:sz w:val="28"/>
          <w:szCs w:val="28"/>
        </w:rPr>
        <w:lastRenderedPageBreak/>
        <w:t xml:space="preserve">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4764C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2B06D5" w:rsidRPr="002B06D5">
        <w:rPr>
          <w:sz w:val="28"/>
          <w:szCs w:val="28"/>
        </w:rPr>
        <w:t>О внесении изменений в постановление администрации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Гулькевичского городского поселения Гулькевичского района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от 15 декабря 2023 г. № 933 «Об утверждении порядка определения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норматива стоимости и средней рыночной стоимости одного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квадратного метра общей площади жилого помещения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 xml:space="preserve">по </w:t>
      </w:r>
      <w:proofErr w:type="spellStart"/>
      <w:r w:rsidR="002B06D5" w:rsidRPr="002B06D5">
        <w:rPr>
          <w:sz w:val="28"/>
          <w:szCs w:val="28"/>
        </w:rPr>
        <w:t>Гулькевичскому</w:t>
      </w:r>
      <w:proofErr w:type="spellEnd"/>
      <w:r w:rsidR="002B06D5" w:rsidRPr="002B06D5">
        <w:rPr>
          <w:sz w:val="28"/>
          <w:szCs w:val="28"/>
        </w:rPr>
        <w:t xml:space="preserve"> городскому поселению</w:t>
      </w:r>
      <w:r w:rsidR="002B06D5">
        <w:rPr>
          <w:sz w:val="28"/>
          <w:szCs w:val="28"/>
        </w:rPr>
        <w:t xml:space="preserve"> </w:t>
      </w:r>
      <w:r w:rsidR="002B06D5" w:rsidRPr="002B06D5">
        <w:rPr>
          <w:sz w:val="28"/>
          <w:szCs w:val="28"/>
        </w:rPr>
        <w:t>Гулькевичского района»</w:t>
      </w:r>
      <w:r w:rsidR="002B06D5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E1" w:rsidRDefault="00812BE1" w:rsidP="00F8346F">
      <w:r>
        <w:separator/>
      </w:r>
    </w:p>
  </w:endnote>
  <w:endnote w:type="continuationSeparator" w:id="0">
    <w:p w:rsidR="00812BE1" w:rsidRDefault="00812BE1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E1" w:rsidRDefault="00812BE1" w:rsidP="00F8346F">
      <w:r>
        <w:separator/>
      </w:r>
    </w:p>
  </w:footnote>
  <w:footnote w:type="continuationSeparator" w:id="0">
    <w:p w:rsidR="00812BE1" w:rsidRDefault="00812BE1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B59EC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2B06D5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1DDB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709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4764C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06D5"/>
    <w:rsid w:val="002B1E82"/>
    <w:rsid w:val="002B309B"/>
    <w:rsid w:val="002B59EC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2FF7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1460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1940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2BE1"/>
    <w:rsid w:val="00813BEB"/>
    <w:rsid w:val="008204A6"/>
    <w:rsid w:val="00822C62"/>
    <w:rsid w:val="00822E75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06D9C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1072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233</cp:revision>
  <cp:lastPrinted>2018-10-16T09:15:00Z</cp:lastPrinted>
  <dcterms:created xsi:type="dcterms:W3CDTF">2014-01-27T13:34:00Z</dcterms:created>
  <dcterms:modified xsi:type="dcterms:W3CDTF">2025-04-22T13:21:00Z</dcterms:modified>
</cp:coreProperties>
</file>