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15FFB" w14:textId="77777777" w:rsidR="00007FE6" w:rsidRDefault="00007FE6" w:rsidP="00007FE6">
      <w:pPr>
        <w:pStyle w:val="a5"/>
        <w:jc w:val="right"/>
        <w:rPr>
          <w:szCs w:val="2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347"/>
        <w:gridCol w:w="3422"/>
        <w:gridCol w:w="6767"/>
      </w:tblGrid>
      <w:tr w:rsidR="00007FE6" w:rsidRPr="00BB3C90" w14:paraId="6732F023" w14:textId="77777777" w:rsidTr="00045A82">
        <w:tc>
          <w:tcPr>
            <w:tcW w:w="4347" w:type="dxa"/>
          </w:tcPr>
          <w:p w14:paraId="493C0F60" w14:textId="77777777" w:rsidR="00007FE6" w:rsidRPr="00BB3C90" w:rsidRDefault="00007FE6" w:rsidP="00BB3C90">
            <w:pPr>
              <w:pStyle w:val="a5"/>
              <w:ind w:left="-4758"/>
              <w:jc w:val="right"/>
              <w:rPr>
                <w:szCs w:val="28"/>
              </w:rPr>
            </w:pPr>
          </w:p>
        </w:tc>
        <w:tc>
          <w:tcPr>
            <w:tcW w:w="3422" w:type="dxa"/>
          </w:tcPr>
          <w:p w14:paraId="2026C4FF" w14:textId="77777777" w:rsidR="00007FE6" w:rsidRPr="00BB3C90" w:rsidRDefault="00007FE6" w:rsidP="00BB3C90">
            <w:pPr>
              <w:pStyle w:val="a5"/>
              <w:ind w:left="0"/>
              <w:jc w:val="right"/>
              <w:rPr>
                <w:szCs w:val="28"/>
              </w:rPr>
            </w:pPr>
          </w:p>
        </w:tc>
        <w:tc>
          <w:tcPr>
            <w:tcW w:w="6767" w:type="dxa"/>
          </w:tcPr>
          <w:p w14:paraId="0A602C6D" w14:textId="77777777" w:rsidR="00007FE6" w:rsidRPr="005200E8" w:rsidRDefault="00007FE6" w:rsidP="005200E8">
            <w:pPr>
              <w:pStyle w:val="a5"/>
              <w:ind w:left="-66"/>
              <w:jc w:val="left"/>
              <w:rPr>
                <w:szCs w:val="28"/>
              </w:rPr>
            </w:pPr>
            <w:r w:rsidRPr="00BB3C90">
              <w:rPr>
                <w:szCs w:val="28"/>
              </w:rPr>
              <w:t>П</w:t>
            </w:r>
            <w:r w:rsidR="005200E8">
              <w:rPr>
                <w:szCs w:val="28"/>
              </w:rPr>
              <w:t>риложение</w:t>
            </w:r>
          </w:p>
          <w:p w14:paraId="26951782" w14:textId="77777777" w:rsidR="00007FE6" w:rsidRPr="00BB3C90" w:rsidRDefault="00007FE6" w:rsidP="005200E8">
            <w:pPr>
              <w:pStyle w:val="a5"/>
              <w:ind w:left="-66"/>
              <w:jc w:val="left"/>
              <w:rPr>
                <w:szCs w:val="28"/>
              </w:rPr>
            </w:pPr>
            <w:r w:rsidRPr="00BB3C90">
              <w:rPr>
                <w:szCs w:val="28"/>
              </w:rPr>
              <w:t>к решению Совета</w:t>
            </w:r>
          </w:p>
          <w:p w14:paraId="40B39BC3" w14:textId="77777777" w:rsidR="00962895" w:rsidRPr="00BB3C90" w:rsidRDefault="00007FE6" w:rsidP="005200E8">
            <w:pPr>
              <w:pStyle w:val="a5"/>
              <w:ind w:left="-66"/>
              <w:jc w:val="left"/>
              <w:rPr>
                <w:szCs w:val="28"/>
              </w:rPr>
            </w:pPr>
            <w:r w:rsidRPr="00BB3C90">
              <w:rPr>
                <w:szCs w:val="28"/>
              </w:rPr>
              <w:t xml:space="preserve">Гулькевичского городского поселения </w:t>
            </w:r>
          </w:p>
          <w:p w14:paraId="456B50E5" w14:textId="77777777" w:rsidR="00007FE6" w:rsidRPr="00BB3C90" w:rsidRDefault="00007FE6" w:rsidP="005200E8">
            <w:pPr>
              <w:pStyle w:val="a5"/>
              <w:ind w:left="-66"/>
              <w:jc w:val="left"/>
              <w:rPr>
                <w:szCs w:val="28"/>
              </w:rPr>
            </w:pPr>
            <w:r w:rsidRPr="00BB3C90">
              <w:rPr>
                <w:szCs w:val="28"/>
              </w:rPr>
              <w:t>Гулькевичского района</w:t>
            </w:r>
          </w:p>
          <w:p w14:paraId="410B3EDA" w14:textId="75DCAAB6" w:rsidR="00007FE6" w:rsidRPr="00BB3C90" w:rsidRDefault="00FE54A0" w:rsidP="005200E8">
            <w:pPr>
              <w:pStyle w:val="a5"/>
              <w:ind w:left="-66"/>
              <w:jc w:val="left"/>
              <w:rPr>
                <w:szCs w:val="28"/>
              </w:rPr>
            </w:pPr>
            <w:r w:rsidRPr="00BB3C90">
              <w:rPr>
                <w:szCs w:val="28"/>
              </w:rPr>
              <w:t>О</w:t>
            </w:r>
            <w:r w:rsidR="00007FE6" w:rsidRPr="00BB3C90">
              <w:rPr>
                <w:szCs w:val="28"/>
              </w:rPr>
              <w:t>т</w:t>
            </w:r>
            <w:r>
              <w:rPr>
                <w:szCs w:val="28"/>
              </w:rPr>
              <w:t xml:space="preserve"> 30.08.2024</w:t>
            </w:r>
            <w:r w:rsidR="00007FE6" w:rsidRPr="00BB3C90">
              <w:rPr>
                <w:szCs w:val="28"/>
              </w:rPr>
              <w:t xml:space="preserve"> № </w:t>
            </w:r>
            <w:r>
              <w:rPr>
                <w:szCs w:val="28"/>
              </w:rPr>
              <w:t>4/70</w:t>
            </w:r>
          </w:p>
          <w:p w14:paraId="67770CFB" w14:textId="77777777" w:rsidR="00007FE6" w:rsidRPr="00BB3C90" w:rsidRDefault="00007FE6" w:rsidP="00BB3C90">
            <w:pPr>
              <w:pStyle w:val="a5"/>
              <w:ind w:left="-66"/>
              <w:rPr>
                <w:szCs w:val="28"/>
              </w:rPr>
            </w:pPr>
          </w:p>
          <w:p w14:paraId="5D39E694" w14:textId="77777777" w:rsidR="00007FE6" w:rsidRPr="00BB3C90" w:rsidRDefault="00007FE6" w:rsidP="005200E8">
            <w:pPr>
              <w:pStyle w:val="a5"/>
              <w:ind w:left="-66"/>
              <w:jc w:val="left"/>
              <w:rPr>
                <w:szCs w:val="28"/>
              </w:rPr>
            </w:pPr>
            <w:r w:rsidRPr="00BB3C90">
              <w:rPr>
                <w:szCs w:val="28"/>
              </w:rPr>
              <w:t>«П</w:t>
            </w:r>
            <w:r w:rsidR="005200E8">
              <w:rPr>
                <w:szCs w:val="28"/>
              </w:rPr>
              <w:t>риложение</w:t>
            </w:r>
            <w:r w:rsidRPr="00BB3C90">
              <w:rPr>
                <w:szCs w:val="28"/>
              </w:rPr>
              <w:t xml:space="preserve"> </w:t>
            </w:r>
            <w:r w:rsidR="005200E8">
              <w:rPr>
                <w:szCs w:val="28"/>
              </w:rPr>
              <w:t xml:space="preserve"> </w:t>
            </w:r>
            <w:r w:rsidRPr="00BB3C90">
              <w:rPr>
                <w:szCs w:val="28"/>
              </w:rPr>
              <w:t>5</w:t>
            </w:r>
          </w:p>
          <w:p w14:paraId="114F9D1A" w14:textId="77777777" w:rsidR="00007FE6" w:rsidRPr="00BB3C90" w:rsidRDefault="00007FE6" w:rsidP="005200E8">
            <w:pPr>
              <w:pStyle w:val="a5"/>
              <w:ind w:left="-66"/>
              <w:jc w:val="left"/>
              <w:rPr>
                <w:szCs w:val="28"/>
              </w:rPr>
            </w:pPr>
            <w:r w:rsidRPr="00BB3C90">
              <w:rPr>
                <w:szCs w:val="28"/>
              </w:rPr>
              <w:t>к Положению об организации</w:t>
            </w:r>
          </w:p>
          <w:p w14:paraId="364AA00C" w14:textId="77777777" w:rsidR="00007FE6" w:rsidRPr="00BB3C90" w:rsidRDefault="00007FE6" w:rsidP="005200E8">
            <w:pPr>
              <w:pStyle w:val="a5"/>
              <w:ind w:left="-66"/>
              <w:jc w:val="left"/>
              <w:rPr>
                <w:szCs w:val="28"/>
              </w:rPr>
            </w:pPr>
            <w:r w:rsidRPr="00BB3C90">
              <w:rPr>
                <w:szCs w:val="28"/>
              </w:rPr>
              <w:t>похоронного дела на территории Гулькевичского городского поселения</w:t>
            </w:r>
          </w:p>
          <w:p w14:paraId="67EACFA3" w14:textId="77777777" w:rsidR="00007FE6" w:rsidRPr="00BB3C90" w:rsidRDefault="00007FE6" w:rsidP="005200E8">
            <w:pPr>
              <w:pStyle w:val="a5"/>
              <w:ind w:left="-66"/>
              <w:jc w:val="left"/>
              <w:rPr>
                <w:szCs w:val="28"/>
              </w:rPr>
            </w:pPr>
            <w:r w:rsidRPr="00BB3C90">
              <w:rPr>
                <w:szCs w:val="28"/>
              </w:rPr>
              <w:t>Гулькевичского района</w:t>
            </w:r>
          </w:p>
          <w:p w14:paraId="362C93E8" w14:textId="77777777" w:rsidR="00962895" w:rsidRPr="00BB3C90" w:rsidRDefault="00962895" w:rsidP="00BB3C90">
            <w:pPr>
              <w:pStyle w:val="a5"/>
              <w:ind w:left="-66"/>
              <w:rPr>
                <w:szCs w:val="28"/>
              </w:rPr>
            </w:pPr>
          </w:p>
        </w:tc>
      </w:tr>
      <w:tr w:rsidR="0086286E" w:rsidRPr="00BB3C90" w14:paraId="437F66B0" w14:textId="77777777" w:rsidTr="00045A82">
        <w:tc>
          <w:tcPr>
            <w:tcW w:w="4347" w:type="dxa"/>
          </w:tcPr>
          <w:p w14:paraId="28336C26" w14:textId="77777777" w:rsidR="0086286E" w:rsidRPr="00BB3C90" w:rsidRDefault="0086286E" w:rsidP="00BB3C90">
            <w:pPr>
              <w:pStyle w:val="a5"/>
              <w:ind w:left="-4758"/>
              <w:jc w:val="right"/>
              <w:rPr>
                <w:szCs w:val="28"/>
              </w:rPr>
            </w:pPr>
          </w:p>
        </w:tc>
        <w:tc>
          <w:tcPr>
            <w:tcW w:w="3422" w:type="dxa"/>
          </w:tcPr>
          <w:p w14:paraId="57C8A3D4" w14:textId="77777777" w:rsidR="0086286E" w:rsidRPr="00BB3C90" w:rsidRDefault="0086286E" w:rsidP="00BB3C90">
            <w:pPr>
              <w:pStyle w:val="a5"/>
              <w:ind w:left="0"/>
              <w:jc w:val="right"/>
              <w:rPr>
                <w:szCs w:val="28"/>
              </w:rPr>
            </w:pPr>
          </w:p>
        </w:tc>
        <w:tc>
          <w:tcPr>
            <w:tcW w:w="6767" w:type="dxa"/>
          </w:tcPr>
          <w:p w14:paraId="4741D46E" w14:textId="77777777" w:rsidR="0086286E" w:rsidRPr="00BB3C90" w:rsidRDefault="0086286E" w:rsidP="00BB3C90">
            <w:pPr>
              <w:pStyle w:val="a5"/>
              <w:ind w:left="-66"/>
              <w:rPr>
                <w:szCs w:val="28"/>
              </w:rPr>
            </w:pPr>
          </w:p>
        </w:tc>
      </w:tr>
      <w:tr w:rsidR="0086286E" w:rsidRPr="00BB3C90" w14:paraId="7D0F077A" w14:textId="77777777" w:rsidTr="00045A82">
        <w:tc>
          <w:tcPr>
            <w:tcW w:w="14536" w:type="dxa"/>
            <w:gridSpan w:val="3"/>
          </w:tcPr>
          <w:p w14:paraId="099348E7" w14:textId="77777777" w:rsidR="0086286E" w:rsidRPr="005200E8" w:rsidRDefault="0086286E" w:rsidP="00BB3C90">
            <w:pPr>
              <w:jc w:val="center"/>
              <w:rPr>
                <w:b/>
                <w:szCs w:val="28"/>
              </w:rPr>
            </w:pPr>
            <w:r w:rsidRPr="005200E8">
              <w:rPr>
                <w:b/>
                <w:szCs w:val="28"/>
              </w:rPr>
              <w:t>План-схема Гулькевичского городского кладбища</w:t>
            </w:r>
          </w:p>
          <w:p w14:paraId="72608D06" w14:textId="77777777" w:rsidR="0086286E" w:rsidRPr="00BB3C90" w:rsidRDefault="0086286E" w:rsidP="00BB3C90">
            <w:pPr>
              <w:pStyle w:val="a5"/>
              <w:ind w:left="-66"/>
              <w:rPr>
                <w:szCs w:val="28"/>
              </w:rPr>
            </w:pPr>
          </w:p>
        </w:tc>
      </w:tr>
    </w:tbl>
    <w:p w14:paraId="449ECD87" w14:textId="77777777" w:rsidR="00D95CC1" w:rsidRDefault="00E3297C">
      <w:r>
        <w:rPr>
          <w:noProof/>
          <w:lang w:eastAsia="ru-RU"/>
        </w:rPr>
        <w:drawing>
          <wp:inline distT="0" distB="0" distL="0" distR="0" wp14:anchorId="2B1B9444" wp14:editId="5C13CEB1">
            <wp:extent cx="9249164" cy="2730500"/>
            <wp:effectExtent l="19050" t="0" r="9136" b="0"/>
            <wp:docPr id="55" name="Рисунок 55" descr="C:\0+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0+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164" cy="273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3F97C6" w14:textId="77777777" w:rsidR="00F3119A" w:rsidRDefault="005C7A1B">
      <w:r>
        <w:lastRenderedPageBreak/>
        <w:t xml:space="preserve"> </w:t>
      </w:r>
      <w:r w:rsidR="00E3297C">
        <w:rPr>
          <w:noProof/>
          <w:lang w:eastAsia="ru-RU"/>
        </w:rPr>
        <w:drawing>
          <wp:inline distT="0" distB="0" distL="0" distR="0" wp14:anchorId="7EED3BE8" wp14:editId="6E202ACA">
            <wp:extent cx="9251950" cy="2990420"/>
            <wp:effectExtent l="19050" t="0" r="6350" b="0"/>
            <wp:docPr id="49" name="Рисунок 49" descr="C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990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AE57B3" w14:textId="77777777" w:rsidR="00074B25" w:rsidRDefault="00E3297C" w:rsidP="00074B25">
      <w:r>
        <w:rPr>
          <w:noProof/>
          <w:lang w:eastAsia="ru-RU"/>
        </w:rPr>
        <w:drawing>
          <wp:inline distT="0" distB="0" distL="0" distR="0" wp14:anchorId="63167CCB" wp14:editId="70BE69DC">
            <wp:extent cx="9220954" cy="1066800"/>
            <wp:effectExtent l="19050" t="0" r="0" b="0"/>
            <wp:docPr id="59" name="Рисунок 59" descr="C:\2+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2+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954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6766E3" w14:textId="77777777" w:rsidR="002905E8" w:rsidRPr="00F3119A" w:rsidRDefault="002905E8" w:rsidP="00074B25"/>
    <w:p w14:paraId="41E2EBDB" w14:textId="77777777" w:rsidR="002905E8" w:rsidRDefault="00E3297C">
      <w:r>
        <w:rPr>
          <w:noProof/>
          <w:lang w:eastAsia="ru-RU"/>
        </w:rPr>
        <w:lastRenderedPageBreak/>
        <w:drawing>
          <wp:inline distT="0" distB="0" distL="0" distR="0" wp14:anchorId="53F00F43" wp14:editId="3B865E5F">
            <wp:extent cx="9251950" cy="4177951"/>
            <wp:effectExtent l="19050" t="0" r="6350" b="0"/>
            <wp:docPr id="57" name="Рисунок 57" descr="C:\3+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3+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177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7EFEC9" w14:textId="77777777" w:rsidR="00B424E0" w:rsidRDefault="00B424E0"/>
    <w:p w14:paraId="580130C5" w14:textId="77777777" w:rsidR="00B424E0" w:rsidRDefault="00B424E0"/>
    <w:p w14:paraId="40B8E7E8" w14:textId="77777777" w:rsidR="00E05A48" w:rsidRDefault="00B424E0">
      <w:r>
        <w:lastRenderedPageBreak/>
        <w:t xml:space="preserve"> </w:t>
      </w:r>
      <w:r w:rsidR="00E3297C">
        <w:rPr>
          <w:noProof/>
          <w:lang w:eastAsia="ru-RU"/>
        </w:rPr>
        <w:drawing>
          <wp:inline distT="0" distB="0" distL="0" distR="0" wp14:anchorId="2CDF44F8" wp14:editId="0C65AB80">
            <wp:extent cx="9245600" cy="1504950"/>
            <wp:effectExtent l="19050" t="0" r="0" b="0"/>
            <wp:docPr id="84" name="Рисунок 84" descr="C:\6++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C:\6++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A5902B" w14:textId="77777777" w:rsidR="00E05A48" w:rsidRPr="00E05A48" w:rsidRDefault="00E3297C" w:rsidP="00E05A48">
      <w:r>
        <w:rPr>
          <w:noProof/>
          <w:lang w:eastAsia="ru-RU"/>
        </w:rPr>
        <w:drawing>
          <wp:inline distT="0" distB="0" distL="0" distR="0" wp14:anchorId="3370F2F7" wp14:editId="0F25C0AE">
            <wp:extent cx="9296337" cy="3524502"/>
            <wp:effectExtent l="19050" t="0" r="63" b="0"/>
            <wp:docPr id="77" name="Рисунок 77" descr="C: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337" cy="3524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986FC7" w14:textId="77777777" w:rsidR="00E05A48" w:rsidRDefault="00B5680D" w:rsidP="00E05A4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».</w:t>
      </w:r>
    </w:p>
    <w:p w14:paraId="0504FAF1" w14:textId="77777777" w:rsidR="0084559B" w:rsidRPr="00E05A48" w:rsidRDefault="00E05A48" w:rsidP="00E05A48">
      <w:pPr>
        <w:tabs>
          <w:tab w:val="left" w:pos="2954"/>
        </w:tabs>
      </w:pPr>
      <w:r>
        <w:tab/>
      </w:r>
    </w:p>
    <w:sectPr w:rsidR="0084559B" w:rsidRPr="00E05A48" w:rsidSect="009456B8">
      <w:pgSz w:w="16838" w:h="11906" w:orient="landscape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DB519" w14:textId="77777777" w:rsidR="00D90D18" w:rsidRPr="00AC6CFB" w:rsidRDefault="00D90D18" w:rsidP="00AC6CFB">
      <w:r>
        <w:separator/>
      </w:r>
    </w:p>
  </w:endnote>
  <w:endnote w:type="continuationSeparator" w:id="0">
    <w:p w14:paraId="7C30962E" w14:textId="77777777" w:rsidR="00D90D18" w:rsidRPr="00AC6CFB" w:rsidRDefault="00D90D18" w:rsidP="00AC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BC330" w14:textId="77777777" w:rsidR="00D90D18" w:rsidRPr="00AC6CFB" w:rsidRDefault="00D90D18" w:rsidP="00AC6CFB">
      <w:r>
        <w:separator/>
      </w:r>
    </w:p>
  </w:footnote>
  <w:footnote w:type="continuationSeparator" w:id="0">
    <w:p w14:paraId="7BD38A7A" w14:textId="77777777" w:rsidR="00D90D18" w:rsidRPr="00AC6CFB" w:rsidRDefault="00D90D18" w:rsidP="00AC6C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05E8"/>
    <w:rsid w:val="00007FE6"/>
    <w:rsid w:val="00030289"/>
    <w:rsid w:val="00045A82"/>
    <w:rsid w:val="00074B25"/>
    <w:rsid w:val="000D07CE"/>
    <w:rsid w:val="00115B59"/>
    <w:rsid w:val="0011766E"/>
    <w:rsid w:val="001225F7"/>
    <w:rsid w:val="00155447"/>
    <w:rsid w:val="00227D16"/>
    <w:rsid w:val="0024003E"/>
    <w:rsid w:val="002905E8"/>
    <w:rsid w:val="002B129E"/>
    <w:rsid w:val="00302C56"/>
    <w:rsid w:val="004A10B2"/>
    <w:rsid w:val="004A3057"/>
    <w:rsid w:val="005200E8"/>
    <w:rsid w:val="00553895"/>
    <w:rsid w:val="005C7A1B"/>
    <w:rsid w:val="00747842"/>
    <w:rsid w:val="0081477A"/>
    <w:rsid w:val="0084559B"/>
    <w:rsid w:val="0086286E"/>
    <w:rsid w:val="008C5CE5"/>
    <w:rsid w:val="009456B8"/>
    <w:rsid w:val="00962895"/>
    <w:rsid w:val="00965E09"/>
    <w:rsid w:val="0097019A"/>
    <w:rsid w:val="00A2731F"/>
    <w:rsid w:val="00A3579C"/>
    <w:rsid w:val="00AC6CFB"/>
    <w:rsid w:val="00B424E0"/>
    <w:rsid w:val="00B46073"/>
    <w:rsid w:val="00B5680D"/>
    <w:rsid w:val="00B66B7E"/>
    <w:rsid w:val="00B93BF1"/>
    <w:rsid w:val="00BA7008"/>
    <w:rsid w:val="00BB3C90"/>
    <w:rsid w:val="00BE72D2"/>
    <w:rsid w:val="00D61201"/>
    <w:rsid w:val="00D63C75"/>
    <w:rsid w:val="00D90D18"/>
    <w:rsid w:val="00D95CC1"/>
    <w:rsid w:val="00D97098"/>
    <w:rsid w:val="00DE1490"/>
    <w:rsid w:val="00E05A48"/>
    <w:rsid w:val="00E3297C"/>
    <w:rsid w:val="00E5280D"/>
    <w:rsid w:val="00F3119A"/>
    <w:rsid w:val="00FB1051"/>
    <w:rsid w:val="00FE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19228"/>
  <w15:docId w15:val="{26F5DA9B-9537-4C7C-978B-3163041E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59B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5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5E8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D95CC1"/>
    <w:pPr>
      <w:tabs>
        <w:tab w:val="left" w:pos="-1276"/>
      </w:tabs>
      <w:suppressAutoHyphens/>
      <w:ind w:left="4900" w:right="-22"/>
      <w:jc w:val="center"/>
    </w:pPr>
    <w:rPr>
      <w:rFonts w:eastAsia="Times New Roman"/>
      <w:szCs w:val="24"/>
      <w:lang w:eastAsia="ar-SA"/>
    </w:rPr>
  </w:style>
  <w:style w:type="character" w:customStyle="1" w:styleId="a6">
    <w:name w:val="Заголовок Знак"/>
    <w:basedOn w:val="a0"/>
    <w:link w:val="a5"/>
    <w:rsid w:val="00D95CC1"/>
    <w:rPr>
      <w:rFonts w:eastAsia="Times New Roman" w:cs="Times New Roman"/>
      <w:szCs w:val="24"/>
      <w:lang w:eastAsia="ar-SA"/>
    </w:rPr>
  </w:style>
  <w:style w:type="table" w:styleId="a7">
    <w:name w:val="Table Grid"/>
    <w:basedOn w:val="a1"/>
    <w:uiPriority w:val="59"/>
    <w:rsid w:val="00007F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AC6C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C6CFB"/>
  </w:style>
  <w:style w:type="paragraph" w:styleId="aa">
    <w:name w:val="footer"/>
    <w:basedOn w:val="a"/>
    <w:link w:val="ab"/>
    <w:uiPriority w:val="99"/>
    <w:semiHidden/>
    <w:unhideWhenUsed/>
    <w:rsid w:val="00AC6C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6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B431E-DF69-42FB-9D8B-E1927291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5</cp:revision>
  <cp:lastPrinted>2024-07-26T10:11:00Z</cp:lastPrinted>
  <dcterms:created xsi:type="dcterms:W3CDTF">2024-07-26T10:12:00Z</dcterms:created>
  <dcterms:modified xsi:type="dcterms:W3CDTF">2024-08-26T12:12:00Z</dcterms:modified>
</cp:coreProperties>
</file>