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B1D" w:rsidRPr="002854D1" w:rsidRDefault="00F76B1D" w:rsidP="00F76B1D">
      <w:pPr>
        <w:pStyle w:val="1"/>
        <w:spacing w:before="0" w:after="0"/>
        <w:jc w:val="center"/>
        <w:rPr>
          <w:rFonts w:ascii="Times New Roman" w:hAnsi="Times New Roman" w:cs="Times New Roman"/>
          <w:sz w:val="28"/>
          <w:szCs w:val="28"/>
        </w:rPr>
      </w:pPr>
      <w:r w:rsidRPr="002854D1">
        <w:rPr>
          <w:rFonts w:ascii="Times New Roman" w:hAnsi="Times New Roman" w:cs="Times New Roman"/>
          <w:noProof/>
          <w:sz w:val="28"/>
          <w:szCs w:val="28"/>
        </w:rPr>
        <w:drawing>
          <wp:inline distT="0" distB="0" distL="0" distR="0">
            <wp:extent cx="622300" cy="755650"/>
            <wp:effectExtent l="19050" t="0" r="6350" b="0"/>
            <wp:docPr id="1" name="Рисунок 1" descr="герб готовый 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товый вариант"/>
                    <pic:cNvPicPr>
                      <a:picLocks noChangeAspect="1" noChangeArrowheads="1"/>
                    </pic:cNvPicPr>
                  </pic:nvPicPr>
                  <pic:blipFill>
                    <a:blip r:embed="rId6" cstate="print"/>
                    <a:srcRect/>
                    <a:stretch>
                      <a:fillRect/>
                    </a:stretch>
                  </pic:blipFill>
                  <pic:spPr bwMode="auto">
                    <a:xfrm>
                      <a:off x="0" y="0"/>
                      <a:ext cx="622300" cy="755650"/>
                    </a:xfrm>
                    <a:prstGeom prst="rect">
                      <a:avLst/>
                    </a:prstGeom>
                    <a:noFill/>
                    <a:ln w="9525">
                      <a:noFill/>
                      <a:miter lim="800000"/>
                      <a:headEnd/>
                      <a:tailEnd/>
                    </a:ln>
                  </pic:spPr>
                </pic:pic>
              </a:graphicData>
            </a:graphic>
          </wp:inline>
        </w:drawing>
      </w:r>
    </w:p>
    <w:p w:rsidR="00F76B1D" w:rsidRPr="002854D1" w:rsidRDefault="00F76B1D" w:rsidP="00F76B1D">
      <w:pPr>
        <w:spacing w:after="0" w:line="240" w:lineRule="auto"/>
        <w:jc w:val="center"/>
        <w:rPr>
          <w:rFonts w:ascii="Times New Roman" w:hAnsi="Times New Roman" w:cs="Times New Roman"/>
          <w:b/>
          <w:sz w:val="28"/>
          <w:szCs w:val="28"/>
        </w:rPr>
      </w:pPr>
      <w:r w:rsidRPr="002854D1">
        <w:rPr>
          <w:rFonts w:ascii="Times New Roman" w:hAnsi="Times New Roman" w:cs="Times New Roman"/>
          <w:b/>
          <w:sz w:val="28"/>
          <w:szCs w:val="28"/>
        </w:rPr>
        <w:t>АДМИНИСТРАЦИЯ ГУЛЬКЕВИЧСКОГО ГОРОДСКОГО ПОСЕЛЕНИЯ</w:t>
      </w:r>
    </w:p>
    <w:p w:rsidR="00F76B1D" w:rsidRPr="002854D1" w:rsidRDefault="00F76B1D" w:rsidP="00F76B1D">
      <w:pPr>
        <w:spacing w:after="0" w:line="240" w:lineRule="auto"/>
        <w:jc w:val="center"/>
        <w:rPr>
          <w:rFonts w:ascii="Times New Roman" w:hAnsi="Times New Roman" w:cs="Times New Roman"/>
          <w:b/>
          <w:sz w:val="28"/>
          <w:szCs w:val="28"/>
        </w:rPr>
      </w:pPr>
      <w:r w:rsidRPr="002854D1">
        <w:rPr>
          <w:rFonts w:ascii="Times New Roman" w:hAnsi="Times New Roman" w:cs="Times New Roman"/>
          <w:b/>
          <w:sz w:val="28"/>
          <w:szCs w:val="28"/>
        </w:rPr>
        <w:t>ГУЛЬКЕВИЧСКОГО РАЙОНА</w:t>
      </w:r>
    </w:p>
    <w:p w:rsidR="00F76B1D" w:rsidRPr="002854D1" w:rsidRDefault="00F76B1D" w:rsidP="00F76B1D">
      <w:pPr>
        <w:spacing w:after="0" w:line="240" w:lineRule="auto"/>
        <w:jc w:val="center"/>
        <w:rPr>
          <w:rFonts w:ascii="Times New Roman" w:hAnsi="Times New Roman" w:cs="Times New Roman"/>
          <w:b/>
          <w:sz w:val="28"/>
          <w:szCs w:val="28"/>
        </w:rPr>
      </w:pPr>
      <w:r w:rsidRPr="002854D1">
        <w:rPr>
          <w:rFonts w:ascii="Times New Roman" w:hAnsi="Times New Roman" w:cs="Times New Roman"/>
          <w:b/>
          <w:sz w:val="28"/>
          <w:szCs w:val="28"/>
        </w:rPr>
        <w:t>ПОСТАНОВЛЕНИЕ</w:t>
      </w:r>
    </w:p>
    <w:p w:rsidR="00F76B1D" w:rsidRPr="002854D1" w:rsidRDefault="00F76B1D" w:rsidP="00F76B1D">
      <w:pPr>
        <w:spacing w:after="0" w:line="240" w:lineRule="auto"/>
        <w:jc w:val="center"/>
        <w:rPr>
          <w:rFonts w:ascii="Times New Roman" w:hAnsi="Times New Roman" w:cs="Times New Roman"/>
          <w:sz w:val="28"/>
          <w:szCs w:val="28"/>
          <w:u w:val="single"/>
        </w:rPr>
      </w:pPr>
      <w:r w:rsidRPr="002854D1">
        <w:rPr>
          <w:rFonts w:ascii="Times New Roman" w:hAnsi="Times New Roman" w:cs="Times New Roman"/>
          <w:sz w:val="28"/>
          <w:szCs w:val="28"/>
          <w:u w:val="single"/>
        </w:rPr>
        <w:t>от 19.06.2024</w:t>
      </w:r>
      <w:r w:rsidRPr="002854D1">
        <w:rPr>
          <w:rFonts w:ascii="Times New Roman" w:hAnsi="Times New Roman" w:cs="Times New Roman"/>
          <w:sz w:val="28"/>
          <w:szCs w:val="28"/>
        </w:rPr>
        <w:t xml:space="preserve">                                                                                           </w:t>
      </w:r>
      <w:r>
        <w:rPr>
          <w:rFonts w:ascii="Times New Roman" w:hAnsi="Times New Roman" w:cs="Times New Roman"/>
          <w:sz w:val="28"/>
          <w:szCs w:val="28"/>
          <w:u w:val="single"/>
        </w:rPr>
        <w:t>№ 318</w:t>
      </w:r>
    </w:p>
    <w:p w:rsidR="00F76B1D" w:rsidRPr="002854D1" w:rsidRDefault="00F76B1D" w:rsidP="00F76B1D">
      <w:pPr>
        <w:spacing w:after="0" w:line="240" w:lineRule="auto"/>
        <w:jc w:val="center"/>
        <w:rPr>
          <w:rFonts w:ascii="Times New Roman" w:hAnsi="Times New Roman" w:cs="Times New Roman"/>
          <w:sz w:val="28"/>
          <w:szCs w:val="28"/>
        </w:rPr>
      </w:pPr>
      <w:r w:rsidRPr="002854D1">
        <w:rPr>
          <w:rFonts w:ascii="Times New Roman" w:hAnsi="Times New Roman" w:cs="Times New Roman"/>
          <w:sz w:val="28"/>
          <w:szCs w:val="28"/>
        </w:rPr>
        <w:t>город Гулькевичи</w:t>
      </w:r>
    </w:p>
    <w:p w:rsidR="003E11F4" w:rsidRPr="00C42B61" w:rsidRDefault="003E11F4" w:rsidP="00F946AC">
      <w:pPr>
        <w:spacing w:after="0" w:line="240" w:lineRule="auto"/>
        <w:rPr>
          <w:rFonts w:ascii="Times New Roman" w:hAnsi="Times New Roman" w:cs="Times New Roman"/>
          <w:sz w:val="24"/>
          <w:szCs w:val="24"/>
        </w:rPr>
      </w:pPr>
    </w:p>
    <w:p w:rsidR="00B47F43" w:rsidRPr="00C42B61" w:rsidRDefault="00B47F43" w:rsidP="00F946AC">
      <w:pPr>
        <w:spacing w:after="0" w:line="240" w:lineRule="auto"/>
        <w:rPr>
          <w:rFonts w:ascii="Times New Roman" w:hAnsi="Times New Roman" w:cs="Times New Roman"/>
          <w:sz w:val="24"/>
          <w:szCs w:val="24"/>
        </w:rPr>
      </w:pPr>
    </w:p>
    <w:p w:rsidR="00684AA7" w:rsidRDefault="00684AA7" w:rsidP="00F946AC">
      <w:pPr>
        <w:pStyle w:val="a3"/>
        <w:spacing w:before="0" w:beforeAutospacing="0" w:after="0" w:afterAutospacing="0"/>
        <w:jc w:val="center"/>
        <w:rPr>
          <w:b/>
          <w:sz w:val="28"/>
          <w:szCs w:val="28"/>
        </w:rPr>
      </w:pPr>
      <w:r w:rsidRPr="00684AA7">
        <w:rPr>
          <w:b/>
          <w:sz w:val="28"/>
          <w:szCs w:val="28"/>
        </w:rPr>
        <w:t xml:space="preserve">О внесении изменений в постановление администрации </w:t>
      </w:r>
    </w:p>
    <w:p w:rsidR="00684AA7" w:rsidRDefault="00684AA7" w:rsidP="00F946AC">
      <w:pPr>
        <w:pStyle w:val="a3"/>
        <w:spacing w:before="0" w:beforeAutospacing="0" w:after="0" w:afterAutospacing="0"/>
        <w:jc w:val="center"/>
        <w:rPr>
          <w:b/>
          <w:sz w:val="28"/>
          <w:szCs w:val="28"/>
        </w:rPr>
      </w:pPr>
      <w:r w:rsidRPr="00684AA7">
        <w:rPr>
          <w:b/>
          <w:sz w:val="28"/>
          <w:szCs w:val="28"/>
        </w:rPr>
        <w:t xml:space="preserve">Гулькевичского городского поселения Гулькевичского района </w:t>
      </w:r>
    </w:p>
    <w:p w:rsidR="00D263EB" w:rsidRDefault="00684AA7" w:rsidP="00F946AC">
      <w:pPr>
        <w:pStyle w:val="a3"/>
        <w:spacing w:before="0" w:beforeAutospacing="0" w:after="0" w:afterAutospacing="0"/>
        <w:jc w:val="center"/>
        <w:rPr>
          <w:rFonts w:eastAsia="Calibri"/>
          <w:b/>
          <w:sz w:val="28"/>
          <w:szCs w:val="28"/>
        </w:rPr>
      </w:pPr>
      <w:r w:rsidRPr="00684AA7">
        <w:rPr>
          <w:b/>
          <w:bCs/>
          <w:color w:val="000000"/>
          <w:sz w:val="28"/>
          <w:szCs w:val="28"/>
        </w:rPr>
        <w:t>от 28</w:t>
      </w:r>
      <w:r w:rsidRPr="00684AA7">
        <w:rPr>
          <w:rFonts w:eastAsia="Calibri"/>
          <w:b/>
          <w:sz w:val="28"/>
          <w:szCs w:val="28"/>
        </w:rPr>
        <w:t xml:space="preserve"> января 2019 г</w:t>
      </w:r>
      <w:r w:rsidRPr="00684AA7">
        <w:rPr>
          <w:b/>
          <w:sz w:val="28"/>
          <w:szCs w:val="28"/>
        </w:rPr>
        <w:t>.</w:t>
      </w:r>
      <w:r w:rsidRPr="00684AA7">
        <w:rPr>
          <w:rFonts w:eastAsia="Calibri"/>
          <w:b/>
          <w:sz w:val="28"/>
          <w:szCs w:val="28"/>
        </w:rPr>
        <w:t xml:space="preserve"> № 31</w:t>
      </w:r>
      <w:r w:rsidRPr="00684AA7">
        <w:rPr>
          <w:b/>
          <w:sz w:val="28"/>
          <w:szCs w:val="28"/>
        </w:rPr>
        <w:t xml:space="preserve"> «</w:t>
      </w:r>
      <w:r w:rsidRPr="00684AA7">
        <w:rPr>
          <w:rFonts w:eastAsia="Calibri"/>
          <w:b/>
          <w:sz w:val="28"/>
          <w:szCs w:val="28"/>
        </w:rPr>
        <w:t xml:space="preserve">Об утверждении административного </w:t>
      </w:r>
    </w:p>
    <w:p w:rsidR="00D263EB" w:rsidRDefault="00684AA7" w:rsidP="00F946AC">
      <w:pPr>
        <w:pStyle w:val="a3"/>
        <w:spacing w:before="0" w:beforeAutospacing="0" w:after="0" w:afterAutospacing="0"/>
        <w:jc w:val="center"/>
        <w:rPr>
          <w:rFonts w:eastAsia="Calibri"/>
          <w:b/>
          <w:sz w:val="28"/>
          <w:szCs w:val="28"/>
        </w:rPr>
      </w:pPr>
      <w:r w:rsidRPr="00684AA7">
        <w:rPr>
          <w:rFonts w:eastAsia="Calibri"/>
          <w:b/>
          <w:sz w:val="28"/>
          <w:szCs w:val="28"/>
        </w:rPr>
        <w:t>регламента</w:t>
      </w:r>
      <w:r w:rsidRPr="00684AA7">
        <w:rPr>
          <w:b/>
          <w:sz w:val="28"/>
          <w:szCs w:val="28"/>
        </w:rPr>
        <w:t xml:space="preserve"> </w:t>
      </w:r>
      <w:r w:rsidRPr="00684AA7">
        <w:rPr>
          <w:rFonts w:eastAsia="Calibri"/>
          <w:b/>
          <w:sz w:val="28"/>
          <w:szCs w:val="28"/>
        </w:rPr>
        <w:t xml:space="preserve">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w:t>
      </w:r>
    </w:p>
    <w:p w:rsidR="00684AA7" w:rsidRPr="00684AA7" w:rsidRDefault="00684AA7" w:rsidP="00F946AC">
      <w:pPr>
        <w:pStyle w:val="a3"/>
        <w:spacing w:before="0" w:beforeAutospacing="0" w:after="0" w:afterAutospacing="0"/>
        <w:jc w:val="center"/>
        <w:rPr>
          <w:rFonts w:eastAsia="Calibri"/>
          <w:b/>
          <w:sz w:val="28"/>
          <w:szCs w:val="28"/>
        </w:rPr>
      </w:pPr>
      <w:r w:rsidRPr="00684AA7">
        <w:rPr>
          <w:rFonts w:eastAsia="Calibri"/>
          <w:b/>
          <w:sz w:val="28"/>
          <w:szCs w:val="28"/>
        </w:rPr>
        <w:t>и земельных участков, находящихся в частной собственности</w:t>
      </w:r>
      <w:r w:rsidR="00D263EB">
        <w:rPr>
          <w:rFonts w:eastAsia="Calibri"/>
          <w:b/>
          <w:sz w:val="28"/>
          <w:szCs w:val="28"/>
        </w:rPr>
        <w:t>»</w:t>
      </w:r>
    </w:p>
    <w:p w:rsidR="003E11F4" w:rsidRPr="00C42B61" w:rsidRDefault="003E11F4" w:rsidP="00F946AC">
      <w:pPr>
        <w:pStyle w:val="a3"/>
        <w:spacing w:before="0" w:beforeAutospacing="0" w:after="0" w:afterAutospacing="0"/>
        <w:jc w:val="center"/>
        <w:rPr>
          <w:color w:val="000000"/>
        </w:rPr>
      </w:pPr>
      <w:r w:rsidRPr="00C42B61">
        <w:rPr>
          <w:color w:val="000000"/>
        </w:rPr>
        <w:t> </w:t>
      </w:r>
    </w:p>
    <w:p w:rsidR="003E11F4" w:rsidRPr="00C42B61" w:rsidRDefault="003E11F4" w:rsidP="00F946AC">
      <w:pPr>
        <w:pStyle w:val="a3"/>
        <w:spacing w:before="0" w:beforeAutospacing="0" w:after="0" w:afterAutospacing="0"/>
        <w:jc w:val="center"/>
        <w:rPr>
          <w:color w:val="000000"/>
        </w:rPr>
      </w:pPr>
      <w:r w:rsidRPr="00C42B61">
        <w:rPr>
          <w:color w:val="000000"/>
        </w:rPr>
        <w:t> </w:t>
      </w:r>
    </w:p>
    <w:p w:rsidR="003E11F4" w:rsidRPr="00F946AC" w:rsidRDefault="003E11F4" w:rsidP="00F946AC">
      <w:pPr>
        <w:pStyle w:val="a3"/>
        <w:spacing w:before="0" w:beforeAutospacing="0" w:after="0" w:afterAutospacing="0"/>
        <w:ind w:firstLine="709"/>
        <w:jc w:val="both"/>
        <w:rPr>
          <w:sz w:val="28"/>
          <w:szCs w:val="28"/>
        </w:rPr>
      </w:pPr>
      <w:r w:rsidRPr="00F946AC">
        <w:rPr>
          <w:sz w:val="28"/>
          <w:szCs w:val="28"/>
        </w:rPr>
        <w:t>В соответствии с внесенными изменениями в Федеральный закон </w:t>
      </w:r>
      <w:hyperlink r:id="rId7" w:tgtFrame="_blank" w:history="1">
        <w:r w:rsidRPr="00F946AC">
          <w:rPr>
            <w:rStyle w:val="hyperlink"/>
            <w:sz w:val="28"/>
            <w:szCs w:val="28"/>
          </w:rPr>
          <w:t xml:space="preserve">от </w:t>
        </w:r>
        <w:r w:rsidR="00742606">
          <w:rPr>
            <w:rStyle w:val="hyperlink"/>
            <w:sz w:val="28"/>
            <w:szCs w:val="28"/>
          </w:rPr>
          <w:t xml:space="preserve">               </w:t>
        </w:r>
        <w:r w:rsidRPr="00F946AC">
          <w:rPr>
            <w:rStyle w:val="hyperlink"/>
            <w:sz w:val="28"/>
            <w:szCs w:val="28"/>
          </w:rPr>
          <w:t>27 июля 2010 г. № 210-ФЗ</w:t>
        </w:r>
      </w:hyperlink>
      <w:r w:rsidRPr="00F946AC">
        <w:rPr>
          <w:sz w:val="28"/>
          <w:szCs w:val="28"/>
        </w:rPr>
        <w:t xml:space="preserve"> «Об организации представления государственных и муниципальных услуг», руководствуясь уставом </w:t>
      </w:r>
      <w:proofErr w:type="spellStart"/>
      <w:r w:rsidRPr="00F946AC">
        <w:rPr>
          <w:sz w:val="28"/>
          <w:szCs w:val="28"/>
        </w:rPr>
        <w:t>Гулькевичского</w:t>
      </w:r>
      <w:proofErr w:type="spellEnd"/>
      <w:r w:rsidRPr="00F946AC">
        <w:rPr>
          <w:sz w:val="28"/>
          <w:szCs w:val="28"/>
        </w:rPr>
        <w:t xml:space="preserve"> городского поселения </w:t>
      </w:r>
      <w:proofErr w:type="spellStart"/>
      <w:r w:rsidRPr="00F946AC">
        <w:rPr>
          <w:sz w:val="28"/>
          <w:szCs w:val="28"/>
        </w:rPr>
        <w:t>Гулькевичского</w:t>
      </w:r>
      <w:proofErr w:type="spellEnd"/>
      <w:r w:rsidRPr="00F946AC">
        <w:rPr>
          <w:sz w:val="28"/>
          <w:szCs w:val="28"/>
        </w:rPr>
        <w:t xml:space="preserve"> района, </w:t>
      </w:r>
      <w:proofErr w:type="spellStart"/>
      <w:proofErr w:type="gramStart"/>
      <w:r w:rsidRPr="00F946AC">
        <w:rPr>
          <w:sz w:val="28"/>
          <w:szCs w:val="28"/>
        </w:rPr>
        <w:t>п</w:t>
      </w:r>
      <w:proofErr w:type="spellEnd"/>
      <w:proofErr w:type="gramEnd"/>
      <w:r w:rsidRPr="00F946AC">
        <w:rPr>
          <w:sz w:val="28"/>
          <w:szCs w:val="28"/>
        </w:rPr>
        <w:t xml:space="preserve"> о с т а </w:t>
      </w:r>
      <w:proofErr w:type="spellStart"/>
      <w:r w:rsidRPr="00F946AC">
        <w:rPr>
          <w:sz w:val="28"/>
          <w:szCs w:val="28"/>
        </w:rPr>
        <w:t>н</w:t>
      </w:r>
      <w:proofErr w:type="spellEnd"/>
      <w:r w:rsidRPr="00F946AC">
        <w:rPr>
          <w:sz w:val="28"/>
          <w:szCs w:val="28"/>
        </w:rPr>
        <w:t xml:space="preserve"> о в л я ю:</w:t>
      </w:r>
    </w:p>
    <w:p w:rsidR="002B070C" w:rsidRDefault="00C42B61" w:rsidP="00D263EB">
      <w:pPr>
        <w:pStyle w:val="a3"/>
        <w:spacing w:before="0" w:beforeAutospacing="0" w:after="0" w:afterAutospacing="0"/>
        <w:ind w:firstLine="708"/>
        <w:jc w:val="both"/>
        <w:rPr>
          <w:color w:val="000000"/>
          <w:sz w:val="28"/>
          <w:szCs w:val="28"/>
        </w:rPr>
      </w:pPr>
      <w:r w:rsidRPr="00D263EB">
        <w:rPr>
          <w:color w:val="000000"/>
          <w:sz w:val="28"/>
          <w:szCs w:val="28"/>
        </w:rPr>
        <w:t>1. </w:t>
      </w:r>
      <w:r w:rsidR="003E11F4" w:rsidRPr="00D263EB">
        <w:rPr>
          <w:color w:val="000000"/>
          <w:sz w:val="28"/>
          <w:szCs w:val="28"/>
        </w:rPr>
        <w:t>В приложение к постановлению администрации Гулькевичского городского поселения Гулькевичского района </w:t>
      </w:r>
      <w:r w:rsidR="003E11F4" w:rsidRPr="00D263EB">
        <w:rPr>
          <w:bCs/>
          <w:color w:val="000000"/>
          <w:sz w:val="28"/>
          <w:szCs w:val="28"/>
        </w:rPr>
        <w:t xml:space="preserve">от </w:t>
      </w:r>
      <w:r w:rsidR="00D263EB" w:rsidRPr="00D263EB">
        <w:rPr>
          <w:bCs/>
          <w:color w:val="000000"/>
          <w:sz w:val="28"/>
          <w:szCs w:val="28"/>
        </w:rPr>
        <w:t>28</w:t>
      </w:r>
      <w:r w:rsidR="00D263EB" w:rsidRPr="00D263EB">
        <w:rPr>
          <w:rFonts w:eastAsia="Calibri"/>
          <w:sz w:val="28"/>
          <w:szCs w:val="28"/>
        </w:rPr>
        <w:t xml:space="preserve"> января 2019 г</w:t>
      </w:r>
      <w:r w:rsidR="00D263EB" w:rsidRPr="00D263EB">
        <w:rPr>
          <w:sz w:val="28"/>
          <w:szCs w:val="28"/>
        </w:rPr>
        <w:t>.</w:t>
      </w:r>
      <w:r w:rsidR="00D263EB" w:rsidRPr="00D263EB">
        <w:rPr>
          <w:rFonts w:eastAsia="Calibri"/>
          <w:sz w:val="28"/>
          <w:szCs w:val="28"/>
        </w:rPr>
        <w:t xml:space="preserve"> № 31</w:t>
      </w:r>
      <w:r w:rsidR="00D263EB" w:rsidRPr="00D263EB">
        <w:rPr>
          <w:sz w:val="28"/>
          <w:szCs w:val="28"/>
        </w:rPr>
        <w:t xml:space="preserve"> «</w:t>
      </w:r>
      <w:r w:rsidR="00D263EB" w:rsidRPr="00D263EB">
        <w:rPr>
          <w:rFonts w:eastAsia="Calibri"/>
          <w:sz w:val="28"/>
          <w:szCs w:val="28"/>
        </w:rPr>
        <w:t>Об утверждении административного регламента</w:t>
      </w:r>
      <w:r w:rsidR="00D263EB" w:rsidRPr="00D263EB">
        <w:rPr>
          <w:sz w:val="28"/>
          <w:szCs w:val="28"/>
        </w:rPr>
        <w:t xml:space="preserve"> </w:t>
      </w:r>
      <w:r w:rsidR="00D263EB" w:rsidRPr="00D263EB">
        <w:rPr>
          <w:rFonts w:eastAsia="Calibri"/>
          <w:sz w:val="28"/>
          <w:szCs w:val="28"/>
        </w:rPr>
        <w:t>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3E11F4" w:rsidRPr="00D263EB">
        <w:rPr>
          <w:rFonts w:eastAsia="Calibri"/>
          <w:sz w:val="28"/>
          <w:szCs w:val="28"/>
        </w:rPr>
        <w:t>»</w:t>
      </w:r>
      <w:r w:rsidR="003E11F4" w:rsidRPr="00C42B61">
        <w:rPr>
          <w:sz w:val="28"/>
          <w:szCs w:val="28"/>
        </w:rPr>
        <w:t xml:space="preserve"> </w:t>
      </w:r>
      <w:r w:rsidR="003E11F4" w:rsidRPr="00C42B61">
        <w:rPr>
          <w:color w:val="000000"/>
          <w:sz w:val="28"/>
          <w:szCs w:val="28"/>
        </w:rPr>
        <w:t xml:space="preserve">внести </w:t>
      </w:r>
      <w:r w:rsidR="002B070C">
        <w:rPr>
          <w:color w:val="000000"/>
          <w:sz w:val="28"/>
          <w:szCs w:val="28"/>
        </w:rPr>
        <w:t xml:space="preserve">следующие </w:t>
      </w:r>
      <w:r w:rsidR="00A153DD" w:rsidRPr="00C42B61">
        <w:rPr>
          <w:color w:val="000000"/>
          <w:sz w:val="28"/>
          <w:szCs w:val="28"/>
        </w:rPr>
        <w:t>изменения</w:t>
      </w:r>
      <w:r w:rsidR="002B070C">
        <w:rPr>
          <w:color w:val="000000"/>
          <w:sz w:val="28"/>
          <w:szCs w:val="28"/>
        </w:rPr>
        <w:t>:</w:t>
      </w:r>
    </w:p>
    <w:p w:rsidR="003D4A17" w:rsidRPr="002B070C" w:rsidRDefault="003D4A17" w:rsidP="003D4A17">
      <w:pPr>
        <w:spacing w:after="0" w:line="240" w:lineRule="auto"/>
        <w:ind w:firstLine="567"/>
        <w:jc w:val="both"/>
        <w:rPr>
          <w:rFonts w:ascii="Times New Roman" w:hAnsi="Times New Roman" w:cs="Times New Roman"/>
          <w:sz w:val="28"/>
          <w:szCs w:val="28"/>
        </w:rPr>
      </w:pPr>
      <w:r w:rsidRPr="002B070C">
        <w:rPr>
          <w:rFonts w:ascii="Times New Roman" w:hAnsi="Times New Roman" w:cs="Times New Roman"/>
          <w:color w:val="000000"/>
          <w:sz w:val="28"/>
          <w:szCs w:val="28"/>
        </w:rPr>
        <w:t xml:space="preserve">1) </w:t>
      </w:r>
      <w:r w:rsidRPr="002B070C">
        <w:rPr>
          <w:rFonts w:ascii="Times New Roman" w:hAnsi="Times New Roman" w:cs="Times New Roman"/>
          <w:sz w:val="28"/>
          <w:szCs w:val="28"/>
        </w:rPr>
        <w:t>п. 1.3.1.4 подразде</w:t>
      </w:r>
      <w:r>
        <w:rPr>
          <w:rFonts w:ascii="Times New Roman" w:hAnsi="Times New Roman" w:cs="Times New Roman"/>
          <w:sz w:val="28"/>
          <w:szCs w:val="28"/>
        </w:rPr>
        <w:t>ла 1.3</w:t>
      </w:r>
      <w:r w:rsidRPr="002B070C">
        <w:rPr>
          <w:rFonts w:ascii="Times New Roman" w:hAnsi="Times New Roman" w:cs="Times New Roman"/>
          <w:sz w:val="28"/>
          <w:szCs w:val="28"/>
        </w:rPr>
        <w:t xml:space="preserve"> раздела 1 «</w:t>
      </w:r>
      <w:r w:rsidRPr="00BE7789">
        <w:rPr>
          <w:rFonts w:ascii="Times New Roman" w:hAnsi="Times New Roman" w:cs="Times New Roman"/>
          <w:sz w:val="28"/>
          <w:szCs w:val="28"/>
        </w:rPr>
        <w:t>Общие положения</w:t>
      </w:r>
      <w:r w:rsidRPr="002B070C">
        <w:rPr>
          <w:rFonts w:ascii="Times New Roman" w:hAnsi="Times New Roman" w:cs="Times New Roman"/>
          <w:sz w:val="28"/>
          <w:szCs w:val="28"/>
        </w:rPr>
        <w:t>» изложить в следующей редакции:</w:t>
      </w:r>
    </w:p>
    <w:p w:rsidR="003D4A17" w:rsidRPr="002B070C" w:rsidRDefault="003D4A17" w:rsidP="003D4A17">
      <w:pPr>
        <w:spacing w:after="0" w:line="240" w:lineRule="auto"/>
        <w:ind w:firstLine="567"/>
        <w:jc w:val="both"/>
        <w:rPr>
          <w:rFonts w:ascii="Times New Roman" w:hAnsi="Times New Roman" w:cs="Times New Roman"/>
          <w:sz w:val="28"/>
          <w:szCs w:val="28"/>
        </w:rPr>
      </w:pPr>
      <w:r w:rsidRPr="002B070C">
        <w:rPr>
          <w:rFonts w:ascii="Times New Roman" w:hAnsi="Times New Roman" w:cs="Times New Roman"/>
          <w:sz w:val="28"/>
          <w:szCs w:val="28"/>
        </w:rPr>
        <w:t xml:space="preserve">«1.3.1.4. Посредством размещения информации на официальном Портале государственных и муниципальных услуг (функций) Краснодарского края </w:t>
      </w:r>
      <w:proofErr w:type="spellStart"/>
      <w:r w:rsidRPr="002B070C">
        <w:rPr>
          <w:rFonts w:ascii="Times New Roman" w:hAnsi="Times New Roman" w:cs="Times New Roman"/>
          <w:sz w:val="28"/>
          <w:szCs w:val="28"/>
        </w:rPr>
        <w:t>www.pgu.krasnodar.ru</w:t>
      </w:r>
      <w:proofErr w:type="spellEnd"/>
      <w:r w:rsidRPr="002B070C">
        <w:rPr>
          <w:rFonts w:ascii="Times New Roman" w:hAnsi="Times New Roman" w:cs="Times New Roman"/>
          <w:sz w:val="28"/>
          <w:szCs w:val="28"/>
        </w:rPr>
        <w:t xml:space="preserve"> (далее – Портал)</w:t>
      </w:r>
      <w:proofErr w:type="gramStart"/>
      <w:r w:rsidRPr="002B070C">
        <w:rPr>
          <w:rFonts w:ascii="Times New Roman" w:hAnsi="Times New Roman" w:cs="Times New Roman"/>
          <w:sz w:val="28"/>
          <w:szCs w:val="28"/>
        </w:rPr>
        <w:t>.»</w:t>
      </w:r>
      <w:proofErr w:type="gramEnd"/>
      <w:r w:rsidRPr="002B070C">
        <w:rPr>
          <w:rFonts w:ascii="Times New Roman" w:hAnsi="Times New Roman" w:cs="Times New Roman"/>
          <w:sz w:val="28"/>
          <w:szCs w:val="28"/>
        </w:rPr>
        <w:t>;</w:t>
      </w:r>
    </w:p>
    <w:p w:rsidR="003D4A17" w:rsidRDefault="003D4A17" w:rsidP="003D4A17">
      <w:pPr>
        <w:spacing w:after="0" w:line="240" w:lineRule="auto"/>
        <w:ind w:firstLine="708"/>
        <w:jc w:val="both"/>
        <w:rPr>
          <w:rFonts w:ascii="Times New Roman" w:hAnsi="Times New Roman" w:cs="Times New Roman"/>
          <w:color w:val="000000"/>
          <w:sz w:val="28"/>
          <w:szCs w:val="28"/>
        </w:rPr>
      </w:pPr>
      <w:r w:rsidRPr="002B070C">
        <w:rPr>
          <w:rFonts w:ascii="Times New Roman" w:hAnsi="Times New Roman" w:cs="Times New Roman"/>
          <w:color w:val="000000"/>
          <w:sz w:val="28"/>
          <w:szCs w:val="28"/>
        </w:rPr>
        <w:t>2) в разделе 2</w:t>
      </w:r>
      <w:r w:rsidRPr="002B070C">
        <w:rPr>
          <w:rFonts w:ascii="Times New Roman" w:hAnsi="Times New Roman" w:cs="Times New Roman"/>
          <w:color w:val="1A1A1A"/>
          <w:sz w:val="28"/>
          <w:szCs w:val="28"/>
          <w:shd w:val="clear" w:color="auto" w:fill="FFFFFF"/>
        </w:rPr>
        <w:t xml:space="preserve"> «</w:t>
      </w:r>
      <w:r w:rsidRPr="002B070C">
        <w:rPr>
          <w:rFonts w:ascii="Times New Roman" w:hAnsi="Times New Roman" w:cs="Times New Roman"/>
          <w:color w:val="000000"/>
          <w:sz w:val="28"/>
          <w:szCs w:val="28"/>
        </w:rPr>
        <w:t>Стандарт предоставления муниципальной услуги»</w:t>
      </w:r>
      <w:r>
        <w:rPr>
          <w:rFonts w:ascii="Times New Roman" w:hAnsi="Times New Roman" w:cs="Times New Roman"/>
          <w:color w:val="000000"/>
          <w:sz w:val="28"/>
          <w:szCs w:val="28"/>
        </w:rPr>
        <w:t>:</w:t>
      </w:r>
    </w:p>
    <w:p w:rsidR="003D4A17" w:rsidRPr="002B070C" w:rsidRDefault="003D4A17" w:rsidP="003D4A17">
      <w:pPr>
        <w:spacing w:after="0" w:line="240" w:lineRule="auto"/>
        <w:ind w:firstLine="709"/>
        <w:jc w:val="both"/>
        <w:rPr>
          <w:rFonts w:ascii="Times New Roman" w:hAnsi="Times New Roman" w:cs="Times New Roman"/>
          <w:sz w:val="28"/>
          <w:szCs w:val="28"/>
        </w:rPr>
      </w:pPr>
      <w:r w:rsidRPr="002B070C">
        <w:rPr>
          <w:rFonts w:ascii="Times New Roman" w:hAnsi="Times New Roman" w:cs="Times New Roman"/>
          <w:color w:val="000000"/>
          <w:sz w:val="28"/>
          <w:szCs w:val="28"/>
        </w:rPr>
        <w:t xml:space="preserve">а) подраздел 2.1 </w:t>
      </w:r>
      <w:r w:rsidRPr="002B070C">
        <w:rPr>
          <w:rFonts w:ascii="Times New Roman" w:hAnsi="Times New Roman" w:cs="Times New Roman"/>
          <w:sz w:val="28"/>
          <w:szCs w:val="28"/>
        </w:rPr>
        <w:t>дополнить абзацем следующего содержания:</w:t>
      </w:r>
    </w:p>
    <w:p w:rsidR="003D4A17" w:rsidRPr="002B070C" w:rsidRDefault="003D4A17" w:rsidP="003D4A17">
      <w:pPr>
        <w:spacing w:after="0" w:line="240" w:lineRule="auto"/>
        <w:ind w:firstLine="708"/>
        <w:jc w:val="both"/>
        <w:rPr>
          <w:rFonts w:ascii="Times New Roman" w:hAnsi="Times New Roman" w:cs="Times New Roman"/>
          <w:color w:val="000000"/>
          <w:sz w:val="28"/>
          <w:szCs w:val="28"/>
        </w:rPr>
      </w:pPr>
      <w:r w:rsidRPr="002B070C">
        <w:rPr>
          <w:rFonts w:ascii="Times New Roman" w:hAnsi="Times New Roman" w:cs="Times New Roman"/>
          <w:sz w:val="28"/>
          <w:szCs w:val="28"/>
        </w:rPr>
        <w:t xml:space="preserve">«Получение муниципальной услуги </w:t>
      </w:r>
      <w:r w:rsidRPr="00B47F43">
        <w:rPr>
          <w:rFonts w:ascii="Times New Roman" w:hAnsi="Times New Roman" w:cs="Times New Roman"/>
          <w:sz w:val="28"/>
          <w:szCs w:val="28"/>
        </w:rPr>
        <w:t>носит</w:t>
      </w:r>
      <w:r w:rsidRPr="002B070C">
        <w:rPr>
          <w:rFonts w:ascii="Times New Roman" w:hAnsi="Times New Roman" w:cs="Times New Roman"/>
          <w:sz w:val="28"/>
          <w:szCs w:val="28"/>
        </w:rPr>
        <w:t xml:space="preserve"> заявительный </w:t>
      </w:r>
      <w:proofErr w:type="spellStart"/>
      <w:r w:rsidRPr="002B070C">
        <w:rPr>
          <w:rFonts w:ascii="Times New Roman" w:hAnsi="Times New Roman" w:cs="Times New Roman"/>
          <w:sz w:val="28"/>
          <w:szCs w:val="28"/>
        </w:rPr>
        <w:t>проактивный</w:t>
      </w:r>
      <w:proofErr w:type="spellEnd"/>
      <w:r w:rsidRPr="002B070C">
        <w:rPr>
          <w:rFonts w:ascii="Times New Roman" w:hAnsi="Times New Roman" w:cs="Times New Roman"/>
          <w:sz w:val="28"/>
          <w:szCs w:val="28"/>
        </w:rPr>
        <w:t xml:space="preserve"> характер и в упреждающем (</w:t>
      </w:r>
      <w:proofErr w:type="spellStart"/>
      <w:r w:rsidRPr="002B070C">
        <w:rPr>
          <w:rFonts w:ascii="Times New Roman" w:hAnsi="Times New Roman" w:cs="Times New Roman"/>
          <w:sz w:val="28"/>
          <w:szCs w:val="28"/>
        </w:rPr>
        <w:t>проактивном</w:t>
      </w:r>
      <w:proofErr w:type="spellEnd"/>
      <w:r w:rsidRPr="002B070C">
        <w:rPr>
          <w:rFonts w:ascii="Times New Roman" w:hAnsi="Times New Roman" w:cs="Times New Roman"/>
          <w:sz w:val="28"/>
          <w:szCs w:val="28"/>
        </w:rPr>
        <w:t>) режиме услуга не предоставляется</w:t>
      </w:r>
      <w:proofErr w:type="gramStart"/>
      <w:r w:rsidRPr="002B070C">
        <w:rPr>
          <w:rFonts w:ascii="Times New Roman" w:hAnsi="Times New Roman" w:cs="Times New Roman"/>
          <w:sz w:val="28"/>
          <w:szCs w:val="28"/>
        </w:rPr>
        <w:t>.»</w:t>
      </w:r>
      <w:r>
        <w:rPr>
          <w:rFonts w:ascii="Times New Roman" w:hAnsi="Times New Roman" w:cs="Times New Roman"/>
          <w:sz w:val="28"/>
          <w:szCs w:val="28"/>
        </w:rPr>
        <w:t>;</w:t>
      </w:r>
      <w:proofErr w:type="gramEnd"/>
    </w:p>
    <w:p w:rsidR="003D4A17" w:rsidRDefault="003D4A17" w:rsidP="003D4A17">
      <w:pPr>
        <w:shd w:val="clear" w:color="auto" w:fill="FFFFFF"/>
        <w:ind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color w:val="000000"/>
          <w:sz w:val="28"/>
          <w:szCs w:val="28"/>
        </w:rPr>
        <w:t xml:space="preserve">б) </w:t>
      </w:r>
      <w:r w:rsidRPr="00361E6C">
        <w:rPr>
          <w:rFonts w:ascii="Times New Roman" w:eastAsia="Times New Roman" w:hAnsi="Times New Roman" w:cs="Times New Roman"/>
          <w:color w:val="1A1A1A"/>
          <w:sz w:val="28"/>
          <w:szCs w:val="28"/>
          <w:lang w:eastAsia="ru-RU"/>
        </w:rPr>
        <w:t>пункт 2.5 изложить в следующей редакции:</w:t>
      </w:r>
    </w:p>
    <w:p w:rsidR="003D4A17" w:rsidRPr="00361E6C" w:rsidRDefault="003D4A17" w:rsidP="003D4A17">
      <w:pPr>
        <w:shd w:val="clear" w:color="auto" w:fill="FFFFFF"/>
        <w:ind w:firstLine="709"/>
        <w:jc w:val="center"/>
        <w:rPr>
          <w:rFonts w:ascii="Times New Roman" w:eastAsia="Times New Roman" w:hAnsi="Times New Roman" w:cs="Times New Roman"/>
          <w:color w:val="1A1A1A"/>
          <w:sz w:val="28"/>
          <w:szCs w:val="28"/>
          <w:lang w:eastAsia="ru-RU"/>
        </w:rPr>
      </w:pPr>
      <w:r w:rsidRPr="00361E6C">
        <w:rPr>
          <w:rFonts w:ascii="Times New Roman" w:eastAsia="Times New Roman" w:hAnsi="Times New Roman" w:cs="Times New Roman"/>
          <w:color w:val="1A1A1A"/>
          <w:sz w:val="28"/>
          <w:szCs w:val="28"/>
          <w:lang w:eastAsia="ru-RU"/>
        </w:rPr>
        <w:t>«2.5. Нормативные правовые акты,</w:t>
      </w:r>
      <w:r>
        <w:rPr>
          <w:rFonts w:ascii="Times New Roman" w:eastAsia="Times New Roman" w:hAnsi="Times New Roman" w:cs="Times New Roman"/>
          <w:color w:val="1A1A1A"/>
          <w:sz w:val="28"/>
          <w:szCs w:val="28"/>
          <w:lang w:eastAsia="ru-RU"/>
        </w:rPr>
        <w:t xml:space="preserve"> </w:t>
      </w:r>
      <w:r w:rsidRPr="00361E6C">
        <w:rPr>
          <w:rFonts w:ascii="Times New Roman" w:eastAsia="Times New Roman" w:hAnsi="Times New Roman" w:cs="Times New Roman"/>
          <w:color w:val="1A1A1A"/>
          <w:sz w:val="28"/>
          <w:szCs w:val="28"/>
          <w:lang w:eastAsia="ru-RU"/>
        </w:rPr>
        <w:t>регулирующие предоставление муниципальной услуги</w:t>
      </w:r>
    </w:p>
    <w:p w:rsidR="003D4A17" w:rsidRPr="00361E6C" w:rsidRDefault="003D4A17" w:rsidP="003D4A17">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361E6C">
        <w:rPr>
          <w:rFonts w:ascii="Times New Roman" w:eastAsia="Times New Roman" w:hAnsi="Times New Roman" w:cs="Times New Roman"/>
          <w:color w:val="1A1A1A"/>
          <w:sz w:val="28"/>
          <w:szCs w:val="28"/>
          <w:lang w:eastAsia="ru-RU"/>
        </w:rPr>
        <w:t>Перечень нормативных правовых актов, регулирующих предоставление</w:t>
      </w:r>
    </w:p>
    <w:p w:rsidR="003D4A17" w:rsidRPr="00361E6C" w:rsidRDefault="003D4A17" w:rsidP="003D4A17">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361E6C">
        <w:rPr>
          <w:rFonts w:ascii="Times New Roman" w:eastAsia="Times New Roman" w:hAnsi="Times New Roman" w:cs="Times New Roman"/>
          <w:color w:val="1A1A1A"/>
          <w:sz w:val="28"/>
          <w:szCs w:val="28"/>
          <w:lang w:eastAsia="ru-RU"/>
        </w:rPr>
        <w:lastRenderedPageBreak/>
        <w:t xml:space="preserve">муниципальной услуги, </w:t>
      </w:r>
      <w:proofErr w:type="gramStart"/>
      <w:r w:rsidRPr="00361E6C">
        <w:rPr>
          <w:rFonts w:ascii="Times New Roman" w:eastAsia="Times New Roman" w:hAnsi="Times New Roman" w:cs="Times New Roman"/>
          <w:color w:val="1A1A1A"/>
          <w:sz w:val="28"/>
          <w:szCs w:val="28"/>
          <w:lang w:eastAsia="ru-RU"/>
        </w:rPr>
        <w:t>размещен</w:t>
      </w:r>
      <w:proofErr w:type="gramEnd"/>
      <w:r w:rsidRPr="00361E6C">
        <w:rPr>
          <w:rFonts w:ascii="Times New Roman" w:eastAsia="Times New Roman" w:hAnsi="Times New Roman" w:cs="Times New Roman"/>
          <w:color w:val="1A1A1A"/>
          <w:sz w:val="28"/>
          <w:szCs w:val="28"/>
          <w:lang w:eastAsia="ru-RU"/>
        </w:rPr>
        <w:t xml:space="preserve"> на официальном сайте, на Портале.»;</w:t>
      </w:r>
    </w:p>
    <w:p w:rsidR="003D4A17" w:rsidRDefault="003D4A17" w:rsidP="003D4A1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пункт 2.16.1 подраздела 2.16 дополнить абзацем следующего содержания:</w:t>
      </w:r>
    </w:p>
    <w:p w:rsidR="003D4A17" w:rsidRDefault="003D4A17" w:rsidP="003D4A17">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EA13DB">
        <w:rPr>
          <w:rFonts w:ascii="Times New Roman" w:hAnsi="Times New Roman" w:cs="Times New Roman"/>
          <w:color w:val="000000"/>
          <w:sz w:val="28"/>
          <w:szCs w:val="28"/>
        </w:rPr>
        <w:t>«</w:t>
      </w:r>
      <w:r w:rsidRPr="00EA13DB">
        <w:rPr>
          <w:rFonts w:ascii="Times New Roman" w:eastAsia="Times New Roman" w:hAnsi="Times New Roman" w:cs="Times New Roman"/>
          <w:color w:val="1A1A1A"/>
          <w:sz w:val="28"/>
          <w:szCs w:val="28"/>
          <w:lang w:eastAsia="ru-RU"/>
        </w:rPr>
        <w:t>На всех парковках общего пользования, в том числе около объектов</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социальной, инженерной и транспортной инфраструктуры (жилых,</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общественных и производственных зданий, строений и сооружений, включая</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те, в которых расположены физкультурно-спортивные организации,</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организации культуры и другие организации), мест отдыха, выделяется не</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менее 10 процентов мест (но не менее одного места) для бесплатной парковки</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транспортных средств, управляемых инвалидами I, II групп, и транспортных</w:t>
      </w:r>
      <w:proofErr w:type="gramEnd"/>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средств, перевозящих таких инвалидов и (или) детей-инвалидов. На граждан из</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числа инвалидов III группы распространяются нормы статьи 15</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Федерального закона от 24 ноября 1995 г. № 181-ФЗ «О социальной защите инвалидов в Российской Федерации» в порядке, определенном Правительством</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Российской Федерации. На указанных транспортных средствах должен быть</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установлен опознавательный знак «Инвалид» и информация об этих</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 xml:space="preserve">транспортных средствах должна быть внесена в </w:t>
      </w:r>
      <w:r>
        <w:rPr>
          <w:rFonts w:ascii="Times New Roman" w:eastAsia="Times New Roman" w:hAnsi="Times New Roman" w:cs="Times New Roman"/>
          <w:color w:val="1A1A1A"/>
          <w:sz w:val="28"/>
          <w:szCs w:val="28"/>
          <w:lang w:eastAsia="ru-RU"/>
        </w:rPr>
        <w:t>государственную информационную систему «Единая централизованная платформа в социальной сфере»</w:t>
      </w:r>
      <w:r w:rsidRPr="00EA13DB">
        <w:rPr>
          <w:rFonts w:ascii="Times New Roman" w:eastAsia="Times New Roman" w:hAnsi="Times New Roman" w:cs="Times New Roman"/>
          <w:color w:val="1A1A1A"/>
          <w:sz w:val="28"/>
          <w:szCs w:val="28"/>
          <w:lang w:eastAsia="ru-RU"/>
        </w:rPr>
        <w:t>. Места для парковки, указанные в настоящем абзаце, не должны</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занимать иные транспортные средства, за исключением случаев,</w:t>
      </w:r>
      <w:r>
        <w:rPr>
          <w:rFonts w:ascii="Times New Roman" w:eastAsia="Times New Roman" w:hAnsi="Times New Roman" w:cs="Times New Roman"/>
          <w:color w:val="1A1A1A"/>
          <w:sz w:val="28"/>
          <w:szCs w:val="28"/>
          <w:lang w:eastAsia="ru-RU"/>
        </w:rPr>
        <w:t xml:space="preserve"> </w:t>
      </w:r>
      <w:r w:rsidRPr="00EA13DB">
        <w:rPr>
          <w:rFonts w:ascii="Times New Roman" w:eastAsia="Times New Roman" w:hAnsi="Times New Roman" w:cs="Times New Roman"/>
          <w:color w:val="1A1A1A"/>
          <w:sz w:val="28"/>
          <w:szCs w:val="28"/>
          <w:lang w:eastAsia="ru-RU"/>
        </w:rPr>
        <w:t>предусмотренных правилами дорожного движения</w:t>
      </w:r>
      <w:proofErr w:type="gramStart"/>
      <w:r w:rsidRPr="00EA13DB">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w:t>
      </w:r>
      <w:proofErr w:type="gramEnd"/>
    </w:p>
    <w:p w:rsidR="003D4A17" w:rsidRDefault="003D4A17" w:rsidP="003D4A1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w:t>
      </w:r>
      <w:r w:rsidRPr="00C42B61">
        <w:rPr>
          <w:rFonts w:ascii="Times New Roman" w:hAnsi="Times New Roman" w:cs="Times New Roman"/>
          <w:color w:val="000000"/>
          <w:sz w:val="28"/>
          <w:szCs w:val="28"/>
        </w:rPr>
        <w:t>подраздел 2.18</w:t>
      </w:r>
      <w:r w:rsidRPr="002B07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изложить в следующей редакции:</w:t>
      </w:r>
    </w:p>
    <w:p w:rsidR="003D4A17" w:rsidRDefault="003D4A17" w:rsidP="003D4A17">
      <w:pPr>
        <w:spacing w:after="0" w:line="240" w:lineRule="auto"/>
        <w:ind w:firstLine="708"/>
        <w:jc w:val="both"/>
        <w:rPr>
          <w:rFonts w:ascii="Times New Roman" w:hAnsi="Times New Roman" w:cs="Times New Roman"/>
          <w:color w:val="000000"/>
          <w:sz w:val="28"/>
          <w:szCs w:val="28"/>
        </w:rPr>
      </w:pPr>
    </w:p>
    <w:p w:rsidR="003D4A17" w:rsidRPr="00225C1D" w:rsidRDefault="003D4A17" w:rsidP="003D4A17">
      <w:pPr>
        <w:widowControl w:val="0"/>
        <w:spacing w:after="0" w:line="240" w:lineRule="auto"/>
        <w:jc w:val="center"/>
        <w:rPr>
          <w:rFonts w:ascii="Times New Roman" w:hAnsi="Times New Roman" w:cs="Times New Roman"/>
          <w:sz w:val="28"/>
          <w:szCs w:val="28"/>
        </w:rPr>
      </w:pPr>
      <w:r w:rsidRPr="00225C1D">
        <w:rPr>
          <w:rFonts w:ascii="Times New Roman" w:hAnsi="Times New Roman" w:cs="Times New Roman"/>
          <w:sz w:val="28"/>
          <w:szCs w:val="28"/>
        </w:rPr>
        <w:t xml:space="preserve">«2.18. Иные требования, в том числе учитывающие особенности </w:t>
      </w:r>
    </w:p>
    <w:p w:rsidR="003D4A17" w:rsidRPr="00225C1D" w:rsidRDefault="003D4A17" w:rsidP="003D4A17">
      <w:pPr>
        <w:widowControl w:val="0"/>
        <w:spacing w:after="0" w:line="240" w:lineRule="auto"/>
        <w:jc w:val="center"/>
        <w:rPr>
          <w:rFonts w:ascii="Times New Roman" w:hAnsi="Times New Roman" w:cs="Times New Roman"/>
          <w:sz w:val="28"/>
          <w:szCs w:val="28"/>
        </w:rPr>
      </w:pPr>
      <w:proofErr w:type="gramStart"/>
      <w:r w:rsidRPr="00225C1D">
        <w:rPr>
          <w:rFonts w:ascii="Times New Roman" w:hAnsi="Times New Roman" w:cs="Times New Roman"/>
          <w:sz w:val="28"/>
          <w:szCs w:val="28"/>
        </w:rPr>
        <w:t xml:space="preserve">предоставления муниципальной услуги в МФЦ и особенности предоставления муниципальной услуги по экстерриториальному принципу (в случае, </w:t>
      </w:r>
      <w:proofErr w:type="gramEnd"/>
    </w:p>
    <w:p w:rsidR="003D4A17" w:rsidRPr="00225C1D" w:rsidRDefault="003D4A17" w:rsidP="003D4A17">
      <w:pPr>
        <w:widowControl w:val="0"/>
        <w:spacing w:after="0" w:line="240" w:lineRule="auto"/>
        <w:jc w:val="center"/>
        <w:rPr>
          <w:rFonts w:ascii="Times New Roman" w:hAnsi="Times New Roman" w:cs="Times New Roman"/>
          <w:sz w:val="28"/>
          <w:szCs w:val="28"/>
        </w:rPr>
      </w:pPr>
      <w:r w:rsidRPr="00225C1D">
        <w:rPr>
          <w:rFonts w:ascii="Times New Roman" w:hAnsi="Times New Roman" w:cs="Times New Roman"/>
          <w:sz w:val="28"/>
          <w:szCs w:val="28"/>
        </w:rPr>
        <w:t xml:space="preserve">если муниципальная услуга предоставляется по экстерриториальному принципу) и особенности предоставления муниципальной услуги </w:t>
      </w:r>
    </w:p>
    <w:p w:rsidR="003D4A17" w:rsidRDefault="003D4A17" w:rsidP="003D4A17">
      <w:pPr>
        <w:widowControl w:val="0"/>
        <w:spacing w:after="0" w:line="240" w:lineRule="auto"/>
        <w:jc w:val="center"/>
        <w:rPr>
          <w:rFonts w:ascii="Times New Roman" w:hAnsi="Times New Roman" w:cs="Times New Roman"/>
          <w:sz w:val="28"/>
          <w:szCs w:val="28"/>
        </w:rPr>
      </w:pPr>
      <w:r w:rsidRPr="00225C1D">
        <w:rPr>
          <w:rFonts w:ascii="Times New Roman" w:hAnsi="Times New Roman" w:cs="Times New Roman"/>
          <w:sz w:val="28"/>
          <w:szCs w:val="28"/>
        </w:rPr>
        <w:t>в электронной форме</w:t>
      </w:r>
    </w:p>
    <w:p w:rsidR="003D4A17" w:rsidRPr="00225C1D" w:rsidRDefault="003D4A17" w:rsidP="003D4A17">
      <w:pPr>
        <w:widowControl w:val="0"/>
        <w:spacing w:after="0" w:line="240" w:lineRule="auto"/>
        <w:jc w:val="center"/>
        <w:rPr>
          <w:rFonts w:ascii="Times New Roman" w:hAnsi="Times New Roman" w:cs="Times New Roman"/>
          <w:sz w:val="28"/>
          <w:szCs w:val="28"/>
        </w:rPr>
      </w:pP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в уполномоченный орган;</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через МФЦ в уполномоченный орган;</w:t>
      </w:r>
    </w:p>
    <w:p w:rsidR="003D4A17" w:rsidRPr="00225C1D" w:rsidRDefault="003D4A17" w:rsidP="003D4A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D4A17" w:rsidRPr="00225C1D" w:rsidRDefault="003D4A17" w:rsidP="003D4A17">
      <w:pPr>
        <w:widowControl w:val="0"/>
        <w:autoSpaceDE w:val="0"/>
        <w:autoSpaceDN w:val="0"/>
        <w:adjustRightInd w:val="0"/>
        <w:spacing w:after="0" w:line="240" w:lineRule="auto"/>
        <w:ind w:firstLine="709"/>
        <w:jc w:val="both"/>
        <w:rPr>
          <w:rFonts w:ascii="Times New Roman" w:hAnsi="Times New Roman" w:cs="Times New Roman"/>
          <w:spacing w:val="-4"/>
          <w:sz w:val="28"/>
          <w:szCs w:val="28"/>
        </w:rPr>
      </w:pPr>
      <w:r w:rsidRPr="00225C1D">
        <w:rPr>
          <w:rFonts w:ascii="Times New Roman" w:hAnsi="Times New Roman" w:cs="Times New Roman"/>
          <w:spacing w:val="-4"/>
          <w:sz w:val="28"/>
          <w:szCs w:val="28"/>
        </w:rPr>
        <w:t xml:space="preserve">Для получения муниципальной услуги заявитель вправе направить </w:t>
      </w:r>
      <w:r w:rsidRPr="00225C1D">
        <w:rPr>
          <w:rFonts w:ascii="Times New Roman" w:hAnsi="Times New Roman" w:cs="Times New Roman"/>
          <w:spacing w:val="-4"/>
          <w:sz w:val="28"/>
          <w:szCs w:val="28"/>
        </w:rPr>
        <w:lastRenderedPageBreak/>
        <w:t xml:space="preserve">заявление о предоставлении муниципальной услуги в форме электронного документа через </w:t>
      </w:r>
      <w:r w:rsidRPr="00225C1D">
        <w:rPr>
          <w:rFonts w:ascii="Times New Roman" w:hAnsi="Times New Roman" w:cs="Times New Roman"/>
          <w:sz w:val="28"/>
          <w:szCs w:val="28"/>
        </w:rPr>
        <w:t>Портал</w:t>
      </w:r>
      <w:r w:rsidRPr="00225C1D">
        <w:rPr>
          <w:rFonts w:ascii="Times New Roman" w:hAnsi="Times New Roman" w:cs="Times New Roman"/>
          <w:spacing w:val="-4"/>
          <w:sz w:val="28"/>
          <w:szCs w:val="28"/>
        </w:rPr>
        <w:t xml:space="preserve"> путем заполнения специальной интерактивной формы (с использованием «Личного кабинета»).</w:t>
      </w:r>
    </w:p>
    <w:p w:rsidR="003D4A17" w:rsidRPr="00225C1D" w:rsidRDefault="003D4A17" w:rsidP="003D4A17">
      <w:pPr>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3D4A17" w:rsidRPr="00225C1D" w:rsidRDefault="003D4A17" w:rsidP="003D4A17">
      <w:pPr>
        <w:spacing w:after="0" w:line="240" w:lineRule="auto"/>
        <w:ind w:firstLine="709"/>
        <w:jc w:val="both"/>
        <w:rPr>
          <w:rFonts w:ascii="Times New Roman" w:hAnsi="Times New Roman" w:cs="Times New Roman"/>
          <w:sz w:val="28"/>
          <w:szCs w:val="28"/>
        </w:rPr>
      </w:pPr>
      <w:bookmarkStart w:id="0" w:name="sub_7111"/>
      <w:proofErr w:type="gramStart"/>
      <w:r w:rsidRPr="00225C1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0"/>
    <w:p w:rsidR="003D4A17" w:rsidRPr="00225C1D" w:rsidRDefault="003D4A17" w:rsidP="003D4A17">
      <w:pPr>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 единой системы идентификац</w:t>
      </w:r>
      <w:proofErr w:type="gramStart"/>
      <w:r w:rsidRPr="00225C1D">
        <w:rPr>
          <w:rFonts w:ascii="Times New Roman" w:hAnsi="Times New Roman" w:cs="Times New Roman"/>
          <w:sz w:val="28"/>
          <w:szCs w:val="28"/>
        </w:rPr>
        <w:t>ии и ау</w:t>
      </w:r>
      <w:proofErr w:type="gramEnd"/>
      <w:r w:rsidRPr="00225C1D">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3D4A17" w:rsidRPr="00225C1D" w:rsidRDefault="003D4A17" w:rsidP="003D4A17">
      <w:pPr>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Использование вышеуказанных технологий проводится при наличии технической возможности.</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 № 210-ФЗ «Об организации предоставления государственных и муниципальных услуг» и Федерального закона от 6 апреля 2011 г. № 63-ФЗ «Об электронной подписи».</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3D4A17" w:rsidRPr="00225C1D" w:rsidRDefault="003D4A17" w:rsidP="003D4A1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25C1D">
        <w:rPr>
          <w:rFonts w:ascii="Times New Roman" w:hAnsi="Times New Roman" w:cs="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roofErr w:type="gramEnd"/>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2.18.2. Заявителям обеспечивается возможность получения информации о предоставляемой муниципальной услуге на Портале.</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proofErr w:type="gramStart"/>
      <w:r w:rsidRPr="00225C1D">
        <w:rPr>
          <w:rFonts w:ascii="Times New Roman" w:hAnsi="Times New Roman" w:cs="Times New Roman"/>
          <w:sz w:val="28"/>
          <w:szCs w:val="28"/>
        </w:rPr>
        <w:t>Для получения доступа к возможностям Портала необходимо выбрать субъект Российской Федерации,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Гулькевичского городского поселения Гулькевичского района с перечнем оказываемых муниципальных услуг и информацией по каждой услуге.</w:t>
      </w:r>
      <w:proofErr w:type="gramEnd"/>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 xml:space="preserve">В карточке каждой услуги содержится описание услуги, подробная </w:t>
      </w:r>
      <w:r w:rsidRPr="00225C1D">
        <w:rPr>
          <w:rFonts w:ascii="Times New Roman" w:hAnsi="Times New Roman" w:cs="Times New Roman"/>
          <w:sz w:val="28"/>
          <w:szCs w:val="28"/>
        </w:rPr>
        <w:lastRenderedPageBreak/>
        <w:t>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3D4A17" w:rsidRPr="00225C1D" w:rsidRDefault="003D4A17" w:rsidP="003D4A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для оформления документов посредством информационно-телекоммуникационной сети «Интернет» заявителю необходимо пройти процедуру авторизации на Портале;</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D4A17" w:rsidRPr="00225C1D" w:rsidRDefault="003D4A17" w:rsidP="003D4A17">
      <w:pPr>
        <w:widowControl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3D4A17" w:rsidRPr="00225C1D" w:rsidRDefault="003D4A17" w:rsidP="003D4A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 xml:space="preserve">Запись на прием в уполномоченный орган, МФЦ для подачи запроса с использованием Портала, официального сайта не осуществляется. </w:t>
      </w:r>
    </w:p>
    <w:p w:rsidR="003D4A17" w:rsidRPr="00225C1D" w:rsidRDefault="003D4A17" w:rsidP="003D4A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C1D">
        <w:rPr>
          <w:rFonts w:ascii="Times New Roman" w:hAnsi="Times New Roman" w:cs="Times New Roman"/>
          <w:sz w:val="28"/>
          <w:szCs w:val="28"/>
        </w:rPr>
        <w:t>2.18.3.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D4A17" w:rsidRPr="00225C1D" w:rsidRDefault="003D4A17" w:rsidP="003D4A17">
      <w:pPr>
        <w:spacing w:after="0" w:line="240" w:lineRule="auto"/>
        <w:ind w:firstLine="708"/>
        <w:jc w:val="both"/>
        <w:rPr>
          <w:rFonts w:ascii="Times New Roman" w:hAnsi="Times New Roman" w:cs="Times New Roman"/>
          <w:color w:val="1A1A1A"/>
          <w:sz w:val="28"/>
          <w:szCs w:val="28"/>
          <w:shd w:val="clear" w:color="auto" w:fill="FFFFFF"/>
        </w:rPr>
      </w:pPr>
      <w:r w:rsidRPr="00225C1D">
        <w:rPr>
          <w:rFonts w:ascii="Times New Roman" w:hAnsi="Times New Roman" w:cs="Times New Roman"/>
          <w:sz w:val="28"/>
          <w:szCs w:val="28"/>
        </w:rPr>
        <w:t xml:space="preserve">2.18.4. </w:t>
      </w:r>
      <w:proofErr w:type="gramStart"/>
      <w:r w:rsidRPr="00225C1D">
        <w:rPr>
          <w:rFonts w:ascii="Times New Roman" w:hAnsi="Times New Roman" w:cs="Times New Roman"/>
          <w:sz w:val="28"/>
          <w:szCs w:val="28"/>
        </w:rPr>
        <w:t>МФЦ 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3D4A17" w:rsidRPr="00F946AC" w:rsidRDefault="003D4A17" w:rsidP="003D4A17">
      <w:pPr>
        <w:spacing w:after="0" w:line="240" w:lineRule="auto"/>
        <w:ind w:firstLine="709"/>
        <w:jc w:val="both"/>
        <w:rPr>
          <w:rFonts w:ascii="Times New Roman" w:hAnsi="Times New Roman" w:cs="Times New Roman"/>
          <w:color w:val="000000"/>
          <w:sz w:val="28"/>
          <w:szCs w:val="28"/>
        </w:rPr>
      </w:pPr>
      <w:r w:rsidRPr="00F946AC">
        <w:rPr>
          <w:rFonts w:ascii="Times New Roman" w:hAnsi="Times New Roman" w:cs="Times New Roman"/>
          <w:color w:val="000000"/>
          <w:sz w:val="28"/>
          <w:szCs w:val="28"/>
        </w:rPr>
        <w:t xml:space="preserve">2.18.5 </w:t>
      </w:r>
      <w:r>
        <w:rPr>
          <w:rFonts w:ascii="Times New Roman" w:hAnsi="Times New Roman" w:cs="Times New Roman"/>
          <w:color w:val="000000"/>
          <w:sz w:val="28"/>
          <w:szCs w:val="28"/>
        </w:rPr>
        <w:t>МФЦ</w:t>
      </w:r>
      <w:r w:rsidRPr="00F946AC">
        <w:rPr>
          <w:rFonts w:ascii="Times New Roman" w:hAnsi="Times New Roman" w:cs="Times New Roman"/>
          <w:color w:val="000000"/>
          <w:sz w:val="28"/>
          <w:szCs w:val="28"/>
        </w:rPr>
        <w:t>, его работники несут ответственность, установленную законодательством Российской Федерации в случае, установленном Федеральным законом </w:t>
      </w:r>
      <w:hyperlink r:id="rId8" w:tgtFrame="_blank" w:history="1">
        <w:r w:rsidRPr="00F946AC">
          <w:rPr>
            <w:rStyle w:val="hyperlink"/>
            <w:rFonts w:ascii="Times New Roman" w:hAnsi="Times New Roman" w:cs="Times New Roman"/>
            <w:sz w:val="28"/>
            <w:szCs w:val="28"/>
          </w:rPr>
          <w:t>от 13 июля 2015 г. № 218-ФЗ</w:t>
        </w:r>
      </w:hyperlink>
      <w:r w:rsidRPr="00F946AC">
        <w:rPr>
          <w:rFonts w:ascii="Times New Roman" w:hAnsi="Times New Roman" w:cs="Times New Roman"/>
          <w:color w:val="000000"/>
          <w:sz w:val="28"/>
          <w:szCs w:val="28"/>
        </w:rPr>
        <w:t xml:space="preserve"> «О </w:t>
      </w:r>
      <w:r w:rsidRPr="00F946AC">
        <w:rPr>
          <w:rFonts w:ascii="Times New Roman" w:hAnsi="Times New Roman" w:cs="Times New Roman"/>
          <w:color w:val="000000"/>
          <w:sz w:val="28"/>
          <w:szCs w:val="28"/>
        </w:rPr>
        <w:lastRenderedPageBreak/>
        <w:t>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3D4A17" w:rsidRPr="00F946AC" w:rsidRDefault="003D4A17" w:rsidP="003D4A17">
      <w:pPr>
        <w:pStyle w:val="a3"/>
        <w:spacing w:before="0" w:beforeAutospacing="0" w:after="0" w:afterAutospacing="0"/>
        <w:ind w:firstLine="709"/>
        <w:jc w:val="both"/>
        <w:rPr>
          <w:color w:val="000000"/>
          <w:sz w:val="28"/>
          <w:szCs w:val="28"/>
        </w:rPr>
      </w:pPr>
      <w:r>
        <w:rPr>
          <w:color w:val="000000"/>
          <w:sz w:val="28"/>
          <w:szCs w:val="28"/>
        </w:rPr>
        <w:t>МФЦ</w:t>
      </w:r>
      <w:r w:rsidRPr="00F946AC">
        <w:rPr>
          <w:color w:val="000000"/>
          <w:sz w:val="28"/>
          <w:szCs w:val="28"/>
        </w:rPr>
        <w:t xml:space="preserve">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3D4A17" w:rsidRDefault="003D4A17" w:rsidP="003D4A17">
      <w:pPr>
        <w:pStyle w:val="a3"/>
        <w:spacing w:before="0" w:beforeAutospacing="0" w:after="0" w:afterAutospacing="0"/>
        <w:ind w:firstLine="709"/>
        <w:jc w:val="both"/>
        <w:rPr>
          <w:color w:val="000000"/>
          <w:sz w:val="28"/>
          <w:szCs w:val="28"/>
        </w:rPr>
      </w:pPr>
      <w:r w:rsidRPr="00F946AC">
        <w:rPr>
          <w:color w:val="000000"/>
          <w:sz w:val="28"/>
          <w:szCs w:val="28"/>
        </w:rPr>
        <w:t>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roofErr w:type="gramStart"/>
      <w:r w:rsidRPr="00F946AC">
        <w:rPr>
          <w:color w:val="000000"/>
          <w:sz w:val="28"/>
          <w:szCs w:val="28"/>
        </w:rPr>
        <w:t>.».</w:t>
      </w:r>
      <w:proofErr w:type="gramEnd"/>
    </w:p>
    <w:p w:rsidR="003D4A17" w:rsidRPr="00AA5EA7" w:rsidRDefault="003D4A17" w:rsidP="003D4A17">
      <w:pPr>
        <w:spacing w:after="0" w:line="240" w:lineRule="auto"/>
        <w:ind w:firstLine="709"/>
        <w:jc w:val="both"/>
        <w:rPr>
          <w:rStyle w:val="11"/>
          <w:rFonts w:eastAsia="DejaVu Sans"/>
          <w:sz w:val="28"/>
          <w:szCs w:val="28"/>
        </w:rPr>
      </w:pPr>
      <w:r>
        <w:rPr>
          <w:rStyle w:val="11"/>
          <w:rFonts w:eastAsia="DejaVu Sans"/>
          <w:sz w:val="28"/>
          <w:szCs w:val="28"/>
        </w:rPr>
        <w:t>2</w:t>
      </w:r>
      <w:r w:rsidRPr="00AA5EA7">
        <w:rPr>
          <w:rStyle w:val="11"/>
          <w:rFonts w:eastAsia="DejaVu Sans"/>
          <w:sz w:val="28"/>
          <w:szCs w:val="28"/>
        </w:rPr>
        <w:t xml:space="preserve">. </w:t>
      </w:r>
      <w:r w:rsidRPr="00AA5EA7">
        <w:rPr>
          <w:rFonts w:ascii="Times New Roman" w:hAnsi="Times New Roman" w:cs="Times New Roman"/>
          <w:sz w:val="28"/>
          <w:szCs w:val="28"/>
        </w:rPr>
        <w:t xml:space="preserve">Опубликовать настоящее постановление в общественно-политической газете Гулькевичского района </w:t>
      </w:r>
      <w:r>
        <w:rPr>
          <w:rFonts w:ascii="Times New Roman" w:hAnsi="Times New Roman" w:cs="Times New Roman"/>
          <w:sz w:val="28"/>
          <w:szCs w:val="28"/>
        </w:rPr>
        <w:t xml:space="preserve">Краснодарского края </w:t>
      </w:r>
      <w:r w:rsidRPr="00AA5EA7">
        <w:rPr>
          <w:rFonts w:ascii="Times New Roman" w:hAnsi="Times New Roman" w:cs="Times New Roman"/>
          <w:sz w:val="28"/>
          <w:szCs w:val="28"/>
        </w:rPr>
        <w:t>«В 24 часа» и разместить на сайте Гулькевичского городского поселения Гулькевичского района в сети «Интернет».</w:t>
      </w:r>
    </w:p>
    <w:p w:rsidR="003D4A17" w:rsidRPr="00AA5EA7" w:rsidRDefault="003D4A17" w:rsidP="003D4A17">
      <w:pPr>
        <w:pStyle w:val="a9"/>
        <w:ind w:firstLine="709"/>
        <w:jc w:val="both"/>
        <w:rPr>
          <w:rStyle w:val="6"/>
          <w:sz w:val="28"/>
          <w:szCs w:val="28"/>
        </w:rPr>
      </w:pPr>
      <w:r>
        <w:rPr>
          <w:sz w:val="28"/>
          <w:szCs w:val="28"/>
          <w:shd w:val="clear" w:color="auto" w:fill="FFFFFF"/>
        </w:rPr>
        <w:t>3</w:t>
      </w:r>
      <w:r w:rsidRPr="00AA5EA7">
        <w:rPr>
          <w:sz w:val="28"/>
          <w:szCs w:val="28"/>
          <w:shd w:val="clear" w:color="auto" w:fill="FFFFFF"/>
        </w:rPr>
        <w:t>. </w:t>
      </w:r>
      <w:r w:rsidRPr="00AA5EA7">
        <w:rPr>
          <w:rStyle w:val="6"/>
          <w:sz w:val="28"/>
          <w:szCs w:val="28"/>
        </w:rPr>
        <w:t>Постановление вступает в силу после его официального опубликования.</w:t>
      </w:r>
    </w:p>
    <w:p w:rsidR="003D4A17" w:rsidRPr="00C42B61" w:rsidRDefault="003D4A17" w:rsidP="003D4A17">
      <w:pPr>
        <w:spacing w:after="0" w:line="240" w:lineRule="auto"/>
        <w:ind w:firstLine="709"/>
        <w:rPr>
          <w:rFonts w:ascii="Times New Roman" w:hAnsi="Times New Roman" w:cs="Times New Roman"/>
          <w:sz w:val="24"/>
          <w:szCs w:val="24"/>
        </w:rPr>
      </w:pPr>
    </w:p>
    <w:p w:rsidR="003D4A17" w:rsidRPr="00C42B61" w:rsidRDefault="003D4A17" w:rsidP="003D4A17">
      <w:pPr>
        <w:spacing w:after="0" w:line="240" w:lineRule="auto"/>
        <w:ind w:firstLine="709"/>
        <w:rPr>
          <w:rFonts w:ascii="Times New Roman" w:hAnsi="Times New Roman" w:cs="Times New Roman"/>
          <w:sz w:val="24"/>
          <w:szCs w:val="24"/>
        </w:rPr>
      </w:pPr>
    </w:p>
    <w:p w:rsidR="003D4A17" w:rsidRPr="00F946AC" w:rsidRDefault="003D4A17" w:rsidP="003D4A17">
      <w:pPr>
        <w:spacing w:after="0" w:line="240" w:lineRule="auto"/>
        <w:jc w:val="both"/>
        <w:rPr>
          <w:rFonts w:ascii="Times New Roman" w:eastAsia="Calibri" w:hAnsi="Times New Roman" w:cs="Times New Roman"/>
          <w:sz w:val="28"/>
          <w:szCs w:val="28"/>
        </w:rPr>
      </w:pPr>
      <w:r w:rsidRPr="00F946AC">
        <w:rPr>
          <w:rFonts w:ascii="Times New Roman" w:eastAsia="Calibri" w:hAnsi="Times New Roman" w:cs="Times New Roman"/>
          <w:sz w:val="28"/>
          <w:szCs w:val="28"/>
        </w:rPr>
        <w:t>Глава Гулькевичского городского поселения</w:t>
      </w:r>
    </w:p>
    <w:p w:rsidR="003D4A17" w:rsidRDefault="003D4A17" w:rsidP="003D4A17">
      <w:pPr>
        <w:spacing w:after="0" w:line="240" w:lineRule="auto"/>
        <w:jc w:val="both"/>
        <w:rPr>
          <w:rFonts w:ascii="Times New Roman" w:eastAsia="Calibri" w:hAnsi="Times New Roman" w:cs="Times New Roman"/>
          <w:sz w:val="28"/>
          <w:szCs w:val="28"/>
        </w:rPr>
      </w:pPr>
      <w:r w:rsidRPr="00F946AC">
        <w:rPr>
          <w:rFonts w:ascii="Times New Roman" w:eastAsia="Calibri" w:hAnsi="Times New Roman" w:cs="Times New Roman"/>
          <w:sz w:val="28"/>
          <w:szCs w:val="28"/>
        </w:rPr>
        <w:t xml:space="preserve">Гулькевичского района </w:t>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r>
      <w:r w:rsidRPr="00F946AC">
        <w:rPr>
          <w:rFonts w:ascii="Times New Roman" w:eastAsia="Calibri" w:hAnsi="Times New Roman" w:cs="Times New Roman"/>
          <w:sz w:val="28"/>
          <w:szCs w:val="28"/>
        </w:rPr>
        <w:tab/>
        <w:t xml:space="preserve">    А.Г. Вересов</w:t>
      </w:r>
    </w:p>
    <w:sectPr w:rsidR="003D4A17" w:rsidSect="00C42B61">
      <w:headerReference w:type="default" r:id="rId9"/>
      <w:pgSz w:w="11906" w:h="16838"/>
      <w:pgMar w:top="1021"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586" w:rsidRDefault="00174586" w:rsidP="00F946AC">
      <w:pPr>
        <w:spacing w:after="0" w:line="240" w:lineRule="auto"/>
      </w:pPr>
      <w:r>
        <w:separator/>
      </w:r>
    </w:p>
  </w:endnote>
  <w:endnote w:type="continuationSeparator" w:id="0">
    <w:p w:rsidR="00174586" w:rsidRDefault="00174586" w:rsidP="00F94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586" w:rsidRDefault="00174586" w:rsidP="00F946AC">
      <w:pPr>
        <w:spacing w:after="0" w:line="240" w:lineRule="auto"/>
      </w:pPr>
      <w:r>
        <w:separator/>
      </w:r>
    </w:p>
  </w:footnote>
  <w:footnote w:type="continuationSeparator" w:id="0">
    <w:p w:rsidR="00174586" w:rsidRDefault="00174586" w:rsidP="00F94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478969"/>
      <w:docPartObj>
        <w:docPartGallery w:val="Page Numbers (Top of Page)"/>
        <w:docPartUnique/>
      </w:docPartObj>
    </w:sdtPr>
    <w:sdtContent>
      <w:p w:rsidR="00F946AC" w:rsidRDefault="0020734F">
        <w:pPr>
          <w:pStyle w:val="a5"/>
          <w:jc w:val="center"/>
        </w:pPr>
        <w:fldSimple w:instr=" PAGE   \* MERGEFORMAT ">
          <w:r w:rsidR="00F76B1D">
            <w:rPr>
              <w:noProof/>
            </w:rPr>
            <w:t>2</w:t>
          </w:r>
        </w:fldSimple>
      </w:p>
    </w:sdtContent>
  </w:sdt>
  <w:p w:rsidR="00F946AC" w:rsidRDefault="00F946A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E11F4"/>
    <w:rsid w:val="00032011"/>
    <w:rsid w:val="000825A6"/>
    <w:rsid w:val="000C53CF"/>
    <w:rsid w:val="001154AF"/>
    <w:rsid w:val="00127E20"/>
    <w:rsid w:val="00174586"/>
    <w:rsid w:val="001F72B1"/>
    <w:rsid w:val="0020734F"/>
    <w:rsid w:val="002A19C6"/>
    <w:rsid w:val="002B070C"/>
    <w:rsid w:val="002B1D62"/>
    <w:rsid w:val="002B38C7"/>
    <w:rsid w:val="003234E1"/>
    <w:rsid w:val="00346419"/>
    <w:rsid w:val="00365382"/>
    <w:rsid w:val="003C4C41"/>
    <w:rsid w:val="003D4A17"/>
    <w:rsid w:val="003E11F4"/>
    <w:rsid w:val="00474EEA"/>
    <w:rsid w:val="00684AA7"/>
    <w:rsid w:val="00694E82"/>
    <w:rsid w:val="006A40FA"/>
    <w:rsid w:val="006B606D"/>
    <w:rsid w:val="006E3468"/>
    <w:rsid w:val="00742606"/>
    <w:rsid w:val="00777A39"/>
    <w:rsid w:val="007D56AA"/>
    <w:rsid w:val="007E7869"/>
    <w:rsid w:val="00896600"/>
    <w:rsid w:val="009929C4"/>
    <w:rsid w:val="00A01593"/>
    <w:rsid w:val="00A02DC6"/>
    <w:rsid w:val="00A153DD"/>
    <w:rsid w:val="00B11CBD"/>
    <w:rsid w:val="00B12B8A"/>
    <w:rsid w:val="00B47F43"/>
    <w:rsid w:val="00BB2BCE"/>
    <w:rsid w:val="00BE7789"/>
    <w:rsid w:val="00C17462"/>
    <w:rsid w:val="00C42B61"/>
    <w:rsid w:val="00D263EB"/>
    <w:rsid w:val="00D87413"/>
    <w:rsid w:val="00E1451B"/>
    <w:rsid w:val="00ED5780"/>
    <w:rsid w:val="00F01B6A"/>
    <w:rsid w:val="00F75001"/>
    <w:rsid w:val="00F76781"/>
    <w:rsid w:val="00F76B1D"/>
    <w:rsid w:val="00F90FD1"/>
    <w:rsid w:val="00F94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F4"/>
  </w:style>
  <w:style w:type="paragraph" w:styleId="1">
    <w:name w:val="heading 1"/>
    <w:basedOn w:val="a"/>
    <w:next w:val="a"/>
    <w:link w:val="10"/>
    <w:qFormat/>
    <w:rsid w:val="00F76B1D"/>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1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3E11F4"/>
  </w:style>
  <w:style w:type="paragraph" w:styleId="a4">
    <w:name w:val="List Paragraph"/>
    <w:basedOn w:val="a"/>
    <w:uiPriority w:val="34"/>
    <w:qFormat/>
    <w:rsid w:val="00A153DD"/>
    <w:pPr>
      <w:ind w:left="720"/>
      <w:contextualSpacing/>
    </w:pPr>
  </w:style>
  <w:style w:type="paragraph" w:styleId="a5">
    <w:name w:val="header"/>
    <w:basedOn w:val="a"/>
    <w:link w:val="a6"/>
    <w:uiPriority w:val="99"/>
    <w:unhideWhenUsed/>
    <w:rsid w:val="00F946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46AC"/>
  </w:style>
  <w:style w:type="paragraph" w:styleId="a7">
    <w:name w:val="footer"/>
    <w:basedOn w:val="a"/>
    <w:link w:val="a8"/>
    <w:uiPriority w:val="99"/>
    <w:semiHidden/>
    <w:unhideWhenUsed/>
    <w:rsid w:val="00F946A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946AC"/>
  </w:style>
  <w:style w:type="paragraph" w:styleId="a9">
    <w:name w:val="No Spacing"/>
    <w:uiPriority w:val="1"/>
    <w:qFormat/>
    <w:rsid w:val="00F946AC"/>
    <w:pPr>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1"/>
    <w:basedOn w:val="a0"/>
    <w:rsid w:val="00742606"/>
    <w:rPr>
      <w:rFonts w:ascii="Times New Roman" w:eastAsia="Times New Roman" w:hAnsi="Times New Roman" w:cs="Times New Roman"/>
      <w:sz w:val="27"/>
      <w:szCs w:val="27"/>
      <w:shd w:val="clear" w:color="auto" w:fill="FFFFFF"/>
    </w:rPr>
  </w:style>
  <w:style w:type="character" w:customStyle="1" w:styleId="6">
    <w:name w:val="Основной текст6"/>
    <w:rsid w:val="0074260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0">
    <w:name w:val="Заголовок 1 Знак"/>
    <w:basedOn w:val="a0"/>
    <w:link w:val="1"/>
    <w:rsid w:val="00F76B1D"/>
    <w:rPr>
      <w:rFonts w:ascii="Arial" w:eastAsia="Times New Roman" w:hAnsi="Arial" w:cs="Arial"/>
      <w:b/>
      <w:bCs/>
      <w:kern w:val="32"/>
      <w:sz w:val="32"/>
      <w:szCs w:val="32"/>
      <w:lang w:eastAsia="ru-RU"/>
    </w:rPr>
  </w:style>
  <w:style w:type="paragraph" w:styleId="aa">
    <w:name w:val="Balloon Text"/>
    <w:basedOn w:val="a"/>
    <w:link w:val="ab"/>
    <w:uiPriority w:val="99"/>
    <w:semiHidden/>
    <w:unhideWhenUsed/>
    <w:rsid w:val="00F76B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6B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F822A1-201B-4168-905D-21F0BA5FC42B"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1704</Words>
  <Characters>9716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22</cp:revision>
  <cp:lastPrinted>2024-06-21T07:06:00Z</cp:lastPrinted>
  <dcterms:created xsi:type="dcterms:W3CDTF">2023-06-29T14:17:00Z</dcterms:created>
  <dcterms:modified xsi:type="dcterms:W3CDTF">2024-06-21T13:19:00Z</dcterms:modified>
</cp:coreProperties>
</file>