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4BA" w:rsidRDefault="003B24BA" w:rsidP="003B24BA">
      <w:pPr>
        <w:pStyle w:val="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24840" cy="754380"/>
            <wp:effectExtent l="19050" t="0" r="3810" b="0"/>
            <wp:docPr id="1" name="Рисунок 1" descr="герб готовый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товый вариа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4BA" w:rsidRDefault="003B24BA" w:rsidP="003B24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ГУЛЬКЕВИЧСКОГО ГОРОДСКОГО ПОСЕЛЕНИЯ</w:t>
      </w:r>
    </w:p>
    <w:p w:rsidR="003B24BA" w:rsidRDefault="003B24BA" w:rsidP="003B24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ГУЛЬКЕВИЧСКОГО РАЙОНА</w:t>
      </w:r>
    </w:p>
    <w:p w:rsidR="003B24BA" w:rsidRDefault="003B24BA" w:rsidP="003B24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B24BA" w:rsidRDefault="003B24BA" w:rsidP="003B24B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28.05.2024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№ 258</w:t>
      </w:r>
    </w:p>
    <w:p w:rsidR="003B24BA" w:rsidRDefault="003B24BA" w:rsidP="003B24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Гулькевичи</w:t>
      </w:r>
    </w:p>
    <w:p w:rsidR="00DC08AE" w:rsidRDefault="00DC08AE" w:rsidP="006F2F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6374" w:rsidRDefault="004F6374" w:rsidP="00B5092C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21BC" w:rsidRDefault="009E21BC" w:rsidP="00B5092C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обращения</w:t>
      </w:r>
      <w:r w:rsidR="00930A7D">
        <w:rPr>
          <w:rFonts w:ascii="Times New Roman" w:hAnsi="Times New Roman" w:cs="Times New Roman"/>
          <w:b/>
          <w:bCs/>
          <w:sz w:val="28"/>
          <w:szCs w:val="28"/>
        </w:rPr>
        <w:t xml:space="preserve"> с </w:t>
      </w:r>
      <w:proofErr w:type="gramStart"/>
      <w:r w:rsidR="00930A7D">
        <w:rPr>
          <w:rFonts w:ascii="Times New Roman" w:hAnsi="Times New Roman" w:cs="Times New Roman"/>
          <w:b/>
          <w:bCs/>
          <w:sz w:val="28"/>
          <w:szCs w:val="28"/>
        </w:rPr>
        <w:t>временными</w:t>
      </w:r>
      <w:proofErr w:type="gramEnd"/>
      <w:r w:rsidR="00930A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30A7D" w:rsidRDefault="00930A7D" w:rsidP="00B5092C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конструкциями, размещенными </w:t>
      </w:r>
      <w:r w:rsidR="00DC08AE" w:rsidRPr="00915427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proofErr w:type="spellStart"/>
      <w:r w:rsidR="00DC08AE">
        <w:rPr>
          <w:rFonts w:ascii="Times New Roman" w:hAnsi="Times New Roman" w:cs="Times New Roman"/>
          <w:b/>
          <w:bCs/>
          <w:sz w:val="28"/>
          <w:szCs w:val="28"/>
        </w:rPr>
        <w:t>Гулькевичского</w:t>
      </w:r>
      <w:proofErr w:type="spellEnd"/>
      <w:r w:rsidR="00DC08AE" w:rsidRPr="00915427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 </w:t>
      </w:r>
      <w:proofErr w:type="spellStart"/>
      <w:r w:rsidR="00DC08AE">
        <w:rPr>
          <w:rFonts w:ascii="Times New Roman" w:hAnsi="Times New Roman" w:cs="Times New Roman"/>
          <w:b/>
          <w:bCs/>
          <w:sz w:val="28"/>
          <w:szCs w:val="28"/>
        </w:rPr>
        <w:t>Гулькевичского</w:t>
      </w:r>
      <w:proofErr w:type="spellEnd"/>
      <w:r w:rsidR="00DC08AE" w:rsidRPr="00915427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 нарушением порядка </w:t>
      </w:r>
    </w:p>
    <w:p w:rsidR="00930A7D" w:rsidRDefault="00930A7D" w:rsidP="00B5092C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и (или) использования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земельных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30A7D" w:rsidRDefault="00930A7D" w:rsidP="00B5092C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участков,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установленного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действующим законодательством</w:t>
      </w:r>
    </w:p>
    <w:p w:rsidR="00930A7D" w:rsidRDefault="00930A7D" w:rsidP="00B5092C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Федерации, либо Правил благоустройства</w:t>
      </w:r>
    </w:p>
    <w:p w:rsidR="00930A7D" w:rsidRDefault="00930A7D" w:rsidP="00B5092C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Гулькевичского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</w:t>
      </w:r>
    </w:p>
    <w:p w:rsidR="00DC08AE" w:rsidRPr="00915427" w:rsidRDefault="00930A7D" w:rsidP="00B5092C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Гулькевичского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DC08AE" w:rsidRPr="00E83FA6" w:rsidRDefault="00DC08AE" w:rsidP="00DC08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08AE" w:rsidRPr="00E83FA6" w:rsidRDefault="00DC08AE" w:rsidP="00DC08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56C4" w:rsidRPr="00DC42EA" w:rsidRDefault="00DC08AE" w:rsidP="002667C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542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915427">
          <w:rPr>
            <w:rFonts w:ascii="Times New Roman" w:hAnsi="Times New Roman" w:cs="Times New Roman"/>
            <w:sz w:val="28"/>
            <w:szCs w:val="28"/>
          </w:rPr>
          <w:t>Федеральным закон</w:t>
        </w:r>
      </w:hyperlink>
      <w:r w:rsidR="00930A7D">
        <w:t>о</w:t>
      </w:r>
      <w:r w:rsidR="00930A7D">
        <w:rPr>
          <w:rFonts w:ascii="Times New Roman" w:hAnsi="Times New Roman" w:cs="Times New Roman"/>
          <w:sz w:val="28"/>
          <w:szCs w:val="28"/>
        </w:rPr>
        <w:t>м</w:t>
      </w:r>
      <w:r w:rsidRPr="00915427">
        <w:rPr>
          <w:rFonts w:ascii="Times New Roman" w:hAnsi="Times New Roman" w:cs="Times New Roman"/>
          <w:sz w:val="28"/>
          <w:szCs w:val="28"/>
        </w:rPr>
        <w:t xml:space="preserve"> от 6 октября 2003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1969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427">
        <w:rPr>
          <w:rFonts w:ascii="Times New Roman" w:hAnsi="Times New Roman" w:cs="Times New Roman"/>
          <w:sz w:val="28"/>
          <w:szCs w:val="28"/>
        </w:rPr>
        <w:t>№ 131-ФЗ «Об общих принципах организации местного самоуправления в Российской Федерации»,</w:t>
      </w:r>
      <w:r w:rsidR="00930A7D">
        <w:rPr>
          <w:rFonts w:ascii="Times New Roman" w:hAnsi="Times New Roman" w:cs="Times New Roman"/>
          <w:sz w:val="28"/>
          <w:szCs w:val="28"/>
        </w:rPr>
        <w:t xml:space="preserve"> Гражданским кодексом Российской Федерации, Земельным кодексом</w:t>
      </w:r>
      <w:r w:rsidR="00930A7D" w:rsidRPr="00930A7D">
        <w:rPr>
          <w:rFonts w:ascii="Times New Roman" w:hAnsi="Times New Roman" w:cs="Times New Roman"/>
          <w:sz w:val="28"/>
          <w:szCs w:val="28"/>
        </w:rPr>
        <w:t xml:space="preserve"> </w:t>
      </w:r>
      <w:r w:rsidR="00930A7D">
        <w:rPr>
          <w:rFonts w:ascii="Times New Roman" w:hAnsi="Times New Roman" w:cs="Times New Roman"/>
          <w:sz w:val="28"/>
          <w:szCs w:val="28"/>
        </w:rPr>
        <w:t xml:space="preserve">Российской Федерации, Правилами благоустройства территории </w:t>
      </w:r>
      <w:proofErr w:type="spellStart"/>
      <w:r w:rsidR="00930A7D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930A7D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0A35A4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0A35A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E21BC">
        <w:rPr>
          <w:rFonts w:ascii="Times New Roman" w:hAnsi="Times New Roman" w:cs="Times New Roman"/>
          <w:sz w:val="28"/>
          <w:szCs w:val="28"/>
        </w:rPr>
        <w:t>, утвержденными</w:t>
      </w:r>
      <w:proofErr w:type="gramEnd"/>
      <w:r w:rsidR="009E21BC">
        <w:rPr>
          <w:rFonts w:ascii="Times New Roman" w:hAnsi="Times New Roman" w:cs="Times New Roman"/>
          <w:sz w:val="28"/>
          <w:szCs w:val="28"/>
        </w:rPr>
        <w:t xml:space="preserve"> решением Совета </w:t>
      </w:r>
      <w:proofErr w:type="spellStart"/>
      <w:r w:rsidR="009E21BC">
        <w:rPr>
          <w:rFonts w:ascii="Times New Roman" w:hAnsi="Times New Roman" w:cs="Times New Roman"/>
          <w:sz w:val="28"/>
          <w:szCs w:val="28"/>
        </w:rPr>
        <w:t>Гулькевичс</w:t>
      </w:r>
      <w:r w:rsidR="00A673B4">
        <w:rPr>
          <w:rFonts w:ascii="Times New Roman" w:hAnsi="Times New Roman" w:cs="Times New Roman"/>
          <w:sz w:val="28"/>
          <w:szCs w:val="28"/>
        </w:rPr>
        <w:t>к</w:t>
      </w:r>
      <w:r w:rsidR="009E21B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9E21B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9E21BC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9E21BC">
        <w:rPr>
          <w:rFonts w:ascii="Times New Roman" w:hAnsi="Times New Roman" w:cs="Times New Roman"/>
          <w:sz w:val="28"/>
          <w:szCs w:val="28"/>
        </w:rPr>
        <w:t xml:space="preserve"> района от 12 августа 2022 г. № 17/43</w:t>
      </w:r>
      <w:r w:rsidR="00F10C82">
        <w:rPr>
          <w:rFonts w:ascii="Times New Roman" w:hAnsi="Times New Roman" w:cs="Times New Roman"/>
          <w:sz w:val="28"/>
          <w:szCs w:val="28"/>
        </w:rPr>
        <w:t xml:space="preserve"> «Об утверждении Правил благоустройства территории </w:t>
      </w:r>
      <w:proofErr w:type="spellStart"/>
      <w:r w:rsidR="00F10C82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F10C82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F10C82">
        <w:rPr>
          <w:rFonts w:ascii="Times New Roman" w:hAnsi="Times New Roman" w:cs="Times New Roman"/>
          <w:sz w:val="28"/>
          <w:szCs w:val="28"/>
        </w:rPr>
        <w:t>Гулькев</w:t>
      </w:r>
      <w:r w:rsidR="00A673B4">
        <w:rPr>
          <w:rFonts w:ascii="Times New Roman" w:hAnsi="Times New Roman" w:cs="Times New Roman"/>
          <w:sz w:val="28"/>
          <w:szCs w:val="28"/>
        </w:rPr>
        <w:t>и</w:t>
      </w:r>
      <w:r w:rsidR="00F10C82">
        <w:rPr>
          <w:rFonts w:ascii="Times New Roman" w:hAnsi="Times New Roman" w:cs="Times New Roman"/>
          <w:sz w:val="28"/>
          <w:szCs w:val="28"/>
        </w:rPr>
        <w:t>чского</w:t>
      </w:r>
      <w:proofErr w:type="spellEnd"/>
      <w:r w:rsidR="00F10C82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9E21BC">
        <w:rPr>
          <w:rFonts w:ascii="Times New Roman" w:hAnsi="Times New Roman" w:cs="Times New Roman"/>
          <w:sz w:val="28"/>
          <w:szCs w:val="28"/>
        </w:rPr>
        <w:t>,</w:t>
      </w:r>
      <w:r w:rsidR="00403F34">
        <w:rPr>
          <w:rFonts w:ascii="Times New Roman" w:hAnsi="Times New Roman" w:cs="Times New Roman"/>
          <w:sz w:val="28"/>
          <w:szCs w:val="28"/>
        </w:rPr>
        <w:t xml:space="preserve"> </w:t>
      </w:r>
      <w:r w:rsidR="00F10C82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proofErr w:type="gramStart"/>
      <w:r w:rsidR="006F2F3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6F2F3A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6F2F3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6F2F3A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F10F07" w:rsidRDefault="002667C7" w:rsidP="000A35A4">
      <w:pPr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1011"/>
      <w:r>
        <w:rPr>
          <w:rFonts w:ascii="Times New Roman" w:hAnsi="Times New Roman" w:cs="Times New Roman"/>
          <w:sz w:val="28"/>
          <w:szCs w:val="28"/>
        </w:rPr>
        <w:t>1. </w:t>
      </w:r>
      <w:r w:rsidR="000A35A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E21BC">
        <w:rPr>
          <w:rFonts w:ascii="Times New Roman" w:hAnsi="Times New Roman" w:cs="Times New Roman"/>
          <w:sz w:val="28"/>
          <w:szCs w:val="28"/>
        </w:rPr>
        <w:t>П</w:t>
      </w:r>
      <w:r w:rsidR="000A35A4">
        <w:rPr>
          <w:rFonts w:ascii="Times New Roman" w:hAnsi="Times New Roman" w:cs="Times New Roman"/>
          <w:sz w:val="28"/>
          <w:szCs w:val="28"/>
        </w:rPr>
        <w:t xml:space="preserve">орядок обращения с временными конструкциями, размещенными на территории </w:t>
      </w:r>
      <w:proofErr w:type="spellStart"/>
      <w:r w:rsidR="000A35A4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0A35A4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0A35A4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0A35A4">
        <w:rPr>
          <w:rFonts w:ascii="Times New Roman" w:hAnsi="Times New Roman" w:cs="Times New Roman"/>
          <w:sz w:val="28"/>
          <w:szCs w:val="28"/>
        </w:rPr>
        <w:t xml:space="preserve"> района с нарушением порядка предоставления и (или) использования земельных участков, установленного действующим законодательством Российской Федерации, либо Правил благоустройства территории </w:t>
      </w:r>
      <w:proofErr w:type="spellStart"/>
      <w:r w:rsidR="000A35A4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0A35A4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0A35A4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0A35A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bookmarkEnd w:id="0"/>
    <w:p w:rsidR="002A6AEE" w:rsidRPr="005E28A4" w:rsidRDefault="002A6AEE" w:rsidP="002A6A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E28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Опубликовать</w:t>
      </w:r>
      <w:r w:rsidRPr="005E28A4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в общественно-политической газете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Краснодарского края</w:t>
      </w:r>
      <w:r w:rsidR="009E21BC">
        <w:rPr>
          <w:rFonts w:ascii="Times New Roman" w:hAnsi="Times New Roman" w:cs="Times New Roman"/>
          <w:sz w:val="28"/>
          <w:szCs w:val="28"/>
        </w:rPr>
        <w:t xml:space="preserve"> «В 24 часа»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8A4">
        <w:rPr>
          <w:rFonts w:ascii="Times New Roman" w:hAnsi="Times New Roman" w:cs="Times New Roman"/>
          <w:sz w:val="28"/>
          <w:szCs w:val="28"/>
        </w:rPr>
        <w:t xml:space="preserve">и разместить на сайте </w:t>
      </w:r>
      <w:proofErr w:type="spellStart"/>
      <w:r w:rsidRPr="005E28A4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5E28A4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5E28A4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5E28A4">
        <w:rPr>
          <w:rFonts w:ascii="Times New Roman" w:hAnsi="Times New Roman" w:cs="Times New Roman"/>
          <w:sz w:val="28"/>
          <w:szCs w:val="28"/>
        </w:rPr>
        <w:t xml:space="preserve">  района 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5E28A4"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2A6AEE" w:rsidRDefault="002A6AEE" w:rsidP="002A6AEE">
      <w:pPr>
        <w:pStyle w:val="a4"/>
        <w:tabs>
          <w:tab w:val="left" w:pos="825"/>
        </w:tabs>
        <w:ind w:firstLine="709"/>
        <w:rPr>
          <w:szCs w:val="28"/>
        </w:rPr>
      </w:pPr>
      <w:r>
        <w:rPr>
          <w:szCs w:val="28"/>
        </w:rPr>
        <w:t xml:space="preserve">3. </w:t>
      </w:r>
      <w:proofErr w:type="gramStart"/>
      <w:r w:rsidRPr="00E65AEF">
        <w:rPr>
          <w:szCs w:val="28"/>
        </w:rPr>
        <w:t>Контроль за</w:t>
      </w:r>
      <w:proofErr w:type="gramEnd"/>
      <w:r w:rsidRPr="00E65AEF">
        <w:rPr>
          <w:szCs w:val="28"/>
        </w:rPr>
        <w:t xml:space="preserve"> выполнением настоящего постановления </w:t>
      </w:r>
      <w:r>
        <w:rPr>
          <w:szCs w:val="28"/>
        </w:rPr>
        <w:t>оставляю за собой.</w:t>
      </w:r>
    </w:p>
    <w:p w:rsidR="003C15FC" w:rsidRDefault="003C15FC" w:rsidP="002A6AEE">
      <w:pPr>
        <w:pStyle w:val="a4"/>
        <w:tabs>
          <w:tab w:val="left" w:pos="825"/>
        </w:tabs>
        <w:ind w:firstLine="709"/>
        <w:rPr>
          <w:szCs w:val="28"/>
        </w:rPr>
      </w:pPr>
    </w:p>
    <w:p w:rsidR="003C15FC" w:rsidRDefault="003C15FC" w:rsidP="002A6AEE">
      <w:pPr>
        <w:pStyle w:val="a4"/>
        <w:tabs>
          <w:tab w:val="left" w:pos="825"/>
        </w:tabs>
        <w:ind w:firstLine="709"/>
        <w:rPr>
          <w:szCs w:val="28"/>
        </w:rPr>
      </w:pPr>
    </w:p>
    <w:p w:rsidR="003C15FC" w:rsidRDefault="003C15FC" w:rsidP="002A6AEE">
      <w:pPr>
        <w:pStyle w:val="a4"/>
        <w:tabs>
          <w:tab w:val="left" w:pos="825"/>
        </w:tabs>
        <w:ind w:firstLine="709"/>
        <w:rPr>
          <w:szCs w:val="28"/>
        </w:rPr>
      </w:pPr>
    </w:p>
    <w:p w:rsidR="003C15FC" w:rsidRDefault="003C15FC" w:rsidP="002A6AEE">
      <w:pPr>
        <w:pStyle w:val="a4"/>
        <w:tabs>
          <w:tab w:val="left" w:pos="825"/>
        </w:tabs>
        <w:ind w:firstLine="709"/>
        <w:rPr>
          <w:szCs w:val="28"/>
        </w:rPr>
      </w:pPr>
    </w:p>
    <w:p w:rsidR="002A6AEE" w:rsidRDefault="00F10C82" w:rsidP="002A6AEE">
      <w:pPr>
        <w:pStyle w:val="a4"/>
        <w:tabs>
          <w:tab w:val="left" w:pos="825"/>
        </w:tabs>
        <w:ind w:firstLine="709"/>
        <w:rPr>
          <w:szCs w:val="28"/>
        </w:rPr>
      </w:pPr>
      <w:r>
        <w:rPr>
          <w:szCs w:val="28"/>
        </w:rPr>
        <w:lastRenderedPageBreak/>
        <w:t>4. Постановление вступает в силу после его официального опубликования.</w:t>
      </w:r>
    </w:p>
    <w:p w:rsidR="00DC08AE" w:rsidRPr="00915427" w:rsidRDefault="00DC08AE" w:rsidP="00DC08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8AE" w:rsidRDefault="00DC08AE" w:rsidP="00DC0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6F2A93" w:rsidRDefault="00DC08AE" w:rsidP="003B24B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969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4F6374">
        <w:rPr>
          <w:rFonts w:ascii="Times New Roman" w:hAnsi="Times New Roman" w:cs="Times New Roman"/>
          <w:sz w:val="28"/>
          <w:szCs w:val="28"/>
        </w:rPr>
        <w:t xml:space="preserve">     </w:t>
      </w:r>
      <w:r w:rsidR="0019697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А. </w:t>
      </w:r>
      <w:r w:rsidR="003A324A">
        <w:rPr>
          <w:rFonts w:ascii="Times New Roman" w:hAnsi="Times New Roman" w:cs="Times New Roman"/>
          <w:sz w:val="28"/>
          <w:szCs w:val="28"/>
        </w:rPr>
        <w:t>Г</w:t>
      </w:r>
      <w:r w:rsidR="0019697A">
        <w:rPr>
          <w:rFonts w:ascii="Times New Roman" w:hAnsi="Times New Roman" w:cs="Times New Roman"/>
          <w:sz w:val="28"/>
          <w:szCs w:val="28"/>
        </w:rPr>
        <w:t>. Вересов</w:t>
      </w:r>
    </w:p>
    <w:p w:rsidR="003C15FC" w:rsidRDefault="003C15FC" w:rsidP="003B24BA">
      <w:pPr>
        <w:rPr>
          <w:rFonts w:ascii="Times New Roman" w:hAnsi="Times New Roman" w:cs="Times New Roman"/>
          <w:sz w:val="28"/>
          <w:szCs w:val="28"/>
        </w:rPr>
      </w:pPr>
    </w:p>
    <w:p w:rsidR="003C15FC" w:rsidRDefault="003C15FC" w:rsidP="003B24BA">
      <w:pPr>
        <w:rPr>
          <w:rFonts w:ascii="Times New Roman" w:hAnsi="Times New Roman" w:cs="Times New Roman"/>
          <w:sz w:val="28"/>
          <w:szCs w:val="28"/>
        </w:rPr>
      </w:pPr>
    </w:p>
    <w:p w:rsidR="003C15FC" w:rsidRDefault="003C15FC" w:rsidP="003B24BA">
      <w:pPr>
        <w:rPr>
          <w:rFonts w:ascii="Times New Roman" w:hAnsi="Times New Roman" w:cs="Times New Roman"/>
          <w:sz w:val="28"/>
          <w:szCs w:val="28"/>
        </w:rPr>
      </w:pPr>
    </w:p>
    <w:p w:rsidR="003C15FC" w:rsidRDefault="003C15FC" w:rsidP="003B24BA">
      <w:pPr>
        <w:rPr>
          <w:rFonts w:ascii="Times New Roman" w:hAnsi="Times New Roman" w:cs="Times New Roman"/>
          <w:sz w:val="28"/>
          <w:szCs w:val="28"/>
        </w:rPr>
      </w:pPr>
    </w:p>
    <w:p w:rsidR="003C15FC" w:rsidRDefault="003C15FC" w:rsidP="003B24BA">
      <w:pPr>
        <w:rPr>
          <w:rFonts w:ascii="Times New Roman" w:hAnsi="Times New Roman" w:cs="Times New Roman"/>
          <w:sz w:val="28"/>
          <w:szCs w:val="28"/>
        </w:rPr>
      </w:pPr>
    </w:p>
    <w:p w:rsidR="003C15FC" w:rsidRDefault="003C15FC" w:rsidP="003B24BA">
      <w:pPr>
        <w:rPr>
          <w:rFonts w:ascii="Times New Roman" w:hAnsi="Times New Roman" w:cs="Times New Roman"/>
          <w:sz w:val="28"/>
          <w:szCs w:val="28"/>
        </w:rPr>
      </w:pPr>
    </w:p>
    <w:p w:rsidR="003C15FC" w:rsidRDefault="003C15FC" w:rsidP="003B24BA">
      <w:pPr>
        <w:rPr>
          <w:rFonts w:ascii="Times New Roman" w:hAnsi="Times New Roman" w:cs="Times New Roman"/>
          <w:sz w:val="28"/>
          <w:szCs w:val="28"/>
        </w:rPr>
      </w:pPr>
    </w:p>
    <w:p w:rsidR="003C15FC" w:rsidRDefault="003C15FC" w:rsidP="003B24BA">
      <w:pPr>
        <w:rPr>
          <w:rFonts w:ascii="Times New Roman" w:hAnsi="Times New Roman" w:cs="Times New Roman"/>
          <w:sz w:val="28"/>
          <w:szCs w:val="28"/>
        </w:rPr>
      </w:pPr>
    </w:p>
    <w:p w:rsidR="003C15FC" w:rsidRDefault="003C15FC" w:rsidP="003B24BA">
      <w:pPr>
        <w:rPr>
          <w:rFonts w:ascii="Times New Roman" w:hAnsi="Times New Roman" w:cs="Times New Roman"/>
          <w:sz w:val="28"/>
          <w:szCs w:val="28"/>
        </w:rPr>
      </w:pPr>
    </w:p>
    <w:p w:rsidR="003C15FC" w:rsidRDefault="003C15FC" w:rsidP="003B24BA">
      <w:pPr>
        <w:rPr>
          <w:rFonts w:ascii="Times New Roman" w:hAnsi="Times New Roman" w:cs="Times New Roman"/>
          <w:sz w:val="28"/>
          <w:szCs w:val="28"/>
        </w:rPr>
      </w:pPr>
    </w:p>
    <w:p w:rsidR="003C15FC" w:rsidRDefault="003C15FC" w:rsidP="003B24BA">
      <w:pPr>
        <w:rPr>
          <w:rFonts w:ascii="Times New Roman" w:hAnsi="Times New Roman" w:cs="Times New Roman"/>
          <w:sz w:val="28"/>
          <w:szCs w:val="28"/>
        </w:rPr>
      </w:pPr>
    </w:p>
    <w:p w:rsidR="003C15FC" w:rsidRDefault="003C15FC" w:rsidP="003B24BA">
      <w:pPr>
        <w:rPr>
          <w:rFonts w:ascii="Times New Roman" w:hAnsi="Times New Roman" w:cs="Times New Roman"/>
          <w:sz w:val="28"/>
          <w:szCs w:val="28"/>
        </w:rPr>
      </w:pPr>
    </w:p>
    <w:p w:rsidR="003C15FC" w:rsidRDefault="003C15FC" w:rsidP="003B24BA">
      <w:pPr>
        <w:rPr>
          <w:rFonts w:ascii="Times New Roman" w:hAnsi="Times New Roman" w:cs="Times New Roman"/>
          <w:sz w:val="28"/>
          <w:szCs w:val="28"/>
        </w:rPr>
      </w:pPr>
    </w:p>
    <w:p w:rsidR="003C15FC" w:rsidRDefault="003C15FC" w:rsidP="003B24BA">
      <w:pPr>
        <w:rPr>
          <w:rFonts w:ascii="Times New Roman" w:hAnsi="Times New Roman" w:cs="Times New Roman"/>
          <w:sz w:val="28"/>
          <w:szCs w:val="28"/>
        </w:rPr>
      </w:pPr>
    </w:p>
    <w:p w:rsidR="003C15FC" w:rsidRDefault="003C15FC" w:rsidP="003B24BA">
      <w:pPr>
        <w:rPr>
          <w:rFonts w:ascii="Times New Roman" w:hAnsi="Times New Roman" w:cs="Times New Roman"/>
          <w:sz w:val="28"/>
          <w:szCs w:val="28"/>
        </w:rPr>
      </w:pPr>
    </w:p>
    <w:p w:rsidR="003C15FC" w:rsidRDefault="003C15FC" w:rsidP="003B24BA">
      <w:pPr>
        <w:rPr>
          <w:rFonts w:ascii="Times New Roman" w:hAnsi="Times New Roman" w:cs="Times New Roman"/>
          <w:sz w:val="28"/>
          <w:szCs w:val="28"/>
        </w:rPr>
      </w:pPr>
    </w:p>
    <w:p w:rsidR="003C15FC" w:rsidRDefault="003C15FC" w:rsidP="003B24BA">
      <w:pPr>
        <w:rPr>
          <w:rFonts w:ascii="Times New Roman" w:hAnsi="Times New Roman" w:cs="Times New Roman"/>
          <w:sz w:val="28"/>
          <w:szCs w:val="28"/>
        </w:rPr>
      </w:pPr>
    </w:p>
    <w:p w:rsidR="003C15FC" w:rsidRDefault="003C15FC" w:rsidP="003B24BA">
      <w:pPr>
        <w:rPr>
          <w:rFonts w:ascii="Times New Roman" w:hAnsi="Times New Roman" w:cs="Times New Roman"/>
          <w:sz w:val="28"/>
          <w:szCs w:val="28"/>
        </w:rPr>
      </w:pPr>
    </w:p>
    <w:p w:rsidR="003C15FC" w:rsidRDefault="003C15FC" w:rsidP="003B24BA">
      <w:pPr>
        <w:rPr>
          <w:rFonts w:ascii="Times New Roman" w:hAnsi="Times New Roman" w:cs="Times New Roman"/>
          <w:sz w:val="28"/>
          <w:szCs w:val="28"/>
        </w:rPr>
      </w:pPr>
    </w:p>
    <w:p w:rsidR="003C15FC" w:rsidRDefault="003C15FC" w:rsidP="003B24BA">
      <w:pPr>
        <w:rPr>
          <w:rFonts w:ascii="Times New Roman" w:hAnsi="Times New Roman" w:cs="Times New Roman"/>
          <w:sz w:val="28"/>
          <w:szCs w:val="28"/>
        </w:rPr>
      </w:pPr>
    </w:p>
    <w:p w:rsidR="003C15FC" w:rsidRDefault="003C15FC" w:rsidP="003B24BA">
      <w:pPr>
        <w:rPr>
          <w:rFonts w:ascii="Times New Roman" w:hAnsi="Times New Roman" w:cs="Times New Roman"/>
          <w:sz w:val="28"/>
          <w:szCs w:val="28"/>
        </w:rPr>
      </w:pPr>
    </w:p>
    <w:p w:rsidR="003C15FC" w:rsidRDefault="003C15FC" w:rsidP="003B24BA">
      <w:pPr>
        <w:rPr>
          <w:rFonts w:ascii="Times New Roman" w:hAnsi="Times New Roman" w:cs="Times New Roman"/>
          <w:sz w:val="28"/>
          <w:szCs w:val="28"/>
        </w:rPr>
      </w:pPr>
    </w:p>
    <w:p w:rsidR="003C15FC" w:rsidRDefault="003C15FC" w:rsidP="003B24BA">
      <w:pPr>
        <w:rPr>
          <w:rFonts w:ascii="Times New Roman" w:hAnsi="Times New Roman" w:cs="Times New Roman"/>
          <w:sz w:val="28"/>
          <w:szCs w:val="28"/>
        </w:rPr>
      </w:pPr>
    </w:p>
    <w:p w:rsidR="003C15FC" w:rsidRDefault="003C15FC" w:rsidP="003B24BA">
      <w:pPr>
        <w:rPr>
          <w:rFonts w:ascii="Times New Roman" w:hAnsi="Times New Roman" w:cs="Times New Roman"/>
          <w:sz w:val="28"/>
          <w:szCs w:val="28"/>
        </w:rPr>
      </w:pPr>
    </w:p>
    <w:p w:rsidR="003C15FC" w:rsidRDefault="003C15FC" w:rsidP="003B24BA">
      <w:pPr>
        <w:rPr>
          <w:rFonts w:ascii="Times New Roman" w:hAnsi="Times New Roman" w:cs="Times New Roman"/>
          <w:sz w:val="28"/>
          <w:szCs w:val="28"/>
        </w:rPr>
      </w:pPr>
    </w:p>
    <w:p w:rsidR="003C15FC" w:rsidRDefault="003C15FC" w:rsidP="003B24BA">
      <w:pPr>
        <w:rPr>
          <w:rFonts w:ascii="Times New Roman" w:hAnsi="Times New Roman" w:cs="Times New Roman"/>
          <w:sz w:val="28"/>
          <w:szCs w:val="28"/>
        </w:rPr>
      </w:pPr>
    </w:p>
    <w:p w:rsidR="003C15FC" w:rsidRDefault="003C15FC" w:rsidP="003B24BA">
      <w:pPr>
        <w:rPr>
          <w:rFonts w:ascii="Times New Roman" w:hAnsi="Times New Roman" w:cs="Times New Roman"/>
          <w:sz w:val="28"/>
          <w:szCs w:val="28"/>
        </w:rPr>
      </w:pPr>
    </w:p>
    <w:p w:rsidR="003C15FC" w:rsidRDefault="003C15FC" w:rsidP="003B24BA">
      <w:pPr>
        <w:rPr>
          <w:rFonts w:ascii="Times New Roman" w:hAnsi="Times New Roman" w:cs="Times New Roman"/>
          <w:sz w:val="28"/>
          <w:szCs w:val="28"/>
        </w:rPr>
      </w:pPr>
    </w:p>
    <w:p w:rsidR="003C15FC" w:rsidRDefault="003C15FC" w:rsidP="003B24BA">
      <w:pPr>
        <w:rPr>
          <w:rFonts w:ascii="Times New Roman" w:hAnsi="Times New Roman" w:cs="Times New Roman"/>
          <w:sz w:val="28"/>
          <w:szCs w:val="28"/>
        </w:rPr>
      </w:pPr>
    </w:p>
    <w:p w:rsidR="003C15FC" w:rsidRDefault="003C15FC" w:rsidP="003B24BA">
      <w:pPr>
        <w:rPr>
          <w:rFonts w:ascii="Times New Roman" w:hAnsi="Times New Roman" w:cs="Times New Roman"/>
          <w:sz w:val="28"/>
          <w:szCs w:val="28"/>
        </w:rPr>
      </w:pPr>
    </w:p>
    <w:p w:rsidR="003C15FC" w:rsidRDefault="003C15FC" w:rsidP="003B24BA">
      <w:pPr>
        <w:rPr>
          <w:rFonts w:ascii="Times New Roman" w:hAnsi="Times New Roman" w:cs="Times New Roman"/>
          <w:sz w:val="28"/>
          <w:szCs w:val="28"/>
        </w:rPr>
      </w:pPr>
    </w:p>
    <w:p w:rsidR="003C15FC" w:rsidRDefault="003C15FC" w:rsidP="003B24BA">
      <w:pPr>
        <w:rPr>
          <w:rFonts w:ascii="Times New Roman" w:hAnsi="Times New Roman" w:cs="Times New Roman"/>
          <w:sz w:val="28"/>
          <w:szCs w:val="28"/>
        </w:rPr>
      </w:pPr>
    </w:p>
    <w:p w:rsidR="003C15FC" w:rsidRDefault="003C15FC" w:rsidP="003B24BA">
      <w:pPr>
        <w:rPr>
          <w:rFonts w:ascii="Times New Roman" w:hAnsi="Times New Roman" w:cs="Times New Roman"/>
          <w:sz w:val="28"/>
          <w:szCs w:val="28"/>
        </w:rPr>
      </w:pPr>
    </w:p>
    <w:p w:rsidR="003C15FC" w:rsidRDefault="003C15FC" w:rsidP="003B24BA">
      <w:pPr>
        <w:rPr>
          <w:rFonts w:ascii="Times New Roman" w:hAnsi="Times New Roman" w:cs="Times New Roman"/>
          <w:sz w:val="28"/>
          <w:szCs w:val="28"/>
        </w:rPr>
      </w:pPr>
    </w:p>
    <w:p w:rsidR="003C15FC" w:rsidRDefault="003C15FC" w:rsidP="003B24BA">
      <w:pPr>
        <w:rPr>
          <w:rFonts w:ascii="Times New Roman" w:hAnsi="Times New Roman" w:cs="Times New Roman"/>
          <w:sz w:val="28"/>
          <w:szCs w:val="28"/>
        </w:rPr>
      </w:pPr>
    </w:p>
    <w:p w:rsidR="003C15FC" w:rsidRDefault="003C15FC" w:rsidP="003B24BA">
      <w:pPr>
        <w:rPr>
          <w:rFonts w:ascii="Times New Roman" w:hAnsi="Times New Roman" w:cs="Times New Roman"/>
          <w:sz w:val="28"/>
          <w:szCs w:val="28"/>
        </w:rPr>
      </w:pPr>
    </w:p>
    <w:p w:rsidR="003C15FC" w:rsidRDefault="003C15FC" w:rsidP="003B24BA">
      <w:pPr>
        <w:rPr>
          <w:rFonts w:ascii="Times New Roman" w:hAnsi="Times New Roman" w:cs="Times New Roman"/>
          <w:sz w:val="28"/>
          <w:szCs w:val="28"/>
        </w:rPr>
      </w:pPr>
    </w:p>
    <w:p w:rsidR="003C15FC" w:rsidRDefault="003C15FC" w:rsidP="003B24BA">
      <w:pPr>
        <w:rPr>
          <w:rFonts w:ascii="Times New Roman" w:hAnsi="Times New Roman" w:cs="Times New Roman"/>
          <w:sz w:val="28"/>
          <w:szCs w:val="28"/>
        </w:rPr>
      </w:pPr>
    </w:p>
    <w:p w:rsidR="003C15FC" w:rsidRDefault="003C15FC" w:rsidP="003B24B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70"/>
        <w:gridCol w:w="4961"/>
      </w:tblGrid>
      <w:tr w:rsidR="003B24BA" w:rsidTr="001353CB">
        <w:tc>
          <w:tcPr>
            <w:tcW w:w="5070" w:type="dxa"/>
          </w:tcPr>
          <w:p w:rsidR="003B24BA" w:rsidRDefault="003B24BA" w:rsidP="001353CB">
            <w:pPr>
              <w:pStyle w:val="100"/>
              <w:tabs>
                <w:tab w:val="decimal" w:pos="5670"/>
                <w:tab w:val="left" w:pos="5954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:rsidR="003B24BA" w:rsidRDefault="003B24BA" w:rsidP="001353CB">
            <w:pPr>
              <w:pStyle w:val="100"/>
              <w:tabs>
                <w:tab w:val="decimal" w:pos="5670"/>
                <w:tab w:val="left" w:pos="5954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C4A8E">
              <w:rPr>
                <w:color w:val="000000"/>
                <w:sz w:val="28"/>
                <w:szCs w:val="28"/>
              </w:rPr>
              <w:t>Приложение</w:t>
            </w:r>
          </w:p>
          <w:p w:rsidR="003B24BA" w:rsidRDefault="003B24BA" w:rsidP="001353CB">
            <w:pPr>
              <w:pStyle w:val="100"/>
              <w:tabs>
                <w:tab w:val="decimal" w:pos="5670"/>
                <w:tab w:val="left" w:pos="5954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B24BA" w:rsidRDefault="003B24BA" w:rsidP="001353CB">
            <w:pPr>
              <w:pStyle w:val="100"/>
              <w:tabs>
                <w:tab w:val="decimal" w:pos="5670"/>
                <w:tab w:val="left" w:pos="5954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C4A8E">
              <w:rPr>
                <w:color w:val="000000"/>
                <w:sz w:val="28"/>
                <w:szCs w:val="28"/>
              </w:rPr>
              <w:t>УТВЕРЖДЕН</w:t>
            </w:r>
          </w:p>
          <w:p w:rsidR="003B24BA" w:rsidRDefault="003B24BA" w:rsidP="001353CB">
            <w:pPr>
              <w:pStyle w:val="100"/>
              <w:tabs>
                <w:tab w:val="decimal" w:pos="5670"/>
                <w:tab w:val="left" w:pos="5954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C4A8E">
              <w:rPr>
                <w:color w:val="000000"/>
                <w:sz w:val="28"/>
                <w:szCs w:val="28"/>
              </w:rPr>
              <w:t>постановлением</w:t>
            </w:r>
            <w:r>
              <w:rPr>
                <w:color w:val="000000"/>
                <w:sz w:val="28"/>
                <w:szCs w:val="28"/>
              </w:rPr>
              <w:t xml:space="preserve"> администрации</w:t>
            </w:r>
          </w:p>
          <w:p w:rsidR="003B24BA" w:rsidRDefault="003B24BA" w:rsidP="001353CB">
            <w:pPr>
              <w:pStyle w:val="100"/>
              <w:tabs>
                <w:tab w:val="decimal" w:pos="5670"/>
                <w:tab w:val="left" w:pos="5954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Гулькевичского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городского </w:t>
            </w:r>
            <w:r w:rsidRPr="002C4A8E">
              <w:rPr>
                <w:color w:val="000000"/>
                <w:sz w:val="28"/>
                <w:szCs w:val="28"/>
              </w:rPr>
              <w:t>поселения</w:t>
            </w:r>
          </w:p>
          <w:p w:rsidR="003B24BA" w:rsidRPr="002C4A8E" w:rsidRDefault="003B24BA" w:rsidP="001353CB">
            <w:pPr>
              <w:pStyle w:val="100"/>
              <w:tabs>
                <w:tab w:val="decimal" w:pos="5670"/>
                <w:tab w:val="left" w:pos="5954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2C4A8E">
              <w:rPr>
                <w:color w:val="000000"/>
                <w:sz w:val="28"/>
                <w:szCs w:val="28"/>
              </w:rPr>
              <w:t>Гулькевичского</w:t>
            </w:r>
            <w:proofErr w:type="spellEnd"/>
            <w:r w:rsidRPr="002C4A8E">
              <w:rPr>
                <w:color w:val="000000"/>
                <w:sz w:val="28"/>
                <w:szCs w:val="28"/>
              </w:rPr>
              <w:t xml:space="preserve"> района</w:t>
            </w:r>
          </w:p>
          <w:p w:rsidR="003B24BA" w:rsidRPr="002C4A8E" w:rsidRDefault="003B24BA" w:rsidP="001353CB">
            <w:pPr>
              <w:pStyle w:val="10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C4A8E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 xml:space="preserve">28.05.2024 г. </w:t>
            </w:r>
            <w:r w:rsidRPr="002C4A8E"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258</w:t>
            </w:r>
          </w:p>
          <w:p w:rsidR="003B24BA" w:rsidRDefault="003B24BA" w:rsidP="001353CB">
            <w:pPr>
              <w:pStyle w:val="100"/>
              <w:tabs>
                <w:tab w:val="decimal" w:pos="5670"/>
                <w:tab w:val="left" w:pos="5954"/>
              </w:tabs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3B24BA" w:rsidRDefault="003B24BA" w:rsidP="003B24BA">
      <w:pPr>
        <w:pStyle w:val="100"/>
        <w:tabs>
          <w:tab w:val="decimal" w:pos="5670"/>
          <w:tab w:val="left" w:pos="5954"/>
        </w:tabs>
        <w:spacing w:before="0" w:beforeAutospacing="0" w:after="0" w:afterAutospacing="0"/>
        <w:ind w:firstLine="473"/>
        <w:jc w:val="center"/>
        <w:rPr>
          <w:color w:val="000000"/>
        </w:rPr>
      </w:pPr>
    </w:p>
    <w:p w:rsidR="003B24BA" w:rsidRPr="002C4A8E" w:rsidRDefault="003B24BA" w:rsidP="003B24BA">
      <w:pPr>
        <w:pStyle w:val="ae"/>
        <w:spacing w:before="0" w:beforeAutospacing="0" w:after="0" w:afterAutospacing="0"/>
        <w:ind w:firstLine="473"/>
        <w:jc w:val="center"/>
        <w:rPr>
          <w:b/>
          <w:color w:val="000000"/>
          <w:sz w:val="28"/>
          <w:szCs w:val="28"/>
        </w:rPr>
      </w:pPr>
      <w:r w:rsidRPr="002C4A8E"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>ОРЯДОК</w:t>
      </w:r>
    </w:p>
    <w:p w:rsidR="003B24BA" w:rsidRPr="00850EAA" w:rsidRDefault="003B24BA" w:rsidP="003B24BA">
      <w:pPr>
        <w:pStyle w:val="ae"/>
        <w:spacing w:before="0" w:beforeAutospacing="0" w:after="0" w:afterAutospacing="0"/>
        <w:ind w:firstLine="473"/>
        <w:jc w:val="center"/>
        <w:rPr>
          <w:b/>
          <w:bCs/>
          <w:sz w:val="28"/>
          <w:szCs w:val="28"/>
        </w:rPr>
      </w:pPr>
      <w:r w:rsidRPr="00850EAA">
        <w:rPr>
          <w:b/>
          <w:sz w:val="28"/>
          <w:szCs w:val="28"/>
        </w:rPr>
        <w:t xml:space="preserve">обращения с временными конструкциями, размещёнными </w:t>
      </w:r>
      <w:r w:rsidRPr="00850EAA">
        <w:rPr>
          <w:b/>
          <w:bCs/>
          <w:sz w:val="28"/>
          <w:szCs w:val="28"/>
        </w:rPr>
        <w:t xml:space="preserve">на территории </w:t>
      </w:r>
      <w:proofErr w:type="spellStart"/>
      <w:r>
        <w:rPr>
          <w:b/>
          <w:bCs/>
          <w:sz w:val="28"/>
          <w:szCs w:val="28"/>
        </w:rPr>
        <w:t>Гулькевичского</w:t>
      </w:r>
      <w:proofErr w:type="spellEnd"/>
      <w:r>
        <w:rPr>
          <w:b/>
          <w:bCs/>
          <w:sz w:val="28"/>
          <w:szCs w:val="28"/>
        </w:rPr>
        <w:t xml:space="preserve"> городского</w:t>
      </w:r>
      <w:r w:rsidRPr="00850EAA">
        <w:rPr>
          <w:b/>
          <w:bCs/>
          <w:sz w:val="28"/>
          <w:szCs w:val="28"/>
        </w:rPr>
        <w:t xml:space="preserve"> поселения </w:t>
      </w:r>
      <w:proofErr w:type="spellStart"/>
      <w:r w:rsidRPr="00850EAA">
        <w:rPr>
          <w:b/>
          <w:bCs/>
          <w:sz w:val="28"/>
          <w:szCs w:val="28"/>
        </w:rPr>
        <w:t>Гулькевичского</w:t>
      </w:r>
      <w:proofErr w:type="spellEnd"/>
      <w:r w:rsidRPr="00850EAA">
        <w:rPr>
          <w:b/>
          <w:bCs/>
          <w:sz w:val="28"/>
          <w:szCs w:val="28"/>
        </w:rPr>
        <w:t xml:space="preserve"> района </w:t>
      </w:r>
      <w:r w:rsidRPr="00850EAA">
        <w:rPr>
          <w:b/>
          <w:sz w:val="28"/>
          <w:szCs w:val="28"/>
        </w:rPr>
        <w:t>с нарушением порядка предоставления и (или) использования земельных участков, установленного действующим законодательством Российской Федерации, либо Правил благоустройства территории</w:t>
      </w:r>
      <w:r w:rsidRPr="00850EAA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Гулькевичского</w:t>
      </w:r>
      <w:proofErr w:type="spellEnd"/>
      <w:r>
        <w:rPr>
          <w:b/>
          <w:bCs/>
          <w:sz w:val="28"/>
          <w:szCs w:val="28"/>
        </w:rPr>
        <w:t xml:space="preserve"> городского</w:t>
      </w:r>
      <w:r w:rsidRPr="00850EAA">
        <w:rPr>
          <w:b/>
          <w:bCs/>
          <w:sz w:val="28"/>
          <w:szCs w:val="28"/>
        </w:rPr>
        <w:t xml:space="preserve"> поселения </w:t>
      </w:r>
      <w:proofErr w:type="spellStart"/>
      <w:r w:rsidRPr="00850EAA">
        <w:rPr>
          <w:b/>
          <w:bCs/>
          <w:sz w:val="28"/>
          <w:szCs w:val="28"/>
        </w:rPr>
        <w:t>Гулькевичского</w:t>
      </w:r>
      <w:proofErr w:type="spellEnd"/>
      <w:r w:rsidRPr="00850EAA">
        <w:rPr>
          <w:b/>
          <w:bCs/>
          <w:sz w:val="28"/>
          <w:szCs w:val="28"/>
        </w:rPr>
        <w:t xml:space="preserve"> района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473"/>
        <w:jc w:val="center"/>
        <w:rPr>
          <w:bCs/>
          <w:sz w:val="28"/>
          <w:szCs w:val="28"/>
        </w:rPr>
      </w:pPr>
    </w:p>
    <w:p w:rsidR="003B24BA" w:rsidRPr="00597724" w:rsidRDefault="003B24BA" w:rsidP="003B24BA">
      <w:pPr>
        <w:pStyle w:val="ae"/>
        <w:spacing w:before="0" w:beforeAutospacing="0" w:after="0" w:afterAutospacing="0"/>
        <w:jc w:val="center"/>
        <w:rPr>
          <w:bCs/>
          <w:sz w:val="28"/>
          <w:szCs w:val="28"/>
        </w:rPr>
      </w:pPr>
      <w:r w:rsidRPr="00597724">
        <w:rPr>
          <w:color w:val="22272F"/>
          <w:sz w:val="28"/>
          <w:szCs w:val="28"/>
        </w:rPr>
        <w:t>1. Общие положения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473"/>
        <w:jc w:val="center"/>
        <w:rPr>
          <w:color w:val="000000"/>
          <w:sz w:val="28"/>
          <w:szCs w:val="28"/>
        </w:rPr>
      </w:pP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97724">
        <w:rPr>
          <w:color w:val="000000"/>
          <w:sz w:val="28"/>
          <w:szCs w:val="28"/>
        </w:rPr>
        <w:t xml:space="preserve">1.1. </w:t>
      </w:r>
      <w:proofErr w:type="gramStart"/>
      <w:r w:rsidRPr="00597724">
        <w:rPr>
          <w:sz w:val="28"/>
          <w:szCs w:val="28"/>
        </w:rPr>
        <w:t xml:space="preserve">Настоящий Порядок </w:t>
      </w:r>
      <w:r w:rsidRPr="00597724">
        <w:rPr>
          <w:color w:val="000000"/>
          <w:sz w:val="28"/>
          <w:szCs w:val="28"/>
        </w:rPr>
        <w:t xml:space="preserve">регламентирует деятельность администрации </w:t>
      </w:r>
      <w:proofErr w:type="spellStart"/>
      <w:r w:rsidRPr="00AA5462">
        <w:rPr>
          <w:sz w:val="28"/>
          <w:szCs w:val="28"/>
        </w:rPr>
        <w:t>Гулькевичского</w:t>
      </w:r>
      <w:proofErr w:type="spellEnd"/>
      <w:r w:rsidRPr="00AA5462">
        <w:rPr>
          <w:sz w:val="28"/>
          <w:szCs w:val="28"/>
        </w:rPr>
        <w:t xml:space="preserve"> городского</w:t>
      </w:r>
      <w:r w:rsidRPr="00597724">
        <w:rPr>
          <w:color w:val="000000"/>
          <w:sz w:val="28"/>
          <w:szCs w:val="28"/>
        </w:rPr>
        <w:t xml:space="preserve"> поселения </w:t>
      </w:r>
      <w:proofErr w:type="spellStart"/>
      <w:r w:rsidRPr="00597724">
        <w:rPr>
          <w:color w:val="000000"/>
          <w:sz w:val="28"/>
          <w:szCs w:val="28"/>
        </w:rPr>
        <w:t>Гулькевичского</w:t>
      </w:r>
      <w:proofErr w:type="spellEnd"/>
      <w:r w:rsidRPr="00597724">
        <w:rPr>
          <w:color w:val="000000"/>
          <w:sz w:val="28"/>
          <w:szCs w:val="28"/>
        </w:rPr>
        <w:t xml:space="preserve"> района </w:t>
      </w:r>
      <w:r w:rsidRPr="00F118DD">
        <w:rPr>
          <w:sz w:val="28"/>
          <w:szCs w:val="28"/>
        </w:rPr>
        <w:t>(далее - администрация)</w:t>
      </w:r>
      <w:r w:rsidRPr="00F118DD">
        <w:rPr>
          <w:color w:val="000000"/>
          <w:sz w:val="28"/>
          <w:szCs w:val="28"/>
        </w:rPr>
        <w:t>,</w:t>
      </w:r>
      <w:r w:rsidRPr="00597724">
        <w:rPr>
          <w:color w:val="000000"/>
          <w:sz w:val="28"/>
          <w:szCs w:val="28"/>
        </w:rPr>
        <w:t xml:space="preserve"> организаций и учреждений по </w:t>
      </w:r>
      <w:r w:rsidRPr="00597724">
        <w:rPr>
          <w:sz w:val="28"/>
          <w:szCs w:val="28"/>
        </w:rPr>
        <w:t xml:space="preserve">обращению с временными конструкциями, размещёнными на территории </w:t>
      </w:r>
      <w:proofErr w:type="spellStart"/>
      <w:r w:rsidRPr="00AA5462">
        <w:rPr>
          <w:sz w:val="28"/>
          <w:szCs w:val="28"/>
        </w:rPr>
        <w:t>Гулькевичского</w:t>
      </w:r>
      <w:proofErr w:type="spellEnd"/>
      <w:r w:rsidRPr="00AA5462">
        <w:rPr>
          <w:sz w:val="28"/>
          <w:szCs w:val="28"/>
        </w:rPr>
        <w:t xml:space="preserve"> городского</w:t>
      </w:r>
      <w:r w:rsidRPr="00597724">
        <w:rPr>
          <w:color w:val="000000"/>
          <w:sz w:val="28"/>
          <w:szCs w:val="28"/>
        </w:rPr>
        <w:t xml:space="preserve"> </w:t>
      </w:r>
      <w:r w:rsidRPr="00597724">
        <w:rPr>
          <w:bCs/>
          <w:sz w:val="28"/>
          <w:szCs w:val="28"/>
        </w:rPr>
        <w:t xml:space="preserve">поселения </w:t>
      </w:r>
      <w:proofErr w:type="spellStart"/>
      <w:r w:rsidRPr="00597724">
        <w:rPr>
          <w:bCs/>
          <w:sz w:val="28"/>
          <w:szCs w:val="28"/>
        </w:rPr>
        <w:t>Гулькевичского</w:t>
      </w:r>
      <w:proofErr w:type="spellEnd"/>
      <w:r w:rsidRPr="00597724">
        <w:rPr>
          <w:bCs/>
          <w:sz w:val="28"/>
          <w:szCs w:val="28"/>
        </w:rPr>
        <w:t xml:space="preserve"> района </w:t>
      </w:r>
      <w:r w:rsidRPr="00597724">
        <w:rPr>
          <w:sz w:val="28"/>
          <w:szCs w:val="28"/>
        </w:rPr>
        <w:t>с нарушением порядка предоставления и (или) использования земельных участков, установленного действующим законодательством Российской Федерации, либо Правил благоустройства территории</w:t>
      </w:r>
      <w:r w:rsidRPr="00597724">
        <w:rPr>
          <w:bCs/>
          <w:sz w:val="28"/>
          <w:szCs w:val="28"/>
        </w:rPr>
        <w:t xml:space="preserve"> </w:t>
      </w:r>
      <w:proofErr w:type="spellStart"/>
      <w:r w:rsidRPr="00AA5462">
        <w:rPr>
          <w:sz w:val="28"/>
          <w:szCs w:val="28"/>
        </w:rPr>
        <w:t>Гулькевичского</w:t>
      </w:r>
      <w:proofErr w:type="spellEnd"/>
      <w:r w:rsidRPr="00AA5462">
        <w:rPr>
          <w:sz w:val="28"/>
          <w:szCs w:val="28"/>
        </w:rPr>
        <w:t xml:space="preserve"> городского</w:t>
      </w:r>
      <w:r w:rsidRPr="00597724">
        <w:rPr>
          <w:color w:val="000000"/>
          <w:sz w:val="28"/>
          <w:szCs w:val="28"/>
        </w:rPr>
        <w:t xml:space="preserve"> </w:t>
      </w:r>
      <w:r w:rsidRPr="00597724">
        <w:rPr>
          <w:bCs/>
          <w:sz w:val="28"/>
          <w:szCs w:val="28"/>
        </w:rPr>
        <w:t xml:space="preserve">поселения </w:t>
      </w:r>
      <w:proofErr w:type="spellStart"/>
      <w:r w:rsidRPr="00597724">
        <w:rPr>
          <w:bCs/>
          <w:sz w:val="28"/>
          <w:szCs w:val="28"/>
        </w:rPr>
        <w:t>Гулькевичского</w:t>
      </w:r>
      <w:proofErr w:type="spellEnd"/>
      <w:r w:rsidRPr="00597724">
        <w:rPr>
          <w:bCs/>
          <w:sz w:val="28"/>
          <w:szCs w:val="28"/>
        </w:rPr>
        <w:t xml:space="preserve"> района </w:t>
      </w:r>
      <w:r w:rsidRPr="00597724">
        <w:rPr>
          <w:sz w:val="28"/>
          <w:szCs w:val="28"/>
        </w:rPr>
        <w:t>(далее - Порядок).</w:t>
      </w:r>
      <w:proofErr w:type="gramEnd"/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97724">
        <w:rPr>
          <w:sz w:val="28"/>
          <w:szCs w:val="28"/>
        </w:rPr>
        <w:t>Порядок разработан в соответствии с Федеральным законом от 6</w:t>
      </w:r>
      <w:r>
        <w:rPr>
          <w:sz w:val="28"/>
          <w:szCs w:val="28"/>
        </w:rPr>
        <w:t xml:space="preserve"> октября </w:t>
      </w:r>
      <w:r w:rsidRPr="00597724">
        <w:rPr>
          <w:sz w:val="28"/>
          <w:szCs w:val="28"/>
        </w:rPr>
        <w:t>2003</w:t>
      </w:r>
      <w:r>
        <w:rPr>
          <w:sz w:val="28"/>
          <w:szCs w:val="28"/>
        </w:rPr>
        <w:t xml:space="preserve"> г.</w:t>
      </w:r>
      <w:r w:rsidRPr="0059772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597724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Pr="00597724">
        <w:rPr>
          <w:color w:val="000000"/>
          <w:sz w:val="28"/>
          <w:szCs w:val="28"/>
        </w:rPr>
        <w:t>Гражданским кодексом Российской Федерации,</w:t>
      </w:r>
      <w:r w:rsidRPr="00597724">
        <w:rPr>
          <w:sz w:val="28"/>
          <w:szCs w:val="28"/>
        </w:rPr>
        <w:t xml:space="preserve"> Земельным кодексом Российской Федерации, </w:t>
      </w:r>
      <w:r w:rsidRPr="00597724">
        <w:rPr>
          <w:color w:val="000000"/>
          <w:sz w:val="28"/>
          <w:szCs w:val="28"/>
        </w:rPr>
        <w:t xml:space="preserve">Правилами благоустройства территории </w:t>
      </w:r>
      <w:proofErr w:type="spellStart"/>
      <w:r w:rsidRPr="00AA5462">
        <w:rPr>
          <w:sz w:val="28"/>
          <w:szCs w:val="28"/>
        </w:rPr>
        <w:t>Гулькевичского</w:t>
      </w:r>
      <w:proofErr w:type="spellEnd"/>
      <w:r w:rsidRPr="00AA5462">
        <w:rPr>
          <w:sz w:val="28"/>
          <w:szCs w:val="28"/>
        </w:rPr>
        <w:t xml:space="preserve"> городского</w:t>
      </w:r>
      <w:r w:rsidRPr="00597724">
        <w:rPr>
          <w:color w:val="000000"/>
          <w:sz w:val="28"/>
          <w:szCs w:val="28"/>
        </w:rPr>
        <w:t xml:space="preserve"> поселения </w:t>
      </w:r>
      <w:proofErr w:type="spellStart"/>
      <w:r w:rsidRPr="00597724">
        <w:rPr>
          <w:color w:val="000000"/>
          <w:sz w:val="28"/>
          <w:szCs w:val="28"/>
        </w:rPr>
        <w:t>Гулькевичского</w:t>
      </w:r>
      <w:proofErr w:type="spellEnd"/>
      <w:r w:rsidRPr="00597724">
        <w:rPr>
          <w:color w:val="000000"/>
          <w:sz w:val="28"/>
          <w:szCs w:val="28"/>
        </w:rPr>
        <w:t xml:space="preserve"> района, </w:t>
      </w:r>
      <w:r w:rsidRPr="00F118DD">
        <w:rPr>
          <w:color w:val="000000"/>
          <w:sz w:val="28"/>
          <w:szCs w:val="28"/>
        </w:rPr>
        <w:t>утвержденными</w:t>
      </w:r>
      <w:r w:rsidRPr="00F118DD">
        <w:rPr>
          <w:sz w:val="28"/>
          <w:szCs w:val="28"/>
        </w:rPr>
        <w:t xml:space="preserve"> решением Совета </w:t>
      </w:r>
      <w:proofErr w:type="spellStart"/>
      <w:r w:rsidRPr="00AA5462">
        <w:rPr>
          <w:sz w:val="28"/>
          <w:szCs w:val="28"/>
        </w:rPr>
        <w:t>Гулькевичского</w:t>
      </w:r>
      <w:proofErr w:type="spellEnd"/>
      <w:r w:rsidRPr="00AA5462">
        <w:rPr>
          <w:sz w:val="28"/>
          <w:szCs w:val="28"/>
        </w:rPr>
        <w:t xml:space="preserve"> городского</w:t>
      </w:r>
      <w:r w:rsidRPr="00597724">
        <w:rPr>
          <w:color w:val="000000"/>
          <w:sz w:val="28"/>
          <w:szCs w:val="28"/>
        </w:rPr>
        <w:t xml:space="preserve"> </w:t>
      </w:r>
      <w:r w:rsidRPr="00F118DD">
        <w:rPr>
          <w:bCs/>
          <w:sz w:val="28"/>
          <w:szCs w:val="28"/>
        </w:rPr>
        <w:t xml:space="preserve">поселения </w:t>
      </w:r>
      <w:proofErr w:type="spellStart"/>
      <w:r w:rsidRPr="00F118DD">
        <w:rPr>
          <w:bCs/>
          <w:sz w:val="28"/>
          <w:szCs w:val="28"/>
        </w:rPr>
        <w:t>Гулькевичского</w:t>
      </w:r>
      <w:proofErr w:type="spellEnd"/>
      <w:r w:rsidRPr="00F118DD">
        <w:rPr>
          <w:bCs/>
          <w:sz w:val="28"/>
          <w:szCs w:val="28"/>
        </w:rPr>
        <w:t xml:space="preserve"> района</w:t>
      </w:r>
      <w:r w:rsidRPr="00F118DD">
        <w:rPr>
          <w:sz w:val="28"/>
          <w:szCs w:val="28"/>
        </w:rPr>
        <w:t xml:space="preserve"> от </w:t>
      </w:r>
      <w:r>
        <w:rPr>
          <w:sz w:val="28"/>
          <w:szCs w:val="28"/>
        </w:rPr>
        <w:t>12 августа 2022 г.</w:t>
      </w:r>
      <w:r w:rsidRPr="00F118DD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17/43</w:t>
      </w:r>
      <w:r w:rsidRPr="00F118DD">
        <w:rPr>
          <w:sz w:val="28"/>
          <w:szCs w:val="28"/>
        </w:rPr>
        <w:t xml:space="preserve"> (далее - Правила благоустройства).</w:t>
      </w:r>
      <w:proofErr w:type="gramEnd"/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7724">
        <w:rPr>
          <w:color w:val="000000"/>
          <w:sz w:val="28"/>
          <w:szCs w:val="28"/>
        </w:rPr>
        <w:t xml:space="preserve">1.2. К </w:t>
      </w:r>
      <w:r w:rsidRPr="00597724">
        <w:rPr>
          <w:sz w:val="28"/>
          <w:szCs w:val="28"/>
        </w:rPr>
        <w:t>временным конструкциям</w:t>
      </w:r>
      <w:r w:rsidRPr="00597724">
        <w:rPr>
          <w:color w:val="000000"/>
          <w:sz w:val="28"/>
          <w:szCs w:val="28"/>
        </w:rPr>
        <w:t xml:space="preserve"> </w:t>
      </w:r>
      <w:r w:rsidRPr="00F118DD">
        <w:rPr>
          <w:color w:val="000000"/>
          <w:sz w:val="28"/>
          <w:szCs w:val="28"/>
        </w:rPr>
        <w:t>(далее – объекты)</w:t>
      </w:r>
      <w:r w:rsidRPr="00597724">
        <w:rPr>
          <w:color w:val="000000"/>
          <w:sz w:val="28"/>
          <w:szCs w:val="28"/>
        </w:rPr>
        <w:t xml:space="preserve"> относятся следующие виды движимого имущества: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597724">
        <w:rPr>
          <w:color w:val="000000"/>
          <w:sz w:val="28"/>
          <w:szCs w:val="28"/>
        </w:rPr>
        <w:t xml:space="preserve">торговые объекты, представляющие собой временные сооружения или временные конструкции,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передвижные сооружения: киоски, павильоны, торговые галереи, лотки, палатки, тележки, а также нестационарные торговые объекты временного размещения: бахчевые развалы, елочные базары, площадки для продажи </w:t>
      </w:r>
      <w:r w:rsidRPr="00597724">
        <w:rPr>
          <w:color w:val="000000"/>
          <w:sz w:val="28"/>
          <w:szCs w:val="28"/>
        </w:rPr>
        <w:lastRenderedPageBreak/>
        <w:t xml:space="preserve">рассады и саженцев, </w:t>
      </w:r>
      <w:proofErr w:type="spellStart"/>
      <w:r w:rsidRPr="00597724">
        <w:rPr>
          <w:color w:val="000000"/>
          <w:sz w:val="28"/>
          <w:szCs w:val="28"/>
        </w:rPr>
        <w:t>автомагазины</w:t>
      </w:r>
      <w:proofErr w:type="spellEnd"/>
      <w:r w:rsidRPr="00597724">
        <w:rPr>
          <w:color w:val="000000"/>
          <w:sz w:val="28"/>
          <w:szCs w:val="28"/>
        </w:rPr>
        <w:t>, автоцистерны, прилавки</w:t>
      </w:r>
      <w:proofErr w:type="gramEnd"/>
      <w:r w:rsidRPr="00597724">
        <w:rPr>
          <w:color w:val="000000"/>
          <w:sz w:val="28"/>
          <w:szCs w:val="28"/>
        </w:rPr>
        <w:t xml:space="preserve"> и холодильное оборудование для хранения и реализации скоропортящейся продукции и напитков; объекты общественного питания (кафетерии, закусочные и иные точки общественного питания), оборудованные в некапитальных строениях;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7724">
        <w:rPr>
          <w:color w:val="000000"/>
          <w:sz w:val="28"/>
          <w:szCs w:val="28"/>
        </w:rPr>
        <w:t>торговые автоматы и платежные терминалы;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7724">
        <w:rPr>
          <w:color w:val="000000"/>
          <w:sz w:val="28"/>
          <w:szCs w:val="28"/>
        </w:rPr>
        <w:t>металлические контейнеры и гаражи;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7724">
        <w:rPr>
          <w:color w:val="000000"/>
          <w:sz w:val="28"/>
          <w:szCs w:val="28"/>
        </w:rPr>
        <w:t>хозяйственные постройки, не являющиеся объектами недвижимости;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7724">
        <w:rPr>
          <w:color w:val="000000"/>
          <w:sz w:val="28"/>
          <w:szCs w:val="28"/>
        </w:rPr>
        <w:t>ограждения;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7724">
        <w:rPr>
          <w:color w:val="000000"/>
          <w:sz w:val="28"/>
          <w:szCs w:val="28"/>
        </w:rPr>
        <w:t>иные объекты движимого имущества.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97724">
        <w:rPr>
          <w:color w:val="000000"/>
          <w:sz w:val="28"/>
          <w:szCs w:val="28"/>
        </w:rPr>
        <w:t xml:space="preserve">1.3. </w:t>
      </w:r>
      <w:proofErr w:type="gramStart"/>
      <w:r w:rsidRPr="00597724">
        <w:rPr>
          <w:color w:val="000000"/>
          <w:sz w:val="28"/>
          <w:szCs w:val="28"/>
        </w:rPr>
        <w:t xml:space="preserve">Объекты, </w:t>
      </w:r>
      <w:r w:rsidRPr="00597724">
        <w:rPr>
          <w:color w:val="22272F"/>
          <w:sz w:val="28"/>
          <w:szCs w:val="28"/>
        </w:rPr>
        <w:t xml:space="preserve">размещённые </w:t>
      </w:r>
      <w:r w:rsidRPr="00597724">
        <w:rPr>
          <w:bCs/>
          <w:color w:val="000000"/>
          <w:sz w:val="28"/>
          <w:szCs w:val="28"/>
        </w:rPr>
        <w:t xml:space="preserve">на территории </w:t>
      </w:r>
      <w:proofErr w:type="spellStart"/>
      <w:r w:rsidRPr="00AA5462">
        <w:rPr>
          <w:sz w:val="28"/>
          <w:szCs w:val="28"/>
        </w:rPr>
        <w:t>Гулькевичского</w:t>
      </w:r>
      <w:proofErr w:type="spellEnd"/>
      <w:r w:rsidRPr="00AA5462">
        <w:rPr>
          <w:sz w:val="28"/>
          <w:szCs w:val="28"/>
        </w:rPr>
        <w:t xml:space="preserve"> городского</w:t>
      </w:r>
      <w:r w:rsidRPr="00597724">
        <w:rPr>
          <w:color w:val="000000"/>
          <w:sz w:val="28"/>
          <w:szCs w:val="28"/>
        </w:rPr>
        <w:t xml:space="preserve"> </w:t>
      </w:r>
      <w:r w:rsidRPr="00597724">
        <w:rPr>
          <w:bCs/>
          <w:color w:val="000000"/>
          <w:sz w:val="28"/>
          <w:szCs w:val="28"/>
        </w:rPr>
        <w:t xml:space="preserve">поселения </w:t>
      </w:r>
      <w:proofErr w:type="spellStart"/>
      <w:r w:rsidRPr="00597724">
        <w:rPr>
          <w:bCs/>
          <w:color w:val="000000"/>
          <w:sz w:val="28"/>
          <w:szCs w:val="28"/>
        </w:rPr>
        <w:t>Гулькевичского</w:t>
      </w:r>
      <w:proofErr w:type="spellEnd"/>
      <w:r w:rsidRPr="00597724">
        <w:rPr>
          <w:bCs/>
          <w:color w:val="000000"/>
          <w:sz w:val="28"/>
          <w:szCs w:val="28"/>
        </w:rPr>
        <w:t xml:space="preserve"> района </w:t>
      </w:r>
      <w:r w:rsidRPr="00597724">
        <w:rPr>
          <w:sz w:val="28"/>
          <w:szCs w:val="28"/>
        </w:rPr>
        <w:t xml:space="preserve">с нарушением порядка предоставления и (или) использования земельных участков, установленного действующим законодательством Российской Федерации, либо Правилами благоустройства </w:t>
      </w:r>
      <w:r w:rsidRPr="00597724">
        <w:rPr>
          <w:color w:val="000000"/>
          <w:sz w:val="28"/>
          <w:szCs w:val="28"/>
        </w:rPr>
        <w:t>и (или) эксплуатируемые без правовых оснований на их размещение, а также не демонтированные в установленный срок по окончании права пользования землями, земельными участками, в том числе в связи с прекращением действия договора на их</w:t>
      </w:r>
      <w:proofErr w:type="gramEnd"/>
      <w:r w:rsidRPr="00597724">
        <w:rPr>
          <w:color w:val="000000"/>
          <w:sz w:val="28"/>
          <w:szCs w:val="28"/>
        </w:rPr>
        <w:t xml:space="preserve"> размещение - подлежат демонтажу.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7724">
        <w:rPr>
          <w:color w:val="000000"/>
          <w:sz w:val="28"/>
          <w:szCs w:val="28"/>
        </w:rPr>
        <w:t xml:space="preserve">1.4. </w:t>
      </w:r>
      <w:proofErr w:type="gramStart"/>
      <w:r w:rsidRPr="00597724">
        <w:rPr>
          <w:color w:val="000000"/>
          <w:sz w:val="28"/>
          <w:szCs w:val="28"/>
        </w:rPr>
        <w:t xml:space="preserve">Под демонтажем в рамках настоящего Порядка понимаются мероприятия по отсоединению </w:t>
      </w:r>
      <w:r w:rsidRPr="00F118DD">
        <w:rPr>
          <w:color w:val="000000"/>
          <w:sz w:val="28"/>
          <w:szCs w:val="28"/>
        </w:rPr>
        <w:t>объекта</w:t>
      </w:r>
      <w:r w:rsidRPr="00597724">
        <w:rPr>
          <w:color w:val="000000"/>
          <w:sz w:val="28"/>
          <w:szCs w:val="28"/>
        </w:rPr>
        <w:t xml:space="preserve"> от земельного участка или иного здания, строения, сооружения, в том числе с проведением необходимых монтажных или строительных работ, включая возможность разборки объекта на составляющие без нанесения несоразмерного ущерба его назначению, перемещению </w:t>
      </w:r>
      <w:r w:rsidRPr="00F118DD">
        <w:rPr>
          <w:color w:val="000000"/>
          <w:sz w:val="28"/>
          <w:szCs w:val="28"/>
        </w:rPr>
        <w:t>объекта,</w:t>
      </w:r>
      <w:r w:rsidRPr="00597724">
        <w:rPr>
          <w:color w:val="000000"/>
          <w:sz w:val="28"/>
          <w:szCs w:val="28"/>
        </w:rPr>
        <w:t xml:space="preserve"> отключению его от сетей инженерно-технического обеспечения и иные мероприятия, необходимые для освобождения земельного участка от объекта.</w:t>
      </w:r>
      <w:proofErr w:type="gramEnd"/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B24BA" w:rsidRPr="00597724" w:rsidRDefault="003B24BA" w:rsidP="003B24BA">
      <w:pPr>
        <w:pStyle w:val="ae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97724">
        <w:rPr>
          <w:color w:val="000000"/>
          <w:sz w:val="28"/>
          <w:szCs w:val="28"/>
        </w:rPr>
        <w:t xml:space="preserve">2. Порядок выявления </w:t>
      </w:r>
      <w:r w:rsidRPr="00597724">
        <w:rPr>
          <w:sz w:val="28"/>
          <w:szCs w:val="28"/>
        </w:rPr>
        <w:t>временных конструкций размещённых с нарушением порядка предоставления и (или) использования земельных участков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7724">
        <w:rPr>
          <w:color w:val="000000"/>
          <w:sz w:val="28"/>
          <w:szCs w:val="28"/>
        </w:rPr>
        <w:t xml:space="preserve">2.1. </w:t>
      </w:r>
      <w:r w:rsidRPr="00597724">
        <w:rPr>
          <w:sz w:val="28"/>
          <w:szCs w:val="28"/>
        </w:rPr>
        <w:t xml:space="preserve">Выявление фактов самовольного размещения на земельных участках </w:t>
      </w:r>
      <w:r w:rsidRPr="00F118DD">
        <w:rPr>
          <w:sz w:val="28"/>
          <w:szCs w:val="28"/>
        </w:rPr>
        <w:t>объектов,</w:t>
      </w:r>
      <w:r w:rsidRPr="00597724">
        <w:rPr>
          <w:sz w:val="28"/>
          <w:szCs w:val="28"/>
        </w:rPr>
        <w:t xml:space="preserve"> а также определение характеристик таких </w:t>
      </w:r>
      <w:r w:rsidRPr="00F118DD">
        <w:rPr>
          <w:sz w:val="28"/>
          <w:szCs w:val="28"/>
        </w:rPr>
        <w:t>объектов</w:t>
      </w:r>
      <w:r w:rsidRPr="00597724">
        <w:rPr>
          <w:sz w:val="28"/>
          <w:szCs w:val="28"/>
        </w:rPr>
        <w:t xml:space="preserve"> </w:t>
      </w:r>
      <w:r w:rsidRPr="00597724">
        <w:rPr>
          <w:color w:val="000000"/>
          <w:sz w:val="28"/>
          <w:szCs w:val="28"/>
        </w:rPr>
        <w:t>осуществляет администрация.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7724">
        <w:rPr>
          <w:color w:val="000000"/>
          <w:sz w:val="28"/>
          <w:szCs w:val="28"/>
        </w:rPr>
        <w:t>2.2. Сведения об объектах могут быть получены администрацией: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7724">
        <w:rPr>
          <w:color w:val="000000"/>
          <w:sz w:val="28"/>
          <w:szCs w:val="28"/>
        </w:rPr>
        <w:t xml:space="preserve">путем рассмотрения жалоб населения, 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7724">
        <w:rPr>
          <w:color w:val="000000"/>
          <w:sz w:val="28"/>
          <w:szCs w:val="28"/>
        </w:rPr>
        <w:t xml:space="preserve">при проведении совместных с органами внутренних дел рейдов по пресечению несанкционированной уличной торговли, 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7724">
        <w:rPr>
          <w:color w:val="000000"/>
          <w:sz w:val="28"/>
          <w:szCs w:val="28"/>
        </w:rPr>
        <w:t>в рамках проведения муниципального земельного контроля администрацией муниципального образования Гулькевичский район,</w:t>
      </w:r>
    </w:p>
    <w:p w:rsidR="003B24BA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7724">
        <w:rPr>
          <w:color w:val="000000"/>
          <w:sz w:val="28"/>
          <w:szCs w:val="28"/>
        </w:rPr>
        <w:t xml:space="preserve">а также при проведении администрацией иных мероприятий в рамках действующего законодательства Российской Федерации, способствующих выявлению </w:t>
      </w:r>
      <w:r w:rsidRPr="00F118DD">
        <w:rPr>
          <w:sz w:val="28"/>
          <w:szCs w:val="28"/>
        </w:rPr>
        <w:t>объектов</w:t>
      </w:r>
      <w:r w:rsidRPr="00597724">
        <w:rPr>
          <w:sz w:val="28"/>
          <w:szCs w:val="28"/>
        </w:rPr>
        <w:t xml:space="preserve"> размещённых с нарушением порядка предоставления и (или) использования земельных участков либо с нарушением Правил благоустройства</w:t>
      </w:r>
      <w:r w:rsidRPr="00597724">
        <w:rPr>
          <w:color w:val="000000"/>
          <w:sz w:val="28"/>
          <w:szCs w:val="28"/>
        </w:rPr>
        <w:t>.</w:t>
      </w:r>
    </w:p>
    <w:p w:rsidR="003B24BA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C4A8E">
        <w:rPr>
          <w:color w:val="000000"/>
          <w:sz w:val="28"/>
          <w:szCs w:val="28"/>
        </w:rPr>
        <w:t>при поступлении информации из надзорных и контролирующих органов.</w:t>
      </w:r>
      <w:r>
        <w:rPr>
          <w:color w:val="000000"/>
          <w:sz w:val="28"/>
          <w:szCs w:val="28"/>
        </w:rPr>
        <w:t xml:space="preserve"> </w:t>
      </w:r>
    </w:p>
    <w:p w:rsidR="003B24BA" w:rsidRPr="00597724" w:rsidRDefault="003B24BA" w:rsidP="003B24BA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  <w:r w:rsidRPr="00597724">
        <w:rPr>
          <w:sz w:val="28"/>
          <w:szCs w:val="28"/>
        </w:rPr>
        <w:lastRenderedPageBreak/>
        <w:t>3. Организация и осуществление демонтажа (перемещения) временных конструкций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7724">
        <w:rPr>
          <w:color w:val="000000"/>
          <w:sz w:val="28"/>
          <w:szCs w:val="28"/>
        </w:rPr>
        <w:t xml:space="preserve">3.1. Решения о демонтаже </w:t>
      </w:r>
      <w:r w:rsidRPr="00850EAA">
        <w:rPr>
          <w:color w:val="000000"/>
          <w:sz w:val="28"/>
          <w:szCs w:val="28"/>
        </w:rPr>
        <w:t>объектов</w:t>
      </w:r>
      <w:r w:rsidRPr="00597724">
        <w:rPr>
          <w:color w:val="000000"/>
          <w:sz w:val="28"/>
          <w:szCs w:val="28"/>
        </w:rPr>
        <w:t xml:space="preserve"> на территории </w:t>
      </w:r>
      <w:proofErr w:type="spellStart"/>
      <w:r w:rsidRPr="00AA5462">
        <w:rPr>
          <w:sz w:val="28"/>
          <w:szCs w:val="28"/>
        </w:rPr>
        <w:t>Гулькевичского</w:t>
      </w:r>
      <w:proofErr w:type="spellEnd"/>
      <w:r w:rsidRPr="00AA5462">
        <w:rPr>
          <w:sz w:val="28"/>
          <w:szCs w:val="28"/>
        </w:rPr>
        <w:t xml:space="preserve"> городского</w:t>
      </w:r>
      <w:r w:rsidRPr="00597724">
        <w:rPr>
          <w:color w:val="000000"/>
          <w:sz w:val="28"/>
          <w:szCs w:val="28"/>
        </w:rPr>
        <w:t xml:space="preserve"> поселения </w:t>
      </w:r>
      <w:proofErr w:type="spellStart"/>
      <w:r w:rsidRPr="00597724">
        <w:rPr>
          <w:color w:val="000000"/>
          <w:sz w:val="28"/>
          <w:szCs w:val="28"/>
        </w:rPr>
        <w:t>Гулькевичского</w:t>
      </w:r>
      <w:proofErr w:type="spellEnd"/>
      <w:r w:rsidRPr="00597724">
        <w:rPr>
          <w:color w:val="000000"/>
          <w:sz w:val="28"/>
          <w:szCs w:val="28"/>
        </w:rPr>
        <w:t xml:space="preserve"> района принимает администрация путем издания соответствующего постановления на основании решений (рекомендаций) </w:t>
      </w:r>
      <w:r w:rsidRPr="00F118DD">
        <w:rPr>
          <w:color w:val="000000"/>
          <w:sz w:val="28"/>
          <w:szCs w:val="28"/>
        </w:rPr>
        <w:t xml:space="preserve">комиссии по демонтажу </w:t>
      </w:r>
      <w:r w:rsidRPr="00F118DD">
        <w:rPr>
          <w:sz w:val="28"/>
          <w:szCs w:val="28"/>
        </w:rPr>
        <w:t>временных конструкций</w:t>
      </w:r>
      <w:r w:rsidRPr="00F118DD">
        <w:rPr>
          <w:color w:val="000000"/>
          <w:sz w:val="28"/>
          <w:szCs w:val="28"/>
        </w:rPr>
        <w:t xml:space="preserve"> размещенных</w:t>
      </w:r>
      <w:r w:rsidRPr="00597724">
        <w:rPr>
          <w:color w:val="000000"/>
          <w:sz w:val="28"/>
          <w:szCs w:val="28"/>
        </w:rPr>
        <w:t xml:space="preserve"> на территории </w:t>
      </w:r>
      <w:proofErr w:type="spellStart"/>
      <w:r w:rsidRPr="00AA5462">
        <w:rPr>
          <w:sz w:val="28"/>
          <w:szCs w:val="28"/>
        </w:rPr>
        <w:t>Гулькевичского</w:t>
      </w:r>
      <w:proofErr w:type="spellEnd"/>
      <w:r w:rsidRPr="00AA5462">
        <w:rPr>
          <w:sz w:val="28"/>
          <w:szCs w:val="28"/>
        </w:rPr>
        <w:t xml:space="preserve"> городского</w:t>
      </w:r>
      <w:r w:rsidRPr="00597724">
        <w:rPr>
          <w:color w:val="000000"/>
          <w:sz w:val="28"/>
          <w:szCs w:val="28"/>
        </w:rPr>
        <w:t xml:space="preserve"> поселения </w:t>
      </w:r>
      <w:proofErr w:type="spellStart"/>
      <w:r w:rsidRPr="00597724">
        <w:rPr>
          <w:color w:val="000000"/>
          <w:sz w:val="28"/>
          <w:szCs w:val="28"/>
        </w:rPr>
        <w:t>Гулькевичского</w:t>
      </w:r>
      <w:proofErr w:type="spellEnd"/>
      <w:r w:rsidRPr="00597724">
        <w:rPr>
          <w:color w:val="000000"/>
          <w:sz w:val="28"/>
          <w:szCs w:val="28"/>
        </w:rPr>
        <w:t xml:space="preserve"> района (далее – комиссия), создаваемой в администрации.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7724">
        <w:rPr>
          <w:color w:val="000000"/>
          <w:sz w:val="28"/>
          <w:szCs w:val="28"/>
        </w:rPr>
        <w:t xml:space="preserve">3.2. Состав и положение о комиссии утверждается постановлением администрации </w:t>
      </w:r>
      <w:proofErr w:type="spellStart"/>
      <w:r w:rsidRPr="00AA5462">
        <w:rPr>
          <w:sz w:val="28"/>
          <w:szCs w:val="28"/>
        </w:rPr>
        <w:t>Гулькевичского</w:t>
      </w:r>
      <w:proofErr w:type="spellEnd"/>
      <w:r w:rsidRPr="00AA5462">
        <w:rPr>
          <w:sz w:val="28"/>
          <w:szCs w:val="28"/>
        </w:rPr>
        <w:t xml:space="preserve"> городского</w:t>
      </w:r>
      <w:r w:rsidRPr="00597724">
        <w:rPr>
          <w:color w:val="000000"/>
          <w:sz w:val="28"/>
          <w:szCs w:val="28"/>
        </w:rPr>
        <w:t xml:space="preserve"> поселения </w:t>
      </w:r>
      <w:proofErr w:type="spellStart"/>
      <w:r w:rsidRPr="00597724">
        <w:rPr>
          <w:color w:val="000000"/>
          <w:sz w:val="28"/>
          <w:szCs w:val="28"/>
        </w:rPr>
        <w:t>Гулькевичского</w:t>
      </w:r>
      <w:proofErr w:type="spellEnd"/>
      <w:r w:rsidRPr="00597724">
        <w:rPr>
          <w:color w:val="000000"/>
          <w:sz w:val="28"/>
          <w:szCs w:val="28"/>
        </w:rPr>
        <w:t xml:space="preserve"> района.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7724">
        <w:rPr>
          <w:color w:val="000000"/>
          <w:sz w:val="28"/>
          <w:szCs w:val="28"/>
        </w:rPr>
        <w:t xml:space="preserve">3.3. При выявлении объекта, либо получении сведений о выявленных объектах, указанных в пункте </w:t>
      </w:r>
      <w:r w:rsidRPr="00F118DD">
        <w:rPr>
          <w:color w:val="000000"/>
          <w:sz w:val="28"/>
          <w:szCs w:val="28"/>
        </w:rPr>
        <w:t>1.2</w:t>
      </w:r>
      <w:r w:rsidRPr="00597724">
        <w:rPr>
          <w:color w:val="000000"/>
          <w:sz w:val="28"/>
          <w:szCs w:val="28"/>
        </w:rPr>
        <w:t xml:space="preserve"> настоящего Порядка, комиссия проводит обследование земельного участка, на котором расположен </w:t>
      </w:r>
      <w:r w:rsidRPr="00F118DD">
        <w:rPr>
          <w:color w:val="000000"/>
          <w:sz w:val="28"/>
          <w:szCs w:val="28"/>
        </w:rPr>
        <w:t>объект и составляет акт обследования по форме,</w:t>
      </w:r>
      <w:r w:rsidRPr="00597724">
        <w:rPr>
          <w:color w:val="000000"/>
          <w:sz w:val="28"/>
          <w:szCs w:val="28"/>
        </w:rPr>
        <w:t xml:space="preserve"> согласно приложению 1 к настоящему Порядку.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7724">
        <w:rPr>
          <w:color w:val="000000"/>
          <w:sz w:val="28"/>
          <w:szCs w:val="28"/>
        </w:rPr>
        <w:t>3.4. Комиссия</w:t>
      </w:r>
      <w:r w:rsidRPr="00597724">
        <w:rPr>
          <w:sz w:val="28"/>
          <w:szCs w:val="28"/>
        </w:rPr>
        <w:t xml:space="preserve"> проводит работу</w:t>
      </w:r>
      <w:r w:rsidRPr="00597724">
        <w:rPr>
          <w:color w:val="000000"/>
          <w:sz w:val="28"/>
          <w:szCs w:val="28"/>
        </w:rPr>
        <w:t xml:space="preserve"> по установлению владельца (собственника, правообладателя) </w:t>
      </w:r>
      <w:r w:rsidRPr="002C4A8E">
        <w:rPr>
          <w:sz w:val="28"/>
          <w:szCs w:val="28"/>
        </w:rPr>
        <w:t>объекта</w:t>
      </w:r>
      <w:r w:rsidRPr="00597724">
        <w:rPr>
          <w:b/>
          <w:sz w:val="28"/>
          <w:szCs w:val="28"/>
        </w:rPr>
        <w:t xml:space="preserve"> </w:t>
      </w:r>
      <w:r w:rsidRPr="00597724">
        <w:rPr>
          <w:sz w:val="28"/>
          <w:szCs w:val="28"/>
        </w:rPr>
        <w:t>(далее – собственник),</w:t>
      </w:r>
      <w:r w:rsidRPr="00597724">
        <w:rPr>
          <w:b/>
          <w:sz w:val="28"/>
          <w:szCs w:val="28"/>
        </w:rPr>
        <w:t xml:space="preserve"> </w:t>
      </w:r>
      <w:r w:rsidRPr="00597724">
        <w:rPr>
          <w:sz w:val="28"/>
          <w:szCs w:val="28"/>
        </w:rPr>
        <w:t xml:space="preserve">в том числе путем </w:t>
      </w:r>
      <w:r w:rsidRPr="00597724">
        <w:rPr>
          <w:color w:val="000000"/>
          <w:sz w:val="28"/>
          <w:szCs w:val="28"/>
        </w:rPr>
        <w:t xml:space="preserve">направления запросов в Федеральную службу государственной регистрации кадастра и картографии Краснодарского края, ОМВД России по </w:t>
      </w:r>
      <w:proofErr w:type="spellStart"/>
      <w:r w:rsidRPr="00597724">
        <w:rPr>
          <w:color w:val="000000"/>
          <w:sz w:val="28"/>
          <w:szCs w:val="28"/>
        </w:rPr>
        <w:t>Гулькевичскому</w:t>
      </w:r>
      <w:proofErr w:type="spellEnd"/>
      <w:r w:rsidRPr="00597724">
        <w:rPr>
          <w:color w:val="000000"/>
          <w:sz w:val="28"/>
          <w:szCs w:val="28"/>
        </w:rPr>
        <w:t xml:space="preserve"> району Краснодарского края, председателям </w:t>
      </w:r>
      <w:r w:rsidRPr="00597724">
        <w:rPr>
          <w:bCs/>
          <w:sz w:val="28"/>
          <w:szCs w:val="28"/>
          <w:shd w:val="clear" w:color="auto" w:fill="FFFFFF"/>
        </w:rPr>
        <w:t xml:space="preserve">территориальных </w:t>
      </w:r>
      <w:r w:rsidRPr="00597724">
        <w:rPr>
          <w:sz w:val="28"/>
          <w:szCs w:val="28"/>
          <w:shd w:val="clear" w:color="auto" w:fill="FFFFFF"/>
        </w:rPr>
        <w:t xml:space="preserve">органов общественного </w:t>
      </w:r>
      <w:hyperlink r:id="rId9" w:tooltip="Местное самоуправление" w:history="1">
        <w:r w:rsidRPr="003B24BA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местного самоуправления</w:t>
        </w:r>
      </w:hyperlink>
      <w:r w:rsidRPr="00597724">
        <w:rPr>
          <w:sz w:val="28"/>
          <w:szCs w:val="28"/>
        </w:rPr>
        <w:t xml:space="preserve"> </w:t>
      </w:r>
      <w:r w:rsidRPr="00597724">
        <w:rPr>
          <w:bCs/>
          <w:sz w:val="28"/>
          <w:szCs w:val="28"/>
          <w:shd w:val="clear" w:color="auto" w:fill="FFFFFF"/>
        </w:rPr>
        <w:t>(ТОС)</w:t>
      </w:r>
      <w:r w:rsidRPr="00597724">
        <w:rPr>
          <w:sz w:val="28"/>
          <w:szCs w:val="28"/>
        </w:rPr>
        <w:t xml:space="preserve">, хозяйствующим субъектам. Так же объявление об установлении собственника объекта </w:t>
      </w:r>
      <w:r w:rsidRPr="00597724">
        <w:rPr>
          <w:color w:val="000000"/>
          <w:sz w:val="28"/>
          <w:szCs w:val="28"/>
        </w:rPr>
        <w:t>направляется для опубликования в общественно-политической газет</w:t>
      </w:r>
      <w:r>
        <w:rPr>
          <w:color w:val="000000"/>
          <w:sz w:val="28"/>
          <w:szCs w:val="28"/>
        </w:rPr>
        <w:t>е</w:t>
      </w:r>
      <w:r w:rsidRPr="00597724">
        <w:rPr>
          <w:color w:val="000000"/>
          <w:sz w:val="28"/>
          <w:szCs w:val="28"/>
        </w:rPr>
        <w:t xml:space="preserve"> </w:t>
      </w:r>
      <w:proofErr w:type="spellStart"/>
      <w:r w:rsidRPr="00597724">
        <w:rPr>
          <w:color w:val="000000"/>
          <w:sz w:val="28"/>
          <w:szCs w:val="28"/>
        </w:rPr>
        <w:t>Гулькевичского</w:t>
      </w:r>
      <w:proofErr w:type="spellEnd"/>
      <w:r w:rsidRPr="00597724">
        <w:rPr>
          <w:color w:val="000000"/>
          <w:sz w:val="28"/>
          <w:szCs w:val="28"/>
        </w:rPr>
        <w:t xml:space="preserve"> района Краснодарского края «В 24 часа».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EAA">
        <w:rPr>
          <w:color w:val="000000"/>
          <w:sz w:val="28"/>
          <w:szCs w:val="28"/>
        </w:rPr>
        <w:t>3.5. При наличии информации о собственнике объекта секретарь</w:t>
      </w:r>
      <w:r w:rsidRPr="00597724">
        <w:rPr>
          <w:color w:val="000000"/>
          <w:sz w:val="28"/>
          <w:szCs w:val="28"/>
        </w:rPr>
        <w:t xml:space="preserve"> комиссии, в срок не позднее </w:t>
      </w:r>
      <w:r w:rsidRPr="00F118DD">
        <w:rPr>
          <w:color w:val="000000"/>
          <w:sz w:val="28"/>
          <w:szCs w:val="28"/>
        </w:rPr>
        <w:t>5 рабочих дней</w:t>
      </w:r>
      <w:r w:rsidRPr="00597724">
        <w:rPr>
          <w:color w:val="000000"/>
          <w:sz w:val="28"/>
          <w:szCs w:val="28"/>
        </w:rPr>
        <w:t xml:space="preserve"> со дня получения сведений, направляет собственнику, посредствам почтовой связи (заказным письмом, телеграммой, иным способом, подтверждающим получение) уведомление о дате, времени и месте проведения заседания комиссии, на котором рассматривается вопрос о демонтаже объекта.</w:t>
      </w:r>
    </w:p>
    <w:p w:rsidR="003B24BA" w:rsidRPr="00131B59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18DD">
        <w:rPr>
          <w:color w:val="000000"/>
          <w:sz w:val="28"/>
          <w:szCs w:val="28"/>
        </w:rPr>
        <w:t xml:space="preserve">3.5.1. Заседание комиссии проводится в срок не позднее </w:t>
      </w:r>
      <w:r w:rsidRPr="00131B59">
        <w:rPr>
          <w:color w:val="000000"/>
          <w:sz w:val="28"/>
          <w:szCs w:val="28"/>
        </w:rPr>
        <w:t>14 рабочих дней со дня получения материалов.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4655">
        <w:rPr>
          <w:color w:val="000000"/>
          <w:sz w:val="28"/>
          <w:szCs w:val="28"/>
        </w:rPr>
        <w:t>3.5.2</w:t>
      </w:r>
      <w:r>
        <w:rPr>
          <w:color w:val="000000"/>
          <w:sz w:val="28"/>
          <w:szCs w:val="28"/>
        </w:rPr>
        <w:t>.</w:t>
      </w:r>
      <w:r w:rsidRPr="00597724">
        <w:rPr>
          <w:color w:val="000000"/>
          <w:sz w:val="28"/>
          <w:szCs w:val="28"/>
        </w:rPr>
        <w:t xml:space="preserve"> Комиссия рассматривает акт обследования и иные материалы на своем заседании на предмет наличия оснований для демонтажа выявленного объекта или отсутствия оснований для демонтажа объекта. Заседание комиссии оформляется протоколом.  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4655">
        <w:rPr>
          <w:color w:val="000000"/>
          <w:sz w:val="28"/>
          <w:szCs w:val="28"/>
        </w:rPr>
        <w:t>3.5.3.</w:t>
      </w:r>
      <w:r w:rsidRPr="00597724">
        <w:rPr>
          <w:color w:val="000000"/>
          <w:sz w:val="28"/>
          <w:szCs w:val="28"/>
        </w:rPr>
        <w:t xml:space="preserve"> В случае если по результатам рассмотрения комиссия придет к выводу о наличии оснований для демонтажа выявленного объекта, секретарь комиссии, в день заседания комиссии, готовит проект постановления администрации о демонтаже объекта (далее – постановление).</w:t>
      </w:r>
    </w:p>
    <w:p w:rsidR="003B24BA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4655">
        <w:rPr>
          <w:color w:val="000000"/>
          <w:sz w:val="28"/>
          <w:szCs w:val="28"/>
        </w:rPr>
        <w:t>3.5.4.</w:t>
      </w:r>
      <w:r w:rsidRPr="00597724">
        <w:rPr>
          <w:color w:val="000000"/>
          <w:sz w:val="28"/>
          <w:szCs w:val="28"/>
        </w:rPr>
        <w:t xml:space="preserve"> В течение трех рабочих дней со дня издания постановления, </w:t>
      </w:r>
      <w:r w:rsidRPr="005C4655">
        <w:rPr>
          <w:color w:val="000000"/>
          <w:sz w:val="28"/>
          <w:szCs w:val="28"/>
        </w:rPr>
        <w:t xml:space="preserve">уведомление о необходимости </w:t>
      </w:r>
      <w:r w:rsidRPr="005C4655">
        <w:rPr>
          <w:sz w:val="28"/>
          <w:szCs w:val="28"/>
        </w:rPr>
        <w:t xml:space="preserve">демонтажа (перемещения) </w:t>
      </w:r>
      <w:r w:rsidRPr="005C4655">
        <w:rPr>
          <w:color w:val="000000"/>
          <w:sz w:val="28"/>
          <w:szCs w:val="28"/>
        </w:rPr>
        <w:t xml:space="preserve">объекта, с указанием реквизитов такого постановления, направляет собственнику посредствам почтовой связи (заказным письмом, телеграммой, иным способом, </w:t>
      </w:r>
      <w:r w:rsidRPr="005C4655">
        <w:rPr>
          <w:color w:val="000000"/>
          <w:sz w:val="28"/>
          <w:szCs w:val="28"/>
        </w:rPr>
        <w:lastRenderedPageBreak/>
        <w:t>подтверждающим получение) и размещается</w:t>
      </w:r>
      <w:r w:rsidRPr="005C4655">
        <w:rPr>
          <w:sz w:val="28"/>
          <w:szCs w:val="28"/>
        </w:rPr>
        <w:t xml:space="preserve"> на </w:t>
      </w:r>
      <w:r w:rsidRPr="005C4655">
        <w:rPr>
          <w:color w:val="000000"/>
          <w:sz w:val="28"/>
          <w:szCs w:val="28"/>
        </w:rPr>
        <w:t xml:space="preserve">объекте с фото- </w:t>
      </w:r>
      <w:r w:rsidRPr="00597724">
        <w:rPr>
          <w:color w:val="000000"/>
          <w:sz w:val="28"/>
          <w:szCs w:val="28"/>
        </w:rPr>
        <w:t>или видео фиксацией данного действия.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3.5.5. В случае несогласия с принятым комиссией решением о необходимости демонтажа объекта, собственник объекта вправе обжаловать принятое решение</w:t>
      </w:r>
      <w:r w:rsidRPr="00E5653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Гулькевичском</w:t>
      </w:r>
      <w:proofErr w:type="spellEnd"/>
      <w:r>
        <w:rPr>
          <w:color w:val="000000"/>
          <w:sz w:val="28"/>
          <w:szCs w:val="28"/>
        </w:rPr>
        <w:t xml:space="preserve"> районном суде.</w:t>
      </w:r>
    </w:p>
    <w:p w:rsidR="003B24BA" w:rsidRPr="005C4655" w:rsidRDefault="003B24BA" w:rsidP="003B24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655"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4655">
        <w:rPr>
          <w:rFonts w:ascii="Times New Roman" w:hAnsi="Times New Roman" w:cs="Times New Roman"/>
          <w:sz w:val="28"/>
          <w:szCs w:val="28"/>
        </w:rPr>
        <w:t xml:space="preserve">. В течение 30 календарных дней с момента </w:t>
      </w:r>
      <w:r w:rsidRPr="00EF4E3E">
        <w:rPr>
          <w:rFonts w:ascii="Times New Roman" w:hAnsi="Times New Roman" w:cs="Times New Roman"/>
          <w:sz w:val="28"/>
          <w:szCs w:val="28"/>
        </w:rPr>
        <w:t xml:space="preserve">отправки и </w:t>
      </w:r>
      <w:r w:rsidRPr="00C07D9A">
        <w:rPr>
          <w:rFonts w:ascii="Times New Roman" w:hAnsi="Times New Roman" w:cs="Times New Roman"/>
          <w:sz w:val="28"/>
          <w:szCs w:val="28"/>
        </w:rPr>
        <w:t>размещения</w:t>
      </w:r>
      <w:r w:rsidRPr="005C4655">
        <w:rPr>
          <w:rFonts w:ascii="Times New Roman" w:hAnsi="Times New Roman" w:cs="Times New Roman"/>
          <w:sz w:val="28"/>
          <w:szCs w:val="28"/>
        </w:rPr>
        <w:t xml:space="preserve"> на объекте уведомления, если иное не установлено в постановлении о демонтаже, собственник обязан своими силами и за свой счёт переместить (демонтировать) временную конструкцию (сооружение, заграждение).</w:t>
      </w:r>
    </w:p>
    <w:p w:rsidR="003B24BA" w:rsidRPr="00597724" w:rsidRDefault="003B24BA" w:rsidP="003B24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724">
        <w:rPr>
          <w:rFonts w:ascii="Times New Roman" w:hAnsi="Times New Roman" w:cs="Times New Roman"/>
          <w:sz w:val="28"/>
          <w:szCs w:val="28"/>
        </w:rPr>
        <w:t xml:space="preserve">Демонтаж </w:t>
      </w:r>
      <w:r w:rsidRPr="005C4655">
        <w:rPr>
          <w:rFonts w:ascii="Times New Roman" w:hAnsi="Times New Roman" w:cs="Times New Roman"/>
          <w:sz w:val="28"/>
          <w:szCs w:val="28"/>
        </w:rPr>
        <w:t>временной конструкции</w:t>
      </w:r>
      <w:r w:rsidRPr="00597724">
        <w:rPr>
          <w:rFonts w:ascii="Times New Roman" w:hAnsi="Times New Roman" w:cs="Times New Roman"/>
          <w:sz w:val="28"/>
          <w:szCs w:val="28"/>
        </w:rPr>
        <w:t xml:space="preserve"> осуществляется владельцем </w:t>
      </w:r>
      <w:r w:rsidRPr="005C4655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97724">
        <w:rPr>
          <w:rFonts w:ascii="Times New Roman" w:hAnsi="Times New Roman" w:cs="Times New Roman"/>
          <w:sz w:val="28"/>
          <w:szCs w:val="28"/>
        </w:rPr>
        <w:t>с последующим восстановлением за счёт его собственных средств объекта, на котором она была размещена, в том виде, который был до установки временной конструкции, и с использованием аналогичных материалов и технологий.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5922">
        <w:rPr>
          <w:color w:val="000000"/>
          <w:sz w:val="28"/>
          <w:szCs w:val="28"/>
        </w:rPr>
        <w:t>3.5.</w:t>
      </w:r>
      <w:r>
        <w:rPr>
          <w:color w:val="000000"/>
          <w:sz w:val="28"/>
          <w:szCs w:val="28"/>
        </w:rPr>
        <w:t>7</w:t>
      </w:r>
      <w:r w:rsidRPr="00A25922">
        <w:rPr>
          <w:color w:val="000000"/>
          <w:sz w:val="28"/>
          <w:szCs w:val="28"/>
        </w:rPr>
        <w:t>.</w:t>
      </w:r>
      <w:r w:rsidRPr="00597724">
        <w:rPr>
          <w:color w:val="000000"/>
          <w:sz w:val="28"/>
          <w:szCs w:val="28"/>
        </w:rPr>
        <w:t xml:space="preserve"> Демонтаж </w:t>
      </w:r>
      <w:r w:rsidRPr="005C4655">
        <w:rPr>
          <w:color w:val="000000"/>
          <w:sz w:val="28"/>
          <w:szCs w:val="28"/>
        </w:rPr>
        <w:t>незаконно размещенного</w:t>
      </w:r>
      <w:r w:rsidRPr="00597724">
        <w:rPr>
          <w:color w:val="000000"/>
          <w:sz w:val="28"/>
          <w:szCs w:val="28"/>
        </w:rPr>
        <w:t xml:space="preserve"> </w:t>
      </w:r>
      <w:r w:rsidRPr="005C4655">
        <w:rPr>
          <w:color w:val="000000"/>
          <w:sz w:val="28"/>
          <w:szCs w:val="28"/>
        </w:rPr>
        <w:t>объекта</w:t>
      </w:r>
      <w:r w:rsidRPr="00597724">
        <w:rPr>
          <w:color w:val="000000"/>
          <w:sz w:val="28"/>
          <w:szCs w:val="28"/>
        </w:rPr>
        <w:t xml:space="preserve"> считается исполненным в добровольном порядке, если объект демонтирован в срок, предложенный собственнику уведомлением.</w:t>
      </w:r>
    </w:p>
    <w:p w:rsidR="003B24BA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5922">
        <w:rPr>
          <w:color w:val="000000"/>
          <w:sz w:val="28"/>
          <w:szCs w:val="28"/>
        </w:rPr>
        <w:t xml:space="preserve">Факт добровольного демонтажа объекта фиксируется комиссией по демонтажу </w:t>
      </w:r>
      <w:r w:rsidRPr="00A25922">
        <w:rPr>
          <w:sz w:val="28"/>
          <w:szCs w:val="28"/>
        </w:rPr>
        <w:t>временных конструкций</w:t>
      </w:r>
      <w:r w:rsidRPr="00597724">
        <w:rPr>
          <w:color w:val="000000"/>
          <w:sz w:val="28"/>
          <w:szCs w:val="28"/>
        </w:rPr>
        <w:t xml:space="preserve"> фотосъемкой места, на котором располагался объект (с указанием даты и времени).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5922">
        <w:rPr>
          <w:color w:val="000000"/>
          <w:sz w:val="28"/>
          <w:szCs w:val="28"/>
        </w:rPr>
        <w:t>3.5.</w:t>
      </w:r>
      <w:r>
        <w:rPr>
          <w:color w:val="000000"/>
          <w:sz w:val="28"/>
          <w:szCs w:val="28"/>
        </w:rPr>
        <w:t>8</w:t>
      </w:r>
      <w:r w:rsidRPr="00A25922">
        <w:rPr>
          <w:color w:val="000000"/>
          <w:sz w:val="28"/>
          <w:szCs w:val="28"/>
        </w:rPr>
        <w:t>.</w:t>
      </w:r>
      <w:r w:rsidRPr="00597724">
        <w:rPr>
          <w:color w:val="000000"/>
          <w:sz w:val="28"/>
          <w:szCs w:val="28"/>
        </w:rPr>
        <w:t xml:space="preserve"> В случае неисполнения собственником предложения о добровольном демонтаже </w:t>
      </w:r>
      <w:r w:rsidRPr="00597724">
        <w:rPr>
          <w:sz w:val="28"/>
          <w:szCs w:val="28"/>
        </w:rPr>
        <w:t xml:space="preserve">(перемещении) </w:t>
      </w:r>
      <w:r w:rsidRPr="00597724">
        <w:rPr>
          <w:color w:val="000000"/>
          <w:sz w:val="28"/>
          <w:szCs w:val="28"/>
        </w:rPr>
        <w:t xml:space="preserve">объекта в установленный в уведомлении срок, администрация готовит исковое заявление в Гулькевичский районный суда Краснодарского края с требованием об освобождении земельного участка от </w:t>
      </w:r>
      <w:r w:rsidRPr="00597724">
        <w:rPr>
          <w:sz w:val="28"/>
          <w:szCs w:val="28"/>
        </w:rPr>
        <w:t>размещённых на нем временных конструкций</w:t>
      </w:r>
      <w:r w:rsidRPr="00597724">
        <w:rPr>
          <w:color w:val="000000"/>
          <w:sz w:val="28"/>
          <w:szCs w:val="28"/>
        </w:rPr>
        <w:t>.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EAA">
        <w:rPr>
          <w:color w:val="000000"/>
          <w:sz w:val="28"/>
          <w:szCs w:val="28"/>
        </w:rPr>
        <w:t>3.6. В случае если собственник объекта не известен материалы дела</w:t>
      </w:r>
      <w:r w:rsidRPr="00597724">
        <w:rPr>
          <w:color w:val="000000"/>
          <w:sz w:val="28"/>
          <w:szCs w:val="28"/>
        </w:rPr>
        <w:t xml:space="preserve"> о незаконном размещении объекта передаются на рассмотрение комиссии в срок не позднее 5 рабочих дней с</w:t>
      </w:r>
      <w:bookmarkStart w:id="1" w:name="_GoBack"/>
      <w:bookmarkEnd w:id="1"/>
      <w:r w:rsidRPr="00597724">
        <w:rPr>
          <w:color w:val="000000"/>
          <w:sz w:val="28"/>
          <w:szCs w:val="28"/>
        </w:rPr>
        <w:t xml:space="preserve">о дня составления акт обследования. 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7724">
        <w:rPr>
          <w:color w:val="000000"/>
          <w:sz w:val="28"/>
          <w:szCs w:val="28"/>
        </w:rPr>
        <w:t xml:space="preserve">Заседание комиссии проводится в срок не позднее </w:t>
      </w:r>
      <w:r>
        <w:rPr>
          <w:color w:val="000000"/>
          <w:sz w:val="28"/>
          <w:szCs w:val="28"/>
        </w:rPr>
        <w:t>5</w:t>
      </w:r>
      <w:r w:rsidRPr="00597724">
        <w:rPr>
          <w:color w:val="000000"/>
          <w:sz w:val="28"/>
          <w:szCs w:val="28"/>
        </w:rPr>
        <w:t xml:space="preserve"> рабочих дней со дня получения материалов.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653E">
        <w:rPr>
          <w:color w:val="000000"/>
          <w:sz w:val="28"/>
          <w:szCs w:val="28"/>
        </w:rPr>
        <w:t>3.6.1</w:t>
      </w:r>
      <w:r w:rsidRPr="00597724">
        <w:rPr>
          <w:color w:val="000000"/>
          <w:sz w:val="28"/>
          <w:szCs w:val="28"/>
        </w:rPr>
        <w:t xml:space="preserve"> Комиссия рассматривает акт обследования и иные материалы на своем заседании на предмет наличия оснований для демонтажа выявленного объекта или отсутствия оснований для демонтажа объекта. Заседание комиссии оформляется протоколом.  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653E">
        <w:rPr>
          <w:color w:val="000000"/>
          <w:sz w:val="28"/>
          <w:szCs w:val="28"/>
        </w:rPr>
        <w:t>3.6.2</w:t>
      </w:r>
      <w:r w:rsidRPr="00597724">
        <w:rPr>
          <w:color w:val="000000"/>
          <w:sz w:val="28"/>
          <w:szCs w:val="28"/>
        </w:rPr>
        <w:t>. В случае если по результатам рассмотрения комиссия придет к выводу о наличии оснований для демонтажа выявленного объекта, секретарь комиссии, в день заседания комиссии, готовит проект постановления администрации о демонтаже объекта (далее – постановление).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653E">
        <w:rPr>
          <w:color w:val="000000"/>
          <w:sz w:val="28"/>
          <w:szCs w:val="28"/>
        </w:rPr>
        <w:t xml:space="preserve">3.6.3. </w:t>
      </w:r>
      <w:r w:rsidRPr="00597724">
        <w:rPr>
          <w:color w:val="000000"/>
          <w:sz w:val="28"/>
          <w:szCs w:val="28"/>
        </w:rPr>
        <w:t xml:space="preserve">В течение трех рабочих дней со дня издания постановления, уведомление о </w:t>
      </w:r>
      <w:r w:rsidRPr="00597724">
        <w:rPr>
          <w:sz w:val="28"/>
          <w:szCs w:val="28"/>
        </w:rPr>
        <w:t xml:space="preserve">демонтаже (перемещения) </w:t>
      </w:r>
      <w:r w:rsidRPr="00E5653E">
        <w:rPr>
          <w:color w:val="000000"/>
          <w:sz w:val="28"/>
          <w:szCs w:val="28"/>
        </w:rPr>
        <w:t>объекта</w:t>
      </w:r>
      <w:r w:rsidRPr="00597724">
        <w:rPr>
          <w:b/>
          <w:color w:val="000000"/>
          <w:sz w:val="28"/>
          <w:szCs w:val="28"/>
        </w:rPr>
        <w:t xml:space="preserve"> </w:t>
      </w:r>
      <w:r w:rsidRPr="00597724">
        <w:rPr>
          <w:color w:val="000000"/>
          <w:sz w:val="28"/>
          <w:szCs w:val="28"/>
        </w:rPr>
        <w:t xml:space="preserve">(дата и время производства работ по демонтажу объекта) с указанием реквизитов </w:t>
      </w:r>
      <w:r w:rsidRPr="00E5653E">
        <w:rPr>
          <w:color w:val="000000"/>
          <w:sz w:val="28"/>
          <w:szCs w:val="28"/>
        </w:rPr>
        <w:t>такого постановления,</w:t>
      </w:r>
      <w:r w:rsidRPr="00597724">
        <w:rPr>
          <w:color w:val="000000"/>
          <w:sz w:val="28"/>
          <w:szCs w:val="28"/>
        </w:rPr>
        <w:t xml:space="preserve"> размещается</w:t>
      </w:r>
      <w:r w:rsidRPr="00597724">
        <w:rPr>
          <w:sz w:val="28"/>
          <w:szCs w:val="28"/>
        </w:rPr>
        <w:t xml:space="preserve"> на </w:t>
      </w:r>
      <w:r w:rsidRPr="00E5653E">
        <w:rPr>
          <w:color w:val="000000"/>
          <w:sz w:val="28"/>
          <w:szCs w:val="28"/>
        </w:rPr>
        <w:t>объекте</w:t>
      </w:r>
      <w:r w:rsidRPr="00597724">
        <w:rPr>
          <w:b/>
          <w:color w:val="000000"/>
          <w:sz w:val="28"/>
          <w:szCs w:val="28"/>
        </w:rPr>
        <w:t xml:space="preserve"> </w:t>
      </w:r>
      <w:r w:rsidRPr="00597724">
        <w:rPr>
          <w:color w:val="000000"/>
          <w:sz w:val="28"/>
          <w:szCs w:val="28"/>
        </w:rPr>
        <w:t>с фото- или видео фиксацией данного действия.</w:t>
      </w:r>
    </w:p>
    <w:p w:rsidR="003B24BA" w:rsidRPr="00850EAA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EAA">
        <w:rPr>
          <w:color w:val="000000"/>
          <w:sz w:val="28"/>
          <w:szCs w:val="28"/>
        </w:rPr>
        <w:t xml:space="preserve">3.6.4. В день размещения уведомления о демонтаже на объекте, секретарь комиссии размещает указанную информацию на сайте поселения и </w:t>
      </w:r>
      <w:r w:rsidRPr="00850EAA">
        <w:rPr>
          <w:color w:val="000000"/>
          <w:sz w:val="28"/>
          <w:szCs w:val="28"/>
        </w:rPr>
        <w:lastRenderedPageBreak/>
        <w:t xml:space="preserve">направляется для опубликования в общественно-политической газете </w:t>
      </w:r>
      <w:proofErr w:type="spellStart"/>
      <w:r w:rsidRPr="00850EAA">
        <w:rPr>
          <w:color w:val="000000"/>
          <w:sz w:val="28"/>
          <w:szCs w:val="28"/>
        </w:rPr>
        <w:t>Гулькевичского</w:t>
      </w:r>
      <w:proofErr w:type="spellEnd"/>
      <w:r w:rsidRPr="00850EAA">
        <w:rPr>
          <w:color w:val="000000"/>
          <w:sz w:val="28"/>
          <w:szCs w:val="28"/>
        </w:rPr>
        <w:t xml:space="preserve"> района Краснодарского края «В 24 часа».</w:t>
      </w:r>
    </w:p>
    <w:p w:rsidR="003B24BA" w:rsidRPr="00E5653E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EAA">
        <w:rPr>
          <w:color w:val="000000"/>
          <w:sz w:val="28"/>
          <w:szCs w:val="28"/>
        </w:rPr>
        <w:t>3.6.5. В срок не позднее 30 рабочих дней со дня издания</w:t>
      </w:r>
      <w:r w:rsidRPr="00E5653E">
        <w:rPr>
          <w:color w:val="000000"/>
          <w:sz w:val="28"/>
          <w:szCs w:val="28"/>
        </w:rPr>
        <w:t xml:space="preserve"> постановления администрации о демонтаже объекта организуются и выполняются работы по демонтажу, транспортировке и хранению объекта. </w:t>
      </w:r>
    </w:p>
    <w:p w:rsidR="003B24BA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653E">
        <w:rPr>
          <w:color w:val="000000"/>
          <w:sz w:val="28"/>
          <w:szCs w:val="28"/>
        </w:rPr>
        <w:t xml:space="preserve">3.6.6. </w:t>
      </w:r>
      <w:proofErr w:type="gramStart"/>
      <w:r w:rsidRPr="00E5653E">
        <w:rPr>
          <w:color w:val="000000"/>
          <w:sz w:val="28"/>
          <w:szCs w:val="28"/>
        </w:rPr>
        <w:t>Демонтаж объектов, указанных в пункте 2.1 настоящего Порядка, их транспортировка, включая сборно-разборные конструктивные элементы объекта, объектов, их хранение, а также приведение земель, земельных участков в первоначальное состояние осуществляются силами муниципального казенного учреждения «</w:t>
      </w:r>
      <w:r>
        <w:rPr>
          <w:color w:val="000000"/>
          <w:sz w:val="28"/>
          <w:szCs w:val="28"/>
        </w:rPr>
        <w:t xml:space="preserve">Городское хозяйство» </w:t>
      </w:r>
      <w:proofErr w:type="spellStart"/>
      <w:r w:rsidRPr="00AA5462">
        <w:rPr>
          <w:sz w:val="28"/>
          <w:szCs w:val="28"/>
        </w:rPr>
        <w:t>Гулькевичского</w:t>
      </w:r>
      <w:proofErr w:type="spellEnd"/>
      <w:r w:rsidRPr="00AA5462">
        <w:rPr>
          <w:sz w:val="28"/>
          <w:szCs w:val="28"/>
        </w:rPr>
        <w:t xml:space="preserve"> городского</w:t>
      </w:r>
      <w:r w:rsidRPr="00597724">
        <w:rPr>
          <w:color w:val="000000"/>
          <w:sz w:val="28"/>
          <w:szCs w:val="28"/>
        </w:rPr>
        <w:t xml:space="preserve"> </w:t>
      </w:r>
      <w:r w:rsidRPr="00E5653E">
        <w:rPr>
          <w:color w:val="000000"/>
          <w:sz w:val="28"/>
          <w:szCs w:val="28"/>
        </w:rPr>
        <w:t xml:space="preserve">поселения </w:t>
      </w:r>
      <w:proofErr w:type="spellStart"/>
      <w:r w:rsidRPr="00E5653E">
        <w:rPr>
          <w:color w:val="000000"/>
          <w:sz w:val="28"/>
          <w:szCs w:val="28"/>
        </w:rPr>
        <w:t>Гулькевичского</w:t>
      </w:r>
      <w:proofErr w:type="spellEnd"/>
      <w:r w:rsidRPr="00E5653E">
        <w:rPr>
          <w:color w:val="000000"/>
          <w:sz w:val="28"/>
          <w:szCs w:val="28"/>
        </w:rPr>
        <w:t xml:space="preserve"> района» (далее – организация) или другими подрядными организациями на основании заключаемых в соответствии с Федеральным законом </w:t>
      </w:r>
      <w:r w:rsidRPr="00E5653E">
        <w:rPr>
          <w:rStyle w:val="11"/>
          <w:sz w:val="28"/>
          <w:szCs w:val="28"/>
        </w:rPr>
        <w:t>от 5 апреля 2013 г</w:t>
      </w:r>
      <w:r>
        <w:rPr>
          <w:rStyle w:val="11"/>
          <w:sz w:val="28"/>
          <w:szCs w:val="28"/>
        </w:rPr>
        <w:t>.</w:t>
      </w:r>
      <w:r w:rsidRPr="00E5653E">
        <w:rPr>
          <w:rStyle w:val="11"/>
          <w:sz w:val="28"/>
          <w:szCs w:val="28"/>
        </w:rPr>
        <w:t xml:space="preserve"> № 44-ФЗ </w:t>
      </w:r>
      <w:r w:rsidRPr="00E5653E">
        <w:rPr>
          <w:color w:val="000000"/>
          <w:sz w:val="28"/>
          <w:szCs w:val="28"/>
        </w:rPr>
        <w:t>«О</w:t>
      </w:r>
      <w:proofErr w:type="gramEnd"/>
      <w:r w:rsidRPr="00E5653E">
        <w:rPr>
          <w:color w:val="000000"/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нужд» договоров на данные виды услуг и работ.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69ED">
        <w:rPr>
          <w:color w:val="000000"/>
          <w:sz w:val="28"/>
          <w:szCs w:val="28"/>
        </w:rPr>
        <w:t xml:space="preserve">Финансирование </w:t>
      </w:r>
      <w:r>
        <w:rPr>
          <w:color w:val="000000"/>
          <w:sz w:val="28"/>
          <w:szCs w:val="28"/>
        </w:rPr>
        <w:t xml:space="preserve">данных </w:t>
      </w:r>
      <w:r w:rsidRPr="001369ED">
        <w:rPr>
          <w:color w:val="000000"/>
          <w:sz w:val="28"/>
          <w:szCs w:val="28"/>
        </w:rPr>
        <w:t xml:space="preserve">мероприятий, осуществляется за счет средств бюджета </w:t>
      </w:r>
      <w:proofErr w:type="spellStart"/>
      <w:r w:rsidRPr="00AA5462">
        <w:rPr>
          <w:sz w:val="28"/>
          <w:szCs w:val="28"/>
        </w:rPr>
        <w:t>Гулькевичского</w:t>
      </w:r>
      <w:proofErr w:type="spellEnd"/>
      <w:r w:rsidRPr="00AA5462">
        <w:rPr>
          <w:sz w:val="28"/>
          <w:szCs w:val="28"/>
        </w:rPr>
        <w:t xml:space="preserve"> городского</w:t>
      </w:r>
      <w:r w:rsidRPr="00597724">
        <w:rPr>
          <w:color w:val="000000"/>
          <w:sz w:val="28"/>
          <w:szCs w:val="28"/>
        </w:rPr>
        <w:t xml:space="preserve"> </w:t>
      </w:r>
      <w:r w:rsidRPr="004441CF">
        <w:rPr>
          <w:sz w:val="28"/>
          <w:szCs w:val="28"/>
        </w:rPr>
        <w:t xml:space="preserve">поселения </w:t>
      </w:r>
      <w:proofErr w:type="spellStart"/>
      <w:r w:rsidRPr="001369ED">
        <w:rPr>
          <w:color w:val="000000"/>
          <w:sz w:val="28"/>
          <w:szCs w:val="28"/>
        </w:rPr>
        <w:t>Гулькевичского</w:t>
      </w:r>
      <w:proofErr w:type="spellEnd"/>
      <w:r w:rsidRPr="001369ED">
        <w:rPr>
          <w:color w:val="000000"/>
          <w:sz w:val="28"/>
          <w:szCs w:val="28"/>
        </w:rPr>
        <w:t xml:space="preserve"> района.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E5653E">
        <w:rPr>
          <w:color w:val="000000"/>
          <w:sz w:val="28"/>
          <w:szCs w:val="28"/>
        </w:rPr>
        <w:t xml:space="preserve">3.6.7. Демонтаж объекта производится в присутствии членов комиссии, сотрудников ОМВД России по </w:t>
      </w:r>
      <w:proofErr w:type="spellStart"/>
      <w:r w:rsidRPr="00E5653E">
        <w:rPr>
          <w:color w:val="000000"/>
          <w:sz w:val="28"/>
          <w:szCs w:val="28"/>
        </w:rPr>
        <w:t>Гулькевичскому</w:t>
      </w:r>
      <w:proofErr w:type="spellEnd"/>
      <w:r w:rsidRPr="00E5653E">
        <w:rPr>
          <w:color w:val="000000"/>
          <w:sz w:val="28"/>
          <w:szCs w:val="28"/>
        </w:rPr>
        <w:t xml:space="preserve"> району Краснодарского края и, в случае необходимости, представителей специализированных служб жилищно-коммунального хозяйства, представителей </w:t>
      </w:r>
      <w:proofErr w:type="spellStart"/>
      <w:proofErr w:type="gramStart"/>
      <w:r w:rsidRPr="00E5653E">
        <w:rPr>
          <w:color w:val="000000"/>
          <w:sz w:val="28"/>
          <w:szCs w:val="28"/>
        </w:rPr>
        <w:t>топливо-энергетического</w:t>
      </w:r>
      <w:proofErr w:type="spellEnd"/>
      <w:proofErr w:type="gramEnd"/>
      <w:r w:rsidRPr="00E5653E">
        <w:rPr>
          <w:color w:val="000000"/>
          <w:sz w:val="28"/>
          <w:szCs w:val="28"/>
        </w:rPr>
        <w:t xml:space="preserve"> комплекса (сетевых, </w:t>
      </w:r>
      <w:proofErr w:type="spellStart"/>
      <w:r w:rsidRPr="00E5653E">
        <w:rPr>
          <w:color w:val="000000"/>
          <w:sz w:val="28"/>
          <w:szCs w:val="28"/>
        </w:rPr>
        <w:t>ресурсоснабжающих</w:t>
      </w:r>
      <w:proofErr w:type="spellEnd"/>
      <w:r w:rsidRPr="00E5653E">
        <w:rPr>
          <w:color w:val="000000"/>
          <w:sz w:val="28"/>
          <w:szCs w:val="28"/>
        </w:rPr>
        <w:t xml:space="preserve"> организаций). Для фиксации процедуры демонтажа используются технические средства фото- или видеосъемки</w:t>
      </w:r>
      <w:r w:rsidRPr="00E5653E">
        <w:rPr>
          <w:rFonts w:ascii="Arial" w:hAnsi="Arial" w:cs="Arial"/>
          <w:color w:val="000000"/>
          <w:sz w:val="28"/>
          <w:szCs w:val="28"/>
        </w:rPr>
        <w:t>.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653E">
        <w:rPr>
          <w:color w:val="000000"/>
          <w:sz w:val="28"/>
          <w:szCs w:val="28"/>
        </w:rPr>
        <w:t xml:space="preserve">3.6.8. Перед проведением демонтажа </w:t>
      </w:r>
      <w:r w:rsidRPr="00641B78">
        <w:rPr>
          <w:color w:val="000000"/>
          <w:sz w:val="28"/>
          <w:szCs w:val="28"/>
        </w:rPr>
        <w:t>членами комиссии,</w:t>
      </w:r>
      <w:r w:rsidRPr="00E5653E">
        <w:rPr>
          <w:color w:val="000000"/>
          <w:sz w:val="28"/>
          <w:szCs w:val="28"/>
        </w:rPr>
        <w:t xml:space="preserve"> производится опечатывание объекта (окон, дверей), а в случае необходимости оборудуется запорными устройствами и составляется опись находящегося в нем имущества.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653E">
        <w:rPr>
          <w:color w:val="000000"/>
          <w:sz w:val="28"/>
          <w:szCs w:val="28"/>
        </w:rPr>
        <w:t>3.6.9. Акт о демонтаже объекта составляется по завершении демонтажа по форме согласно приложению 2 к настоящему Порядку.</w:t>
      </w:r>
    </w:p>
    <w:p w:rsidR="003B24BA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</w:t>
      </w:r>
      <w:r w:rsidRPr="00597724">
        <w:rPr>
          <w:color w:val="000000"/>
          <w:sz w:val="28"/>
          <w:szCs w:val="28"/>
        </w:rPr>
        <w:t xml:space="preserve">.10. Демонтированный объект и находящееся в нем на день демонтажа имущество подлежит вывозу организацией в место хранения. </w:t>
      </w:r>
    </w:p>
    <w:p w:rsidR="003B24BA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3.6.11</w:t>
      </w:r>
      <w:r w:rsidRPr="00597724">
        <w:rPr>
          <w:color w:val="000000"/>
          <w:sz w:val="28"/>
          <w:szCs w:val="28"/>
        </w:rPr>
        <w:t xml:space="preserve">. Администрация и организация, не несут ответственность за техническое состояние объекта и иных материальных ценностей, </w:t>
      </w:r>
      <w:r>
        <w:rPr>
          <w:color w:val="000000"/>
          <w:sz w:val="28"/>
          <w:szCs w:val="28"/>
        </w:rPr>
        <w:t>при его демонтаже и транспортировке.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B24BA" w:rsidRPr="00850EAA" w:rsidRDefault="003B24BA" w:rsidP="003B24BA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  <w:r w:rsidRPr="00850EAA">
        <w:rPr>
          <w:color w:val="000000"/>
          <w:sz w:val="28"/>
          <w:szCs w:val="28"/>
        </w:rPr>
        <w:t xml:space="preserve">4. Порядок хранения, возврата или реализации </w:t>
      </w:r>
      <w:r w:rsidRPr="00850EAA">
        <w:rPr>
          <w:sz w:val="28"/>
          <w:szCs w:val="28"/>
        </w:rPr>
        <w:t>временных конструкций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3B24BA" w:rsidRPr="00850EAA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7724">
        <w:rPr>
          <w:color w:val="000000"/>
          <w:sz w:val="28"/>
          <w:szCs w:val="28"/>
        </w:rPr>
        <w:t xml:space="preserve">4.1. Невостребованный демонтированный объект и находящееся в нем на день демонтажа имущество подлежат хранению </w:t>
      </w:r>
      <w:r w:rsidRPr="00850EAA">
        <w:rPr>
          <w:color w:val="000000"/>
          <w:sz w:val="28"/>
          <w:szCs w:val="28"/>
        </w:rPr>
        <w:t>организацией в течение 30 календарных дней со дня демонтажа объекта.</w:t>
      </w:r>
    </w:p>
    <w:p w:rsidR="003B24BA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EAA">
        <w:rPr>
          <w:color w:val="000000"/>
          <w:sz w:val="28"/>
          <w:szCs w:val="28"/>
        </w:rPr>
        <w:t>4.2. Администрация и организация, не несут ответственность</w:t>
      </w:r>
      <w:r w:rsidRPr="00026A18">
        <w:rPr>
          <w:color w:val="000000"/>
          <w:sz w:val="28"/>
          <w:szCs w:val="28"/>
        </w:rPr>
        <w:t xml:space="preserve"> за техническое состояние объекта и иных материальных ценностей, а также товары, пришедшие в негодность в течение срока хранения по причине истечения срока реализации.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6A18">
        <w:rPr>
          <w:color w:val="000000"/>
          <w:sz w:val="28"/>
          <w:szCs w:val="28"/>
        </w:rPr>
        <w:lastRenderedPageBreak/>
        <w:t>4.3. За информацией о порядке возврата демонтированных объектов лица, имеющие основания для заявления прав на объект и имущество, обнаруженное в нем при демонтаже, могут обратиться в администрацию.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6A18">
        <w:rPr>
          <w:color w:val="000000"/>
          <w:sz w:val="28"/>
          <w:szCs w:val="28"/>
        </w:rPr>
        <w:t>4.4. Для возврата объекта и имущества, находившегося в нем на момент демонтажа, собственник объекта должен представить документы, подтверждающие его право собственности на демонтированный объект.</w:t>
      </w:r>
    </w:p>
    <w:p w:rsidR="003B24BA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EAA">
        <w:rPr>
          <w:sz w:val="28"/>
          <w:szCs w:val="28"/>
        </w:rPr>
        <w:t xml:space="preserve">4.5. В случае, если в срок указанный в п. 4.1 собственник объекта обратился в администрацию с заявлением о возврате объекта и </w:t>
      </w:r>
      <w:r w:rsidRPr="00850EAA">
        <w:rPr>
          <w:color w:val="000000"/>
          <w:sz w:val="28"/>
          <w:szCs w:val="28"/>
        </w:rPr>
        <w:t>находящееся в нем на день демонтажа имущества, администрация в течени</w:t>
      </w:r>
      <w:proofErr w:type="gramStart"/>
      <w:r w:rsidRPr="00850EAA">
        <w:rPr>
          <w:color w:val="000000"/>
          <w:sz w:val="28"/>
          <w:szCs w:val="28"/>
        </w:rPr>
        <w:t>и</w:t>
      </w:r>
      <w:proofErr w:type="gramEnd"/>
      <w:r w:rsidRPr="00850EAA">
        <w:rPr>
          <w:color w:val="000000"/>
          <w:sz w:val="28"/>
          <w:szCs w:val="28"/>
        </w:rPr>
        <w:t xml:space="preserve"> 5 рабочих дней рассматривает заявление </w:t>
      </w:r>
      <w:r w:rsidRPr="00850EAA">
        <w:rPr>
          <w:sz w:val="28"/>
          <w:szCs w:val="28"/>
        </w:rPr>
        <w:t xml:space="preserve">собственника объекта и направляет ему уведомление о возмещении </w:t>
      </w:r>
      <w:r w:rsidRPr="00850EAA">
        <w:rPr>
          <w:color w:val="000000"/>
          <w:sz w:val="28"/>
          <w:szCs w:val="28"/>
        </w:rPr>
        <w:t>расходов, связанных с мероприятиями по демонтажу объекта.</w:t>
      </w:r>
      <w:r w:rsidRPr="00597724">
        <w:rPr>
          <w:color w:val="000000"/>
          <w:sz w:val="28"/>
          <w:szCs w:val="28"/>
        </w:rPr>
        <w:t xml:space="preserve"> 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59772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6</w:t>
      </w:r>
      <w:r w:rsidRPr="00597724">
        <w:rPr>
          <w:color w:val="000000"/>
          <w:sz w:val="28"/>
          <w:szCs w:val="28"/>
        </w:rPr>
        <w:t>. К расходам бюджета</w:t>
      </w:r>
      <w:r w:rsidRPr="00850EAA">
        <w:rPr>
          <w:color w:val="000000"/>
          <w:sz w:val="28"/>
          <w:szCs w:val="28"/>
        </w:rPr>
        <w:t xml:space="preserve"> </w:t>
      </w:r>
      <w:proofErr w:type="spellStart"/>
      <w:r w:rsidRPr="00AA5462">
        <w:rPr>
          <w:sz w:val="28"/>
          <w:szCs w:val="28"/>
        </w:rPr>
        <w:t>Гулькевичского</w:t>
      </w:r>
      <w:proofErr w:type="spellEnd"/>
      <w:r w:rsidRPr="00AA5462">
        <w:rPr>
          <w:sz w:val="28"/>
          <w:szCs w:val="28"/>
        </w:rPr>
        <w:t xml:space="preserve"> городского</w:t>
      </w:r>
      <w:r w:rsidRPr="00597724">
        <w:rPr>
          <w:color w:val="000000"/>
          <w:sz w:val="28"/>
          <w:szCs w:val="28"/>
        </w:rPr>
        <w:t xml:space="preserve"> </w:t>
      </w:r>
      <w:r w:rsidRPr="001369ED">
        <w:rPr>
          <w:color w:val="000000"/>
          <w:sz w:val="28"/>
          <w:szCs w:val="28"/>
        </w:rPr>
        <w:t xml:space="preserve">поселения </w:t>
      </w:r>
      <w:proofErr w:type="spellStart"/>
      <w:r w:rsidRPr="001369ED">
        <w:rPr>
          <w:color w:val="000000"/>
          <w:sz w:val="28"/>
          <w:szCs w:val="28"/>
        </w:rPr>
        <w:t>Гулькевичского</w:t>
      </w:r>
      <w:proofErr w:type="spellEnd"/>
      <w:r w:rsidRPr="001369ED">
        <w:rPr>
          <w:color w:val="000000"/>
          <w:sz w:val="28"/>
          <w:szCs w:val="28"/>
        </w:rPr>
        <w:t xml:space="preserve"> района</w:t>
      </w:r>
      <w:r w:rsidRPr="00597724">
        <w:rPr>
          <w:color w:val="000000"/>
          <w:sz w:val="28"/>
          <w:szCs w:val="28"/>
        </w:rPr>
        <w:t>, связанным с мероприятиями по демонтажу объекта, относятся: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7724">
        <w:rPr>
          <w:color w:val="000000"/>
          <w:sz w:val="28"/>
          <w:szCs w:val="28"/>
        </w:rPr>
        <w:t>расходы по договорам на демонтаж, транспортировку и хранение демонтированного объекта;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7724">
        <w:rPr>
          <w:color w:val="000000"/>
          <w:sz w:val="28"/>
          <w:szCs w:val="28"/>
        </w:rPr>
        <w:t>расходы на приведение освобожденного земельного участка (зем</w:t>
      </w:r>
      <w:r>
        <w:rPr>
          <w:color w:val="000000"/>
          <w:sz w:val="28"/>
          <w:szCs w:val="28"/>
        </w:rPr>
        <w:t>ель) в первоначальное состояние;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так же иные расходы, связанные с реализацией данного объекта. </w:t>
      </w:r>
    </w:p>
    <w:p w:rsidR="003B24BA" w:rsidRPr="00850EAA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EAA">
        <w:rPr>
          <w:color w:val="000000"/>
          <w:sz w:val="28"/>
          <w:szCs w:val="28"/>
        </w:rPr>
        <w:t>4.6. Демонтированный объект и имущество подлежит возврату собственнику в течение 10 рабочих дней с даты перечисления им денежных сре</w:t>
      </w:r>
      <w:proofErr w:type="gramStart"/>
      <w:r w:rsidRPr="00850EAA">
        <w:rPr>
          <w:color w:val="000000"/>
          <w:sz w:val="28"/>
          <w:szCs w:val="28"/>
        </w:rPr>
        <w:t>дств в д</w:t>
      </w:r>
      <w:proofErr w:type="gramEnd"/>
      <w:r w:rsidRPr="00850EAA">
        <w:rPr>
          <w:color w:val="000000"/>
          <w:sz w:val="28"/>
          <w:szCs w:val="28"/>
        </w:rPr>
        <w:t xml:space="preserve">оход бюджета </w:t>
      </w:r>
      <w:proofErr w:type="spellStart"/>
      <w:r w:rsidRPr="00AA5462">
        <w:rPr>
          <w:sz w:val="28"/>
          <w:szCs w:val="28"/>
        </w:rPr>
        <w:t>Гулькевичского</w:t>
      </w:r>
      <w:proofErr w:type="spellEnd"/>
      <w:r w:rsidRPr="00AA5462">
        <w:rPr>
          <w:sz w:val="28"/>
          <w:szCs w:val="28"/>
        </w:rPr>
        <w:t xml:space="preserve"> городского</w:t>
      </w:r>
      <w:r w:rsidRPr="00597724">
        <w:rPr>
          <w:color w:val="000000"/>
          <w:sz w:val="28"/>
          <w:szCs w:val="28"/>
        </w:rPr>
        <w:t xml:space="preserve"> </w:t>
      </w:r>
      <w:r w:rsidRPr="00850EAA">
        <w:rPr>
          <w:color w:val="000000"/>
          <w:sz w:val="28"/>
          <w:szCs w:val="28"/>
        </w:rPr>
        <w:t xml:space="preserve">поселения </w:t>
      </w:r>
      <w:proofErr w:type="spellStart"/>
      <w:r w:rsidRPr="00850EAA">
        <w:rPr>
          <w:color w:val="000000"/>
          <w:sz w:val="28"/>
          <w:szCs w:val="28"/>
        </w:rPr>
        <w:t>Гулькевичского</w:t>
      </w:r>
      <w:proofErr w:type="spellEnd"/>
      <w:r w:rsidRPr="00850EAA">
        <w:rPr>
          <w:color w:val="000000"/>
          <w:sz w:val="28"/>
          <w:szCs w:val="28"/>
        </w:rPr>
        <w:t xml:space="preserve"> района в объеме ранее понесенных расходов, связанных с мероприятиями по демонтажу объекта, с составлением акта приема-передачи. 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EAA">
        <w:rPr>
          <w:color w:val="000000"/>
          <w:sz w:val="28"/>
          <w:szCs w:val="28"/>
        </w:rPr>
        <w:t>4.7. Собственники, возместившие все расходы, производят вывоз имущества с места его временного хранения за счет собственных средств.</w:t>
      </w:r>
    </w:p>
    <w:p w:rsidR="003B24BA" w:rsidRPr="00597724" w:rsidRDefault="003B24BA" w:rsidP="003B24BA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7724">
        <w:rPr>
          <w:color w:val="000000"/>
          <w:sz w:val="28"/>
          <w:szCs w:val="28"/>
        </w:rPr>
        <w:t xml:space="preserve">4.8. В случае если в течение 30 календарных дней со дня </w:t>
      </w:r>
      <w:r>
        <w:rPr>
          <w:color w:val="000000"/>
          <w:sz w:val="28"/>
          <w:szCs w:val="28"/>
        </w:rPr>
        <w:t>демонтажа</w:t>
      </w:r>
      <w:r w:rsidRPr="00597724">
        <w:rPr>
          <w:color w:val="000000"/>
          <w:sz w:val="28"/>
          <w:szCs w:val="28"/>
        </w:rPr>
        <w:t xml:space="preserve"> объекта, собственник не обращается за демонтированным объектом или иным образом осуществляет действие (бездействие) с целью отказа от прав собственности на него, комиссия принимает решение об утилизации или продажи невостребованного объекта по </w:t>
      </w:r>
      <w:proofErr w:type="gramStart"/>
      <w:r w:rsidRPr="00597724">
        <w:rPr>
          <w:color w:val="000000"/>
          <w:sz w:val="28"/>
          <w:szCs w:val="28"/>
        </w:rPr>
        <w:t>правилам</w:t>
      </w:r>
      <w:proofErr w:type="gramEnd"/>
      <w:r w:rsidRPr="00597724">
        <w:rPr>
          <w:color w:val="000000"/>
          <w:sz w:val="28"/>
          <w:szCs w:val="28"/>
        </w:rPr>
        <w:t xml:space="preserve"> установленным действующим законодательством.</w:t>
      </w:r>
    </w:p>
    <w:p w:rsidR="003B24BA" w:rsidRPr="003D2956" w:rsidRDefault="003B24BA" w:rsidP="003B24BA">
      <w:pPr>
        <w:pStyle w:val="ae"/>
        <w:spacing w:before="0" w:beforeAutospacing="0" w:after="0" w:afterAutospacing="0"/>
        <w:ind w:firstLine="473"/>
        <w:jc w:val="both"/>
        <w:rPr>
          <w:color w:val="000000"/>
          <w:sz w:val="28"/>
          <w:szCs w:val="28"/>
        </w:rPr>
      </w:pPr>
    </w:p>
    <w:p w:rsidR="003B24BA" w:rsidRPr="003D2956" w:rsidRDefault="003B24BA" w:rsidP="003B24BA">
      <w:pPr>
        <w:pStyle w:val="ae"/>
        <w:spacing w:before="0" w:beforeAutospacing="0" w:after="0" w:afterAutospacing="0"/>
        <w:ind w:firstLine="473"/>
        <w:jc w:val="both"/>
        <w:rPr>
          <w:color w:val="000000"/>
          <w:sz w:val="28"/>
          <w:szCs w:val="28"/>
        </w:rPr>
      </w:pPr>
    </w:p>
    <w:p w:rsidR="003B24BA" w:rsidRDefault="003B24BA" w:rsidP="003B24BA">
      <w:pPr>
        <w:pStyle w:val="10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отдела финансов,</w:t>
      </w:r>
    </w:p>
    <w:p w:rsidR="003B24BA" w:rsidRPr="00597724" w:rsidRDefault="003B24BA" w:rsidP="003B24BA">
      <w:pPr>
        <w:pStyle w:val="10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экономики и потребительской сферы</w:t>
      </w:r>
    </w:p>
    <w:p w:rsidR="003B24BA" w:rsidRPr="00133485" w:rsidRDefault="003B24BA" w:rsidP="003B24BA">
      <w:pPr>
        <w:pStyle w:val="10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3485">
        <w:rPr>
          <w:color w:val="000000"/>
          <w:sz w:val="28"/>
          <w:szCs w:val="28"/>
        </w:rPr>
        <w:t xml:space="preserve">администрации </w:t>
      </w:r>
      <w:proofErr w:type="spellStart"/>
      <w:r w:rsidRPr="00133485">
        <w:rPr>
          <w:color w:val="000000"/>
          <w:sz w:val="28"/>
          <w:szCs w:val="28"/>
        </w:rPr>
        <w:t>Гулькевичского</w:t>
      </w:r>
      <w:proofErr w:type="spellEnd"/>
      <w:r w:rsidRPr="00133485">
        <w:rPr>
          <w:color w:val="000000"/>
          <w:sz w:val="28"/>
          <w:szCs w:val="28"/>
        </w:rPr>
        <w:t xml:space="preserve"> </w:t>
      </w:r>
      <w:proofErr w:type="gramStart"/>
      <w:r w:rsidRPr="00133485">
        <w:rPr>
          <w:color w:val="000000"/>
          <w:sz w:val="28"/>
          <w:szCs w:val="28"/>
        </w:rPr>
        <w:t>городского</w:t>
      </w:r>
      <w:proofErr w:type="gramEnd"/>
    </w:p>
    <w:p w:rsidR="003B24BA" w:rsidRPr="00133485" w:rsidRDefault="003B24BA" w:rsidP="003B24BA">
      <w:pPr>
        <w:pStyle w:val="10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3485">
        <w:rPr>
          <w:color w:val="000000"/>
          <w:sz w:val="28"/>
          <w:szCs w:val="28"/>
        </w:rPr>
        <w:t xml:space="preserve">поселения </w:t>
      </w:r>
      <w:proofErr w:type="spellStart"/>
      <w:r w:rsidRPr="00133485">
        <w:rPr>
          <w:color w:val="000000"/>
          <w:sz w:val="28"/>
          <w:szCs w:val="28"/>
        </w:rPr>
        <w:t>Гулькевичского</w:t>
      </w:r>
      <w:proofErr w:type="spellEnd"/>
      <w:r w:rsidRPr="00133485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                                                     С.А. Прищепа</w:t>
      </w:r>
    </w:p>
    <w:p w:rsidR="003B24BA" w:rsidRDefault="003B24BA" w:rsidP="003B24BA">
      <w:pPr>
        <w:pStyle w:val="100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</w:rPr>
      </w:pPr>
    </w:p>
    <w:p w:rsidR="003B24BA" w:rsidRDefault="003B24BA" w:rsidP="003B24BA">
      <w:pPr>
        <w:pStyle w:val="ae"/>
        <w:spacing w:before="0" w:beforeAutospacing="0" w:after="0" w:afterAutospacing="0"/>
        <w:ind w:firstLine="473"/>
        <w:jc w:val="both"/>
        <w:rPr>
          <w:color w:val="000000"/>
          <w:sz w:val="28"/>
          <w:szCs w:val="28"/>
        </w:rPr>
      </w:pPr>
    </w:p>
    <w:p w:rsidR="003B24BA" w:rsidRPr="00937979" w:rsidRDefault="003B24BA" w:rsidP="003B24BA">
      <w:pPr>
        <w:pStyle w:val="ae"/>
        <w:spacing w:before="0" w:beforeAutospacing="0" w:after="0" w:afterAutospacing="0"/>
        <w:ind w:firstLine="473"/>
        <w:jc w:val="center"/>
        <w:rPr>
          <w:color w:val="000000"/>
          <w:sz w:val="28"/>
          <w:szCs w:val="28"/>
        </w:rPr>
      </w:pPr>
    </w:p>
    <w:p w:rsidR="003B24BA" w:rsidRDefault="003B24BA" w:rsidP="003B24BA">
      <w:pPr>
        <w:rPr>
          <w:rFonts w:ascii="Times New Roman" w:hAnsi="Times New Roman"/>
          <w:bCs/>
          <w:sz w:val="28"/>
          <w:szCs w:val="28"/>
        </w:rPr>
      </w:pPr>
    </w:p>
    <w:p w:rsidR="003B24BA" w:rsidRDefault="003B24BA" w:rsidP="003B24BA">
      <w:pPr>
        <w:rPr>
          <w:rFonts w:ascii="Times New Roman" w:hAnsi="Times New Roman"/>
          <w:bCs/>
          <w:sz w:val="28"/>
          <w:szCs w:val="28"/>
        </w:rPr>
      </w:pPr>
    </w:p>
    <w:p w:rsidR="003B24BA" w:rsidRDefault="003B24BA" w:rsidP="003B24BA">
      <w:pPr>
        <w:rPr>
          <w:rFonts w:ascii="Times New Roman" w:hAnsi="Times New Roman"/>
          <w:bCs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351"/>
      </w:tblGrid>
      <w:tr w:rsidR="003B24BA" w:rsidTr="001353CB">
        <w:tc>
          <w:tcPr>
            <w:tcW w:w="4503" w:type="dxa"/>
          </w:tcPr>
          <w:p w:rsidR="003B24BA" w:rsidRDefault="003B24BA" w:rsidP="001353CB">
            <w:pPr>
              <w:pStyle w:val="10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51" w:type="dxa"/>
          </w:tcPr>
          <w:p w:rsidR="003B24BA" w:rsidRDefault="003B24BA" w:rsidP="001353CB">
            <w:pPr>
              <w:pStyle w:val="10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37979">
              <w:rPr>
                <w:color w:val="000000"/>
                <w:sz w:val="28"/>
                <w:szCs w:val="28"/>
              </w:rPr>
              <w:t>Приложение 1</w:t>
            </w:r>
          </w:p>
          <w:p w:rsidR="003B24BA" w:rsidRDefault="003B24BA" w:rsidP="001353CB">
            <w:pPr>
              <w:pStyle w:val="ae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</w:t>
            </w:r>
            <w:r w:rsidRPr="00CA53DB">
              <w:rPr>
                <w:bCs/>
                <w:color w:val="000000"/>
                <w:sz w:val="28"/>
                <w:szCs w:val="28"/>
              </w:rPr>
              <w:t>П</w:t>
            </w:r>
            <w:r>
              <w:rPr>
                <w:bCs/>
                <w:color w:val="000000"/>
                <w:sz w:val="28"/>
                <w:szCs w:val="28"/>
              </w:rPr>
              <w:t xml:space="preserve">орядку </w:t>
            </w:r>
            <w:r w:rsidRPr="00CA53DB">
              <w:rPr>
                <w:sz w:val="28"/>
                <w:szCs w:val="28"/>
              </w:rPr>
              <w:t xml:space="preserve">обращения с временными конструкциями, размещёнными </w:t>
            </w:r>
            <w:r w:rsidRPr="00CA53DB">
              <w:rPr>
                <w:bCs/>
                <w:sz w:val="28"/>
                <w:szCs w:val="28"/>
              </w:rPr>
              <w:t xml:space="preserve">на территории </w:t>
            </w:r>
            <w:proofErr w:type="spellStart"/>
            <w:r w:rsidRPr="00CA53DB">
              <w:rPr>
                <w:bCs/>
                <w:sz w:val="28"/>
                <w:szCs w:val="28"/>
              </w:rPr>
              <w:t>Гулькевичского</w:t>
            </w:r>
            <w:proofErr w:type="spellEnd"/>
            <w:r w:rsidRPr="00CA53DB">
              <w:rPr>
                <w:bCs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CA53DB">
              <w:rPr>
                <w:bCs/>
                <w:sz w:val="28"/>
                <w:szCs w:val="28"/>
              </w:rPr>
              <w:t>Гулькевичского</w:t>
            </w:r>
            <w:proofErr w:type="spellEnd"/>
            <w:r w:rsidRPr="00CA53DB">
              <w:rPr>
                <w:bCs/>
                <w:sz w:val="28"/>
                <w:szCs w:val="28"/>
              </w:rPr>
              <w:t xml:space="preserve"> района </w:t>
            </w:r>
            <w:r w:rsidRPr="00CA53DB">
              <w:rPr>
                <w:sz w:val="28"/>
                <w:szCs w:val="28"/>
              </w:rPr>
              <w:t>с нарушением порядка предоставления и (или) использования земельных участков, установленного действующим законодательством Российской Федерации, либо Правил благоустройства территории</w:t>
            </w:r>
            <w:r w:rsidRPr="00CA53D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A53DB">
              <w:rPr>
                <w:bCs/>
                <w:sz w:val="28"/>
                <w:szCs w:val="28"/>
              </w:rPr>
              <w:t>Гулькевичского</w:t>
            </w:r>
            <w:proofErr w:type="spellEnd"/>
            <w:r w:rsidRPr="00CA53DB">
              <w:rPr>
                <w:bCs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CA53DB">
              <w:rPr>
                <w:bCs/>
                <w:sz w:val="28"/>
                <w:szCs w:val="28"/>
              </w:rPr>
              <w:t>Гулькевичского</w:t>
            </w:r>
            <w:proofErr w:type="spellEnd"/>
            <w:r w:rsidRPr="00CA53DB">
              <w:rPr>
                <w:bCs/>
                <w:sz w:val="28"/>
                <w:szCs w:val="28"/>
              </w:rPr>
              <w:t xml:space="preserve"> района</w:t>
            </w:r>
          </w:p>
        </w:tc>
      </w:tr>
    </w:tbl>
    <w:p w:rsidR="003B24BA" w:rsidRPr="007F16C4" w:rsidRDefault="003B24BA" w:rsidP="003B24BA">
      <w:pPr>
        <w:pStyle w:val="100"/>
        <w:spacing w:before="0" w:beforeAutospacing="0" w:after="0" w:afterAutospacing="0"/>
        <w:ind w:firstLine="473"/>
        <w:jc w:val="both"/>
        <w:rPr>
          <w:color w:val="000000"/>
        </w:rPr>
      </w:pPr>
    </w:p>
    <w:p w:rsidR="003B24BA" w:rsidRPr="007F16C4" w:rsidRDefault="003B24BA" w:rsidP="003B24BA">
      <w:pPr>
        <w:pStyle w:val="100"/>
        <w:spacing w:before="0" w:beforeAutospacing="0" w:after="0" w:afterAutospacing="0"/>
        <w:ind w:firstLine="473"/>
        <w:jc w:val="both"/>
        <w:rPr>
          <w:color w:val="000000"/>
        </w:rPr>
      </w:pPr>
    </w:p>
    <w:p w:rsidR="003B24BA" w:rsidRPr="00937979" w:rsidRDefault="003B24BA" w:rsidP="003B24BA">
      <w:pPr>
        <w:pStyle w:val="ae"/>
        <w:spacing w:before="0" w:beforeAutospacing="0" w:after="0" w:afterAutospacing="0"/>
        <w:ind w:firstLine="473"/>
        <w:jc w:val="center"/>
        <w:rPr>
          <w:color w:val="000000"/>
          <w:sz w:val="28"/>
          <w:szCs w:val="28"/>
        </w:rPr>
      </w:pPr>
      <w:r w:rsidRPr="00937979"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>КТ</w:t>
      </w:r>
    </w:p>
    <w:p w:rsidR="003B24BA" w:rsidRPr="00937979" w:rsidRDefault="003B24BA" w:rsidP="003B24BA">
      <w:pPr>
        <w:pStyle w:val="ae"/>
        <w:spacing w:before="0" w:beforeAutospacing="0" w:after="0" w:afterAutospacing="0"/>
        <w:ind w:firstLine="473"/>
        <w:jc w:val="center"/>
        <w:rPr>
          <w:color w:val="000000"/>
          <w:sz w:val="28"/>
          <w:szCs w:val="28"/>
        </w:rPr>
      </w:pPr>
      <w:r w:rsidRPr="00937979">
        <w:rPr>
          <w:b/>
          <w:bCs/>
          <w:color w:val="000000"/>
          <w:sz w:val="28"/>
          <w:szCs w:val="28"/>
        </w:rPr>
        <w:t xml:space="preserve">обследования </w:t>
      </w:r>
      <w:r w:rsidRPr="00850EAA">
        <w:rPr>
          <w:b/>
          <w:sz w:val="28"/>
          <w:szCs w:val="28"/>
        </w:rPr>
        <w:t>временны</w:t>
      </w:r>
      <w:r>
        <w:rPr>
          <w:b/>
          <w:sz w:val="28"/>
          <w:szCs w:val="28"/>
        </w:rPr>
        <w:t>х</w:t>
      </w:r>
      <w:r w:rsidRPr="00850EAA">
        <w:rPr>
          <w:b/>
          <w:sz w:val="28"/>
          <w:szCs w:val="28"/>
        </w:rPr>
        <w:t xml:space="preserve"> конструкци</w:t>
      </w:r>
      <w:r>
        <w:rPr>
          <w:b/>
          <w:sz w:val="28"/>
          <w:szCs w:val="28"/>
        </w:rPr>
        <w:t>й</w:t>
      </w:r>
      <w:r w:rsidRPr="00850EAA">
        <w:rPr>
          <w:b/>
          <w:sz w:val="28"/>
          <w:szCs w:val="28"/>
        </w:rPr>
        <w:t>, размещённы</w:t>
      </w:r>
      <w:r>
        <w:rPr>
          <w:b/>
          <w:sz w:val="28"/>
          <w:szCs w:val="28"/>
        </w:rPr>
        <w:t>х</w:t>
      </w:r>
      <w:r w:rsidRPr="00850EAA">
        <w:rPr>
          <w:b/>
          <w:sz w:val="28"/>
          <w:szCs w:val="28"/>
        </w:rPr>
        <w:t xml:space="preserve"> </w:t>
      </w:r>
      <w:r w:rsidRPr="00850EAA">
        <w:rPr>
          <w:b/>
          <w:bCs/>
          <w:sz w:val="28"/>
          <w:szCs w:val="28"/>
        </w:rPr>
        <w:t xml:space="preserve">на территории </w:t>
      </w:r>
      <w:proofErr w:type="spellStart"/>
      <w:r w:rsidRPr="007F16C4">
        <w:rPr>
          <w:b/>
          <w:sz w:val="28"/>
          <w:szCs w:val="28"/>
        </w:rPr>
        <w:t>Гулькевичского</w:t>
      </w:r>
      <w:proofErr w:type="spellEnd"/>
      <w:r w:rsidRPr="007F16C4">
        <w:rPr>
          <w:b/>
          <w:sz w:val="28"/>
          <w:szCs w:val="28"/>
        </w:rPr>
        <w:t xml:space="preserve"> городского</w:t>
      </w:r>
      <w:r w:rsidRPr="00597724">
        <w:rPr>
          <w:color w:val="000000"/>
          <w:sz w:val="28"/>
          <w:szCs w:val="28"/>
        </w:rPr>
        <w:t xml:space="preserve"> </w:t>
      </w:r>
      <w:r w:rsidRPr="00850EAA">
        <w:rPr>
          <w:b/>
          <w:bCs/>
          <w:sz w:val="28"/>
          <w:szCs w:val="28"/>
        </w:rPr>
        <w:t xml:space="preserve">поселения </w:t>
      </w:r>
      <w:proofErr w:type="spellStart"/>
      <w:r w:rsidRPr="00850EAA">
        <w:rPr>
          <w:b/>
          <w:bCs/>
          <w:sz w:val="28"/>
          <w:szCs w:val="28"/>
        </w:rPr>
        <w:t>Гулькевичского</w:t>
      </w:r>
      <w:proofErr w:type="spellEnd"/>
      <w:r w:rsidRPr="00850EAA">
        <w:rPr>
          <w:b/>
          <w:bCs/>
          <w:sz w:val="28"/>
          <w:szCs w:val="28"/>
        </w:rPr>
        <w:t xml:space="preserve"> района</w:t>
      </w:r>
    </w:p>
    <w:p w:rsidR="003B24BA" w:rsidRPr="007F16C4" w:rsidRDefault="003B24BA" w:rsidP="003B24BA">
      <w:pPr>
        <w:pStyle w:val="ae"/>
        <w:spacing w:before="0" w:beforeAutospacing="0" w:after="0" w:afterAutospacing="0"/>
        <w:ind w:firstLine="473"/>
        <w:jc w:val="both"/>
        <w:rPr>
          <w:color w:val="000000"/>
        </w:rPr>
      </w:pPr>
    </w:p>
    <w:p w:rsidR="003B24BA" w:rsidRPr="00937979" w:rsidRDefault="003B24BA" w:rsidP="003B24BA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979">
        <w:rPr>
          <w:color w:val="000000"/>
          <w:sz w:val="28"/>
          <w:szCs w:val="28"/>
        </w:rPr>
        <w:t>«____» ____________ 20__ г.</w:t>
      </w:r>
      <w:r>
        <w:rPr>
          <w:color w:val="000000"/>
          <w:sz w:val="28"/>
          <w:szCs w:val="28"/>
        </w:rPr>
        <w:t xml:space="preserve">                        </w:t>
      </w:r>
      <w:r w:rsidRPr="00937979">
        <w:rPr>
          <w:color w:val="000000"/>
          <w:sz w:val="28"/>
          <w:szCs w:val="28"/>
        </w:rPr>
        <w:t xml:space="preserve"> «____» часов «_____» минут</w:t>
      </w:r>
    </w:p>
    <w:p w:rsidR="003B24BA" w:rsidRPr="00937979" w:rsidRDefault="003B24BA" w:rsidP="003B24BA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979">
        <w:rPr>
          <w:color w:val="000000"/>
          <w:sz w:val="28"/>
          <w:szCs w:val="28"/>
        </w:rPr>
        <w:t>______________________________________________</w:t>
      </w:r>
      <w:r>
        <w:rPr>
          <w:color w:val="000000"/>
          <w:sz w:val="28"/>
          <w:szCs w:val="28"/>
        </w:rPr>
        <w:t>_____</w:t>
      </w:r>
      <w:r w:rsidRPr="00937979">
        <w:rPr>
          <w:color w:val="000000"/>
          <w:sz w:val="28"/>
          <w:szCs w:val="28"/>
        </w:rPr>
        <w:t>_________________</w:t>
      </w:r>
    </w:p>
    <w:p w:rsidR="003B24BA" w:rsidRPr="007F16C4" w:rsidRDefault="003B24BA" w:rsidP="003B24BA">
      <w:pPr>
        <w:pStyle w:val="ae"/>
        <w:spacing w:before="0" w:beforeAutospacing="0" w:after="0" w:afterAutospacing="0"/>
        <w:jc w:val="center"/>
        <w:rPr>
          <w:color w:val="000000"/>
        </w:rPr>
      </w:pPr>
      <w:r w:rsidRPr="007F16C4">
        <w:rPr>
          <w:color w:val="000000"/>
        </w:rPr>
        <w:t>(место составления)</w:t>
      </w:r>
    </w:p>
    <w:p w:rsidR="003B24BA" w:rsidRPr="00937979" w:rsidRDefault="003B24BA" w:rsidP="003B24BA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979">
        <w:rPr>
          <w:color w:val="000000"/>
          <w:sz w:val="28"/>
          <w:szCs w:val="28"/>
        </w:rPr>
        <w:t>Комиссией в составе:</w:t>
      </w:r>
    </w:p>
    <w:p w:rsidR="003B24BA" w:rsidRPr="00937979" w:rsidRDefault="003B24BA" w:rsidP="003B24BA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979">
        <w:rPr>
          <w:color w:val="000000"/>
          <w:sz w:val="28"/>
          <w:szCs w:val="28"/>
        </w:rPr>
        <w:t>___________________________________________________</w:t>
      </w:r>
      <w:r>
        <w:rPr>
          <w:color w:val="000000"/>
          <w:sz w:val="28"/>
          <w:szCs w:val="28"/>
        </w:rPr>
        <w:t>_____</w:t>
      </w:r>
      <w:r w:rsidRPr="00937979">
        <w:rPr>
          <w:color w:val="000000"/>
          <w:sz w:val="28"/>
          <w:szCs w:val="28"/>
        </w:rPr>
        <w:t>____________</w:t>
      </w:r>
    </w:p>
    <w:p w:rsidR="003B24BA" w:rsidRPr="007F16C4" w:rsidRDefault="003B24BA" w:rsidP="003B24BA">
      <w:pPr>
        <w:pStyle w:val="ae"/>
        <w:spacing w:before="0" w:beforeAutospacing="0" w:after="0" w:afterAutospacing="0"/>
        <w:jc w:val="center"/>
        <w:rPr>
          <w:color w:val="000000"/>
        </w:rPr>
      </w:pPr>
      <w:r w:rsidRPr="007F16C4">
        <w:rPr>
          <w:color w:val="000000"/>
        </w:rPr>
        <w:t>(должности, фамилии, инициалы)</w:t>
      </w:r>
    </w:p>
    <w:p w:rsidR="003B24BA" w:rsidRPr="00937979" w:rsidRDefault="003B24BA" w:rsidP="003B24BA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979">
        <w:rPr>
          <w:color w:val="000000"/>
          <w:sz w:val="28"/>
          <w:szCs w:val="28"/>
        </w:rPr>
        <w:t xml:space="preserve">проведен осмотр </w:t>
      </w:r>
      <w:r w:rsidRPr="007463F3">
        <w:rPr>
          <w:sz w:val="28"/>
          <w:szCs w:val="28"/>
        </w:rPr>
        <w:t>временн</w:t>
      </w:r>
      <w:r>
        <w:rPr>
          <w:sz w:val="28"/>
          <w:szCs w:val="28"/>
        </w:rPr>
        <w:t>ой</w:t>
      </w:r>
      <w:r w:rsidRPr="007463F3">
        <w:rPr>
          <w:sz w:val="28"/>
          <w:szCs w:val="28"/>
        </w:rPr>
        <w:t xml:space="preserve"> конструкци</w:t>
      </w:r>
      <w:r>
        <w:rPr>
          <w:sz w:val="28"/>
          <w:szCs w:val="28"/>
        </w:rPr>
        <w:t>и</w:t>
      </w:r>
      <w:r w:rsidRPr="007463F3">
        <w:rPr>
          <w:color w:val="000000"/>
          <w:sz w:val="28"/>
          <w:szCs w:val="28"/>
        </w:rPr>
        <w:t>,</w:t>
      </w:r>
      <w:r w:rsidRPr="00937979">
        <w:rPr>
          <w:color w:val="000000"/>
          <w:sz w:val="28"/>
          <w:szCs w:val="28"/>
        </w:rPr>
        <w:t xml:space="preserve"> находяще</w:t>
      </w:r>
      <w:r>
        <w:rPr>
          <w:color w:val="000000"/>
          <w:sz w:val="28"/>
          <w:szCs w:val="28"/>
        </w:rPr>
        <w:t>й</w:t>
      </w:r>
      <w:r w:rsidRPr="00937979">
        <w:rPr>
          <w:color w:val="000000"/>
          <w:sz w:val="28"/>
          <w:szCs w:val="28"/>
        </w:rPr>
        <w:t>ся по адресу:</w:t>
      </w:r>
    </w:p>
    <w:p w:rsidR="003B24BA" w:rsidRPr="00937979" w:rsidRDefault="003B24BA" w:rsidP="003B24BA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979">
        <w:rPr>
          <w:color w:val="000000"/>
          <w:sz w:val="28"/>
          <w:szCs w:val="28"/>
        </w:rPr>
        <w:t>___________________________________________________________</w:t>
      </w:r>
      <w:r>
        <w:rPr>
          <w:color w:val="000000"/>
          <w:sz w:val="28"/>
          <w:szCs w:val="28"/>
        </w:rPr>
        <w:t>_____</w:t>
      </w:r>
      <w:r w:rsidRPr="00937979">
        <w:rPr>
          <w:color w:val="000000"/>
          <w:sz w:val="28"/>
          <w:szCs w:val="28"/>
        </w:rPr>
        <w:t>____</w:t>
      </w:r>
    </w:p>
    <w:p w:rsidR="003B24BA" w:rsidRPr="00937979" w:rsidRDefault="003B24BA" w:rsidP="003B24BA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979">
        <w:rPr>
          <w:color w:val="000000"/>
          <w:sz w:val="28"/>
          <w:szCs w:val="28"/>
        </w:rPr>
        <w:t>Осмотром установлено:</w:t>
      </w:r>
    </w:p>
    <w:p w:rsidR="003B24BA" w:rsidRPr="00937979" w:rsidRDefault="003B24BA" w:rsidP="003B24BA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979">
        <w:rPr>
          <w:color w:val="000000"/>
          <w:sz w:val="28"/>
          <w:szCs w:val="28"/>
        </w:rPr>
        <w:t>____________________________________________________</w:t>
      </w:r>
      <w:r>
        <w:rPr>
          <w:color w:val="000000"/>
          <w:sz w:val="28"/>
          <w:szCs w:val="28"/>
        </w:rPr>
        <w:t>_____</w:t>
      </w:r>
      <w:r w:rsidRPr="00937979">
        <w:rPr>
          <w:color w:val="000000"/>
          <w:sz w:val="28"/>
          <w:szCs w:val="28"/>
        </w:rPr>
        <w:t>___________</w:t>
      </w:r>
    </w:p>
    <w:p w:rsidR="003B24BA" w:rsidRPr="007F16C4" w:rsidRDefault="003B24BA" w:rsidP="003B24BA">
      <w:pPr>
        <w:pStyle w:val="ae"/>
        <w:spacing w:before="0" w:beforeAutospacing="0" w:after="0" w:afterAutospacing="0"/>
        <w:jc w:val="center"/>
        <w:rPr>
          <w:color w:val="000000"/>
        </w:rPr>
      </w:pPr>
      <w:r w:rsidRPr="007F16C4">
        <w:rPr>
          <w:color w:val="000000"/>
        </w:rPr>
        <w:t xml:space="preserve">(краткое описание состояния </w:t>
      </w:r>
      <w:r w:rsidRPr="007F16C4">
        <w:t>временной конструкции</w:t>
      </w:r>
      <w:r w:rsidRPr="007F16C4">
        <w:rPr>
          <w:color w:val="000000"/>
        </w:rPr>
        <w:t>)</w:t>
      </w:r>
    </w:p>
    <w:p w:rsidR="003B24BA" w:rsidRPr="00937979" w:rsidRDefault="003B24BA" w:rsidP="003B24BA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979">
        <w:rPr>
          <w:color w:val="000000"/>
          <w:sz w:val="28"/>
          <w:szCs w:val="28"/>
        </w:rPr>
        <w:t>Сведения о владельце (если имеются):</w:t>
      </w:r>
    </w:p>
    <w:p w:rsidR="003B24BA" w:rsidRPr="00937979" w:rsidRDefault="003B24BA" w:rsidP="003B24BA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979">
        <w:rPr>
          <w:color w:val="000000"/>
          <w:sz w:val="28"/>
          <w:szCs w:val="28"/>
        </w:rPr>
        <w:t>_____________________________________________________</w:t>
      </w:r>
      <w:r>
        <w:rPr>
          <w:color w:val="000000"/>
          <w:sz w:val="28"/>
          <w:szCs w:val="28"/>
        </w:rPr>
        <w:t>_____</w:t>
      </w:r>
      <w:r w:rsidRPr="00937979">
        <w:rPr>
          <w:color w:val="000000"/>
          <w:sz w:val="28"/>
          <w:szCs w:val="28"/>
        </w:rPr>
        <w:t>__________</w:t>
      </w:r>
    </w:p>
    <w:p w:rsidR="003B24BA" w:rsidRPr="007F16C4" w:rsidRDefault="003B24BA" w:rsidP="003B24BA">
      <w:pPr>
        <w:pStyle w:val="ae"/>
        <w:spacing w:before="0" w:beforeAutospacing="0" w:after="0" w:afterAutospacing="0"/>
        <w:jc w:val="center"/>
        <w:rPr>
          <w:color w:val="000000"/>
        </w:rPr>
      </w:pPr>
      <w:r w:rsidRPr="007F16C4">
        <w:rPr>
          <w:color w:val="000000"/>
        </w:rPr>
        <w:t>(фамилия, имя, отчество, место жительства)</w:t>
      </w:r>
    </w:p>
    <w:p w:rsidR="003B24BA" w:rsidRPr="00937979" w:rsidRDefault="003B24BA" w:rsidP="003B24BA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979">
        <w:rPr>
          <w:color w:val="000000"/>
          <w:sz w:val="28"/>
          <w:szCs w:val="28"/>
        </w:rPr>
        <w:t>Заключение:</w:t>
      </w:r>
    </w:p>
    <w:p w:rsidR="003B24BA" w:rsidRPr="00937979" w:rsidRDefault="003B24BA" w:rsidP="003B24BA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979">
        <w:rPr>
          <w:color w:val="000000"/>
          <w:sz w:val="28"/>
          <w:szCs w:val="28"/>
        </w:rPr>
        <w:t>___________________________________________________</w:t>
      </w:r>
      <w:r>
        <w:rPr>
          <w:color w:val="000000"/>
          <w:sz w:val="28"/>
          <w:szCs w:val="28"/>
        </w:rPr>
        <w:t>_____</w:t>
      </w:r>
      <w:r w:rsidRPr="00937979">
        <w:rPr>
          <w:color w:val="000000"/>
          <w:sz w:val="28"/>
          <w:szCs w:val="28"/>
        </w:rPr>
        <w:t>____________</w:t>
      </w:r>
    </w:p>
    <w:p w:rsidR="003B24BA" w:rsidRPr="00937979" w:rsidRDefault="003B24BA" w:rsidP="003B24BA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979">
        <w:rPr>
          <w:color w:val="000000"/>
          <w:sz w:val="28"/>
          <w:szCs w:val="28"/>
        </w:rPr>
        <w:t>Члены комиссии:</w:t>
      </w:r>
    </w:p>
    <w:p w:rsidR="003B24BA" w:rsidRPr="00937979" w:rsidRDefault="003B24BA" w:rsidP="003B24BA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979">
        <w:rPr>
          <w:color w:val="000000"/>
          <w:sz w:val="28"/>
          <w:szCs w:val="28"/>
        </w:rPr>
        <w:t>_______</w:t>
      </w:r>
      <w:r>
        <w:rPr>
          <w:color w:val="000000"/>
          <w:sz w:val="28"/>
          <w:szCs w:val="28"/>
        </w:rPr>
        <w:t>__________</w:t>
      </w:r>
      <w:r w:rsidRPr="00937979">
        <w:rPr>
          <w:color w:val="000000"/>
          <w:sz w:val="28"/>
          <w:szCs w:val="28"/>
        </w:rPr>
        <w:t>_______________________________________</w:t>
      </w:r>
      <w:r>
        <w:rPr>
          <w:color w:val="000000"/>
          <w:sz w:val="28"/>
          <w:szCs w:val="28"/>
        </w:rPr>
        <w:t>_____</w:t>
      </w:r>
      <w:r w:rsidRPr="00937979">
        <w:rPr>
          <w:color w:val="000000"/>
          <w:sz w:val="28"/>
          <w:szCs w:val="28"/>
        </w:rPr>
        <w:t>_______</w:t>
      </w:r>
    </w:p>
    <w:p w:rsidR="003B24BA" w:rsidRPr="007F16C4" w:rsidRDefault="003B24BA" w:rsidP="003B24BA">
      <w:pPr>
        <w:pStyle w:val="ae"/>
        <w:spacing w:before="0" w:beforeAutospacing="0" w:after="0" w:afterAutospacing="0"/>
        <w:jc w:val="both"/>
        <w:rPr>
          <w:color w:val="000000"/>
        </w:rPr>
      </w:pPr>
      <w:r w:rsidRPr="007F16C4">
        <w:rPr>
          <w:color w:val="000000"/>
        </w:rPr>
        <w:t xml:space="preserve">(должность)                         </w:t>
      </w:r>
      <w:r>
        <w:rPr>
          <w:color w:val="000000"/>
        </w:rPr>
        <w:t xml:space="preserve">                </w:t>
      </w:r>
      <w:r w:rsidRPr="007F16C4">
        <w:rPr>
          <w:color w:val="000000"/>
        </w:rPr>
        <w:t>(подпись)                          (инициалы, фамилия)</w:t>
      </w:r>
    </w:p>
    <w:p w:rsidR="003B24BA" w:rsidRPr="00937979" w:rsidRDefault="003B24BA" w:rsidP="003B24BA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979">
        <w:rPr>
          <w:color w:val="000000"/>
          <w:sz w:val="28"/>
          <w:szCs w:val="28"/>
        </w:rPr>
        <w:t>__________</w:t>
      </w:r>
      <w:r>
        <w:rPr>
          <w:color w:val="000000"/>
          <w:sz w:val="28"/>
          <w:szCs w:val="28"/>
        </w:rPr>
        <w:t>__</w:t>
      </w:r>
      <w:r w:rsidRPr="00937979">
        <w:rPr>
          <w:color w:val="000000"/>
          <w:sz w:val="28"/>
          <w:szCs w:val="28"/>
        </w:rPr>
        <w:t>_________________________________________________</w:t>
      </w:r>
      <w:r>
        <w:rPr>
          <w:color w:val="000000"/>
          <w:sz w:val="28"/>
          <w:szCs w:val="28"/>
        </w:rPr>
        <w:t>_____</w:t>
      </w:r>
      <w:r w:rsidRPr="00937979">
        <w:rPr>
          <w:color w:val="000000"/>
          <w:sz w:val="28"/>
          <w:szCs w:val="28"/>
        </w:rPr>
        <w:t>__</w:t>
      </w:r>
    </w:p>
    <w:p w:rsidR="003B24BA" w:rsidRPr="007F16C4" w:rsidRDefault="003B24BA" w:rsidP="003B24BA">
      <w:pPr>
        <w:pStyle w:val="ae"/>
        <w:spacing w:before="0" w:beforeAutospacing="0" w:after="0" w:afterAutospacing="0"/>
        <w:jc w:val="both"/>
        <w:rPr>
          <w:color w:val="000000"/>
        </w:rPr>
      </w:pPr>
      <w:r w:rsidRPr="007F16C4">
        <w:rPr>
          <w:color w:val="000000"/>
        </w:rPr>
        <w:t xml:space="preserve">(должность)                        </w:t>
      </w:r>
      <w:r>
        <w:rPr>
          <w:color w:val="000000"/>
        </w:rPr>
        <w:t xml:space="preserve">                 </w:t>
      </w:r>
      <w:r w:rsidRPr="007F16C4">
        <w:rPr>
          <w:color w:val="000000"/>
        </w:rPr>
        <w:t>(подпись)                            (инициалы, фамилия)</w:t>
      </w:r>
    </w:p>
    <w:p w:rsidR="003B24BA" w:rsidRPr="00937979" w:rsidRDefault="003B24BA" w:rsidP="003B24BA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979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937979">
        <w:rPr>
          <w:color w:val="000000"/>
          <w:sz w:val="28"/>
          <w:szCs w:val="28"/>
        </w:rPr>
        <w:t>акту прилагаются:__________________________________________</w:t>
      </w:r>
      <w:r>
        <w:rPr>
          <w:color w:val="000000"/>
          <w:sz w:val="28"/>
          <w:szCs w:val="28"/>
        </w:rPr>
        <w:t>______</w:t>
      </w:r>
      <w:r w:rsidRPr="00937979">
        <w:rPr>
          <w:color w:val="000000"/>
          <w:sz w:val="28"/>
          <w:szCs w:val="28"/>
        </w:rPr>
        <w:t>___</w:t>
      </w:r>
    </w:p>
    <w:p w:rsidR="003B24BA" w:rsidRDefault="003B24BA" w:rsidP="003B24BA">
      <w:pPr>
        <w:pStyle w:val="10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B24BA" w:rsidRDefault="003B24BA" w:rsidP="003B24BA">
      <w:pPr>
        <w:pStyle w:val="100"/>
        <w:spacing w:before="0" w:beforeAutospacing="0" w:after="0" w:afterAutospacing="0"/>
        <w:ind w:firstLine="473"/>
        <w:jc w:val="both"/>
        <w:rPr>
          <w:color w:val="000000"/>
          <w:sz w:val="28"/>
          <w:szCs w:val="28"/>
        </w:rPr>
      </w:pPr>
    </w:p>
    <w:p w:rsidR="003B24BA" w:rsidRDefault="003B24BA" w:rsidP="003B24BA">
      <w:pPr>
        <w:pStyle w:val="10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отдела финансов,</w:t>
      </w:r>
    </w:p>
    <w:p w:rsidR="003B24BA" w:rsidRPr="00597724" w:rsidRDefault="003B24BA" w:rsidP="003B24BA">
      <w:pPr>
        <w:pStyle w:val="10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экономики и потребительской сферы</w:t>
      </w:r>
    </w:p>
    <w:p w:rsidR="003B24BA" w:rsidRPr="00133485" w:rsidRDefault="003B24BA" w:rsidP="003B24BA">
      <w:pPr>
        <w:pStyle w:val="10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3485">
        <w:rPr>
          <w:color w:val="000000"/>
          <w:sz w:val="28"/>
          <w:szCs w:val="28"/>
        </w:rPr>
        <w:t xml:space="preserve">администрации </w:t>
      </w:r>
      <w:proofErr w:type="spellStart"/>
      <w:r w:rsidRPr="00133485">
        <w:rPr>
          <w:color w:val="000000"/>
          <w:sz w:val="28"/>
          <w:szCs w:val="28"/>
        </w:rPr>
        <w:t>Гулькевичского</w:t>
      </w:r>
      <w:proofErr w:type="spellEnd"/>
      <w:r w:rsidRPr="00133485">
        <w:rPr>
          <w:color w:val="000000"/>
          <w:sz w:val="28"/>
          <w:szCs w:val="28"/>
        </w:rPr>
        <w:t xml:space="preserve"> </w:t>
      </w:r>
      <w:proofErr w:type="gramStart"/>
      <w:r w:rsidRPr="00133485">
        <w:rPr>
          <w:color w:val="000000"/>
          <w:sz w:val="28"/>
          <w:szCs w:val="28"/>
        </w:rPr>
        <w:t>городского</w:t>
      </w:r>
      <w:proofErr w:type="gramEnd"/>
    </w:p>
    <w:p w:rsidR="003B24BA" w:rsidRPr="00937979" w:rsidRDefault="003B24BA" w:rsidP="003B24BA">
      <w:pPr>
        <w:pStyle w:val="10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3485">
        <w:rPr>
          <w:color w:val="000000"/>
          <w:sz w:val="28"/>
          <w:szCs w:val="28"/>
        </w:rPr>
        <w:t xml:space="preserve">поселения </w:t>
      </w:r>
      <w:proofErr w:type="spellStart"/>
      <w:r w:rsidRPr="00133485">
        <w:rPr>
          <w:color w:val="000000"/>
          <w:sz w:val="28"/>
          <w:szCs w:val="28"/>
        </w:rPr>
        <w:t>Гулькевичского</w:t>
      </w:r>
      <w:proofErr w:type="spellEnd"/>
      <w:r w:rsidRPr="00133485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                                                     С.А. Прищепа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351"/>
      </w:tblGrid>
      <w:tr w:rsidR="00E5794C" w:rsidTr="001353CB">
        <w:tc>
          <w:tcPr>
            <w:tcW w:w="4503" w:type="dxa"/>
          </w:tcPr>
          <w:p w:rsidR="00E5794C" w:rsidRDefault="00E5794C" w:rsidP="001353CB">
            <w:pPr>
              <w:pStyle w:val="10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51" w:type="dxa"/>
          </w:tcPr>
          <w:p w:rsidR="00E5794C" w:rsidRDefault="00E5794C" w:rsidP="001353CB">
            <w:pPr>
              <w:pStyle w:val="10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 2</w:t>
            </w:r>
          </w:p>
          <w:p w:rsidR="00E5794C" w:rsidRDefault="00E5794C" w:rsidP="001353CB">
            <w:pPr>
              <w:pStyle w:val="ae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</w:t>
            </w:r>
            <w:r w:rsidRPr="00CA53DB">
              <w:rPr>
                <w:bCs/>
                <w:color w:val="000000"/>
                <w:sz w:val="28"/>
                <w:szCs w:val="28"/>
              </w:rPr>
              <w:t>П</w:t>
            </w:r>
            <w:r>
              <w:rPr>
                <w:bCs/>
                <w:color w:val="000000"/>
                <w:sz w:val="28"/>
                <w:szCs w:val="28"/>
              </w:rPr>
              <w:t xml:space="preserve">орядку </w:t>
            </w:r>
            <w:r w:rsidRPr="00CA53DB">
              <w:rPr>
                <w:sz w:val="28"/>
                <w:szCs w:val="28"/>
              </w:rPr>
              <w:t xml:space="preserve">обращения с временными конструкциями, размещёнными </w:t>
            </w:r>
            <w:r w:rsidRPr="00CA53DB">
              <w:rPr>
                <w:bCs/>
                <w:sz w:val="28"/>
                <w:szCs w:val="28"/>
              </w:rPr>
              <w:t xml:space="preserve">на территории </w:t>
            </w:r>
            <w:proofErr w:type="spellStart"/>
            <w:r w:rsidRPr="00CA53DB">
              <w:rPr>
                <w:bCs/>
                <w:sz w:val="28"/>
                <w:szCs w:val="28"/>
              </w:rPr>
              <w:t>Гулькевичского</w:t>
            </w:r>
            <w:proofErr w:type="spellEnd"/>
            <w:r w:rsidRPr="00CA53DB">
              <w:rPr>
                <w:bCs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CA53DB">
              <w:rPr>
                <w:bCs/>
                <w:sz w:val="28"/>
                <w:szCs w:val="28"/>
              </w:rPr>
              <w:t>Гулькевичского</w:t>
            </w:r>
            <w:proofErr w:type="spellEnd"/>
            <w:r w:rsidRPr="00CA53DB">
              <w:rPr>
                <w:bCs/>
                <w:sz w:val="28"/>
                <w:szCs w:val="28"/>
              </w:rPr>
              <w:t xml:space="preserve"> района </w:t>
            </w:r>
            <w:r w:rsidRPr="00CA53DB">
              <w:rPr>
                <w:sz w:val="28"/>
                <w:szCs w:val="28"/>
              </w:rPr>
              <w:t>с нарушением порядка предоставления и (или) использования земельных участков, установленного действующим законодательством Российской Федерации, либо Правил благоустройства территории</w:t>
            </w:r>
            <w:r w:rsidRPr="00CA53D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A53DB">
              <w:rPr>
                <w:bCs/>
                <w:sz w:val="28"/>
                <w:szCs w:val="28"/>
              </w:rPr>
              <w:t>Гулькевичского</w:t>
            </w:r>
            <w:proofErr w:type="spellEnd"/>
            <w:r w:rsidRPr="00CA53DB">
              <w:rPr>
                <w:bCs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CA53DB">
              <w:rPr>
                <w:bCs/>
                <w:sz w:val="28"/>
                <w:szCs w:val="28"/>
              </w:rPr>
              <w:t>Гулькевичского</w:t>
            </w:r>
            <w:proofErr w:type="spellEnd"/>
            <w:r w:rsidRPr="00CA53DB">
              <w:rPr>
                <w:bCs/>
                <w:sz w:val="28"/>
                <w:szCs w:val="28"/>
              </w:rPr>
              <w:t xml:space="preserve"> района</w:t>
            </w:r>
          </w:p>
        </w:tc>
      </w:tr>
    </w:tbl>
    <w:p w:rsidR="00E5794C" w:rsidRDefault="00E5794C" w:rsidP="00E5794C">
      <w:pPr>
        <w:pStyle w:val="100"/>
        <w:spacing w:before="0" w:beforeAutospacing="0" w:after="0" w:afterAutospacing="0"/>
        <w:ind w:firstLine="473"/>
        <w:jc w:val="both"/>
        <w:rPr>
          <w:color w:val="000000"/>
          <w:sz w:val="28"/>
          <w:szCs w:val="28"/>
        </w:rPr>
      </w:pPr>
    </w:p>
    <w:p w:rsidR="00E5794C" w:rsidRDefault="00E5794C" w:rsidP="00E5794C">
      <w:pPr>
        <w:pStyle w:val="100"/>
        <w:spacing w:before="0" w:beforeAutospacing="0" w:after="0" w:afterAutospacing="0"/>
        <w:ind w:firstLine="473"/>
        <w:jc w:val="both"/>
        <w:rPr>
          <w:color w:val="000000"/>
          <w:sz w:val="28"/>
          <w:szCs w:val="28"/>
        </w:rPr>
      </w:pPr>
    </w:p>
    <w:p w:rsidR="00E5794C" w:rsidRPr="00937979" w:rsidRDefault="00E5794C" w:rsidP="00E5794C">
      <w:pPr>
        <w:pStyle w:val="ae"/>
        <w:spacing w:before="0" w:beforeAutospacing="0" w:after="0" w:afterAutospacing="0"/>
        <w:ind w:firstLine="473"/>
        <w:jc w:val="center"/>
        <w:rPr>
          <w:color w:val="000000"/>
          <w:sz w:val="28"/>
          <w:szCs w:val="28"/>
        </w:rPr>
      </w:pPr>
      <w:r w:rsidRPr="00937979"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>КТ</w:t>
      </w:r>
    </w:p>
    <w:p w:rsidR="00E5794C" w:rsidRPr="00937979" w:rsidRDefault="00E5794C" w:rsidP="00E5794C">
      <w:pPr>
        <w:pStyle w:val="ae"/>
        <w:spacing w:before="0" w:beforeAutospacing="0" w:after="0" w:afterAutospacing="0"/>
        <w:ind w:firstLine="473"/>
        <w:jc w:val="center"/>
        <w:rPr>
          <w:color w:val="000000"/>
          <w:sz w:val="28"/>
          <w:szCs w:val="28"/>
        </w:rPr>
      </w:pPr>
      <w:r w:rsidRPr="00937979">
        <w:rPr>
          <w:b/>
          <w:bCs/>
          <w:color w:val="000000"/>
          <w:sz w:val="28"/>
          <w:szCs w:val="28"/>
        </w:rPr>
        <w:t xml:space="preserve">о демонтаже </w:t>
      </w:r>
      <w:r w:rsidRPr="00850EAA">
        <w:rPr>
          <w:b/>
          <w:sz w:val="28"/>
          <w:szCs w:val="28"/>
        </w:rPr>
        <w:t>временны</w:t>
      </w:r>
      <w:r>
        <w:rPr>
          <w:b/>
          <w:sz w:val="28"/>
          <w:szCs w:val="28"/>
        </w:rPr>
        <w:t>х</w:t>
      </w:r>
      <w:r w:rsidRPr="00850EAA">
        <w:rPr>
          <w:b/>
          <w:sz w:val="28"/>
          <w:szCs w:val="28"/>
        </w:rPr>
        <w:t xml:space="preserve"> конструкци</w:t>
      </w:r>
      <w:r>
        <w:rPr>
          <w:b/>
          <w:sz w:val="28"/>
          <w:szCs w:val="28"/>
        </w:rPr>
        <w:t>й</w:t>
      </w:r>
      <w:r w:rsidRPr="00850EAA">
        <w:rPr>
          <w:b/>
          <w:sz w:val="28"/>
          <w:szCs w:val="28"/>
        </w:rPr>
        <w:t>, размещённы</w:t>
      </w:r>
      <w:r>
        <w:rPr>
          <w:b/>
          <w:sz w:val="28"/>
          <w:szCs w:val="28"/>
        </w:rPr>
        <w:t>х</w:t>
      </w:r>
      <w:r w:rsidRPr="00850EAA">
        <w:rPr>
          <w:b/>
          <w:sz w:val="28"/>
          <w:szCs w:val="28"/>
        </w:rPr>
        <w:t xml:space="preserve"> </w:t>
      </w:r>
      <w:r w:rsidRPr="00850EAA">
        <w:rPr>
          <w:b/>
          <w:bCs/>
          <w:sz w:val="28"/>
          <w:szCs w:val="28"/>
        </w:rPr>
        <w:t xml:space="preserve">на территории </w:t>
      </w:r>
      <w:proofErr w:type="spellStart"/>
      <w:r w:rsidRPr="007F16C4">
        <w:rPr>
          <w:b/>
          <w:sz w:val="28"/>
          <w:szCs w:val="28"/>
        </w:rPr>
        <w:t>Гулькевичского</w:t>
      </w:r>
      <w:proofErr w:type="spellEnd"/>
      <w:r w:rsidRPr="007F16C4">
        <w:rPr>
          <w:b/>
          <w:sz w:val="28"/>
          <w:szCs w:val="28"/>
        </w:rPr>
        <w:t xml:space="preserve"> городского</w:t>
      </w:r>
      <w:r w:rsidRPr="00597724">
        <w:rPr>
          <w:color w:val="000000"/>
          <w:sz w:val="28"/>
          <w:szCs w:val="28"/>
        </w:rPr>
        <w:t xml:space="preserve"> </w:t>
      </w:r>
      <w:r w:rsidRPr="00850EAA">
        <w:rPr>
          <w:b/>
          <w:bCs/>
          <w:sz w:val="28"/>
          <w:szCs w:val="28"/>
        </w:rPr>
        <w:t xml:space="preserve">поселения </w:t>
      </w:r>
      <w:proofErr w:type="spellStart"/>
      <w:r w:rsidRPr="00850EAA">
        <w:rPr>
          <w:b/>
          <w:bCs/>
          <w:sz w:val="28"/>
          <w:szCs w:val="28"/>
        </w:rPr>
        <w:t>Гулькевичского</w:t>
      </w:r>
      <w:proofErr w:type="spellEnd"/>
      <w:r w:rsidRPr="00850EAA">
        <w:rPr>
          <w:b/>
          <w:bCs/>
          <w:sz w:val="28"/>
          <w:szCs w:val="28"/>
        </w:rPr>
        <w:t xml:space="preserve"> района</w:t>
      </w:r>
    </w:p>
    <w:p w:rsidR="00E5794C" w:rsidRPr="00937979" w:rsidRDefault="00E5794C" w:rsidP="00E5794C">
      <w:pPr>
        <w:pStyle w:val="ae"/>
        <w:spacing w:before="0" w:beforeAutospacing="0" w:after="0" w:afterAutospacing="0"/>
        <w:ind w:firstLine="473"/>
        <w:jc w:val="center"/>
        <w:rPr>
          <w:color w:val="000000"/>
          <w:sz w:val="28"/>
          <w:szCs w:val="28"/>
        </w:rPr>
      </w:pPr>
    </w:p>
    <w:p w:rsidR="00E5794C" w:rsidRPr="00937979" w:rsidRDefault="00E5794C" w:rsidP="00E5794C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979">
        <w:rPr>
          <w:color w:val="000000"/>
          <w:sz w:val="28"/>
          <w:szCs w:val="28"/>
        </w:rPr>
        <w:t>«___» ___________ 20___ г.</w:t>
      </w:r>
      <w:r>
        <w:rPr>
          <w:color w:val="000000"/>
          <w:sz w:val="28"/>
          <w:szCs w:val="28"/>
        </w:rPr>
        <w:t xml:space="preserve"> </w:t>
      </w:r>
    </w:p>
    <w:p w:rsidR="00E5794C" w:rsidRPr="00937979" w:rsidRDefault="00E5794C" w:rsidP="00E5794C">
      <w:pPr>
        <w:pStyle w:val="ae"/>
        <w:spacing w:before="0" w:beforeAutospacing="0" w:after="0" w:afterAutospacing="0"/>
        <w:ind w:firstLine="473"/>
        <w:jc w:val="both"/>
        <w:rPr>
          <w:color w:val="000000"/>
          <w:sz w:val="28"/>
          <w:szCs w:val="28"/>
        </w:rPr>
      </w:pPr>
    </w:p>
    <w:p w:rsidR="00E5794C" w:rsidRPr="00937979" w:rsidRDefault="00E5794C" w:rsidP="00E5794C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979">
        <w:rPr>
          <w:color w:val="000000"/>
          <w:sz w:val="28"/>
          <w:szCs w:val="28"/>
        </w:rPr>
        <w:t xml:space="preserve">Начало демонтажа </w:t>
      </w:r>
      <w:proofErr w:type="spellStart"/>
      <w:r w:rsidRPr="00937979">
        <w:rPr>
          <w:color w:val="000000"/>
          <w:sz w:val="28"/>
          <w:szCs w:val="28"/>
        </w:rPr>
        <w:t>___час</w:t>
      </w:r>
      <w:proofErr w:type="spellEnd"/>
      <w:proofErr w:type="gramStart"/>
      <w:r w:rsidRPr="00937979">
        <w:rPr>
          <w:color w:val="000000"/>
          <w:sz w:val="28"/>
          <w:szCs w:val="28"/>
        </w:rPr>
        <w:t>.</w:t>
      </w:r>
      <w:proofErr w:type="gramEnd"/>
      <w:r w:rsidRPr="00937979">
        <w:rPr>
          <w:color w:val="000000"/>
          <w:sz w:val="28"/>
          <w:szCs w:val="28"/>
        </w:rPr>
        <w:t xml:space="preserve"> ___ </w:t>
      </w:r>
      <w:proofErr w:type="gramStart"/>
      <w:r w:rsidRPr="00937979">
        <w:rPr>
          <w:color w:val="000000"/>
          <w:sz w:val="28"/>
          <w:szCs w:val="28"/>
        </w:rPr>
        <w:t>м</w:t>
      </w:r>
      <w:proofErr w:type="gramEnd"/>
      <w:r w:rsidRPr="00937979">
        <w:rPr>
          <w:color w:val="000000"/>
          <w:sz w:val="28"/>
          <w:szCs w:val="28"/>
        </w:rPr>
        <w:t xml:space="preserve">ин. Окончание демонтажа </w:t>
      </w:r>
      <w:proofErr w:type="spellStart"/>
      <w:r w:rsidRPr="00937979">
        <w:rPr>
          <w:color w:val="000000"/>
          <w:sz w:val="28"/>
          <w:szCs w:val="28"/>
        </w:rPr>
        <w:t>___час</w:t>
      </w:r>
      <w:proofErr w:type="spellEnd"/>
      <w:r w:rsidRPr="00937979">
        <w:rPr>
          <w:color w:val="000000"/>
          <w:sz w:val="28"/>
          <w:szCs w:val="28"/>
        </w:rPr>
        <w:t>. ___ мин.</w:t>
      </w:r>
    </w:p>
    <w:p w:rsidR="00E5794C" w:rsidRDefault="00E5794C" w:rsidP="00E5794C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979">
        <w:rPr>
          <w:color w:val="000000"/>
          <w:sz w:val="28"/>
          <w:szCs w:val="28"/>
        </w:rPr>
        <w:t>_______________________________________</w:t>
      </w:r>
      <w:r>
        <w:rPr>
          <w:color w:val="000000"/>
          <w:sz w:val="28"/>
          <w:szCs w:val="28"/>
        </w:rPr>
        <w:t>_____________________________</w:t>
      </w:r>
    </w:p>
    <w:p w:rsidR="00E5794C" w:rsidRPr="007F16C4" w:rsidRDefault="00E5794C" w:rsidP="00E5794C">
      <w:pPr>
        <w:pStyle w:val="ae"/>
        <w:spacing w:before="0" w:beforeAutospacing="0" w:after="0" w:afterAutospacing="0"/>
        <w:jc w:val="center"/>
        <w:rPr>
          <w:color w:val="000000"/>
        </w:rPr>
      </w:pPr>
      <w:r w:rsidRPr="007F16C4">
        <w:rPr>
          <w:color w:val="000000"/>
        </w:rPr>
        <w:t>(наименование организации)</w:t>
      </w:r>
    </w:p>
    <w:p w:rsidR="00E5794C" w:rsidRDefault="00E5794C" w:rsidP="00E5794C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3D9">
        <w:rPr>
          <w:color w:val="000000"/>
          <w:sz w:val="28"/>
          <w:szCs w:val="28"/>
        </w:rPr>
        <w:t>комиссия по демонтажу:</w:t>
      </w:r>
      <w:r>
        <w:rPr>
          <w:color w:val="000000"/>
          <w:sz w:val="28"/>
          <w:szCs w:val="28"/>
        </w:rPr>
        <w:t xml:space="preserve"> _______________________________________________</w:t>
      </w:r>
    </w:p>
    <w:p w:rsidR="00E5794C" w:rsidRPr="00D043D9" w:rsidRDefault="00E5794C" w:rsidP="00E5794C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3D9">
        <w:rPr>
          <w:color w:val="000000"/>
          <w:sz w:val="28"/>
          <w:szCs w:val="28"/>
        </w:rPr>
        <w:t>_______________________________</w:t>
      </w:r>
      <w:r>
        <w:rPr>
          <w:color w:val="000000"/>
          <w:sz w:val="28"/>
          <w:szCs w:val="28"/>
        </w:rPr>
        <w:t>____</w:t>
      </w:r>
      <w:r w:rsidRPr="00D043D9">
        <w:rPr>
          <w:color w:val="000000"/>
          <w:sz w:val="28"/>
          <w:szCs w:val="28"/>
        </w:rPr>
        <w:t>___________________________</w:t>
      </w:r>
      <w:r>
        <w:rPr>
          <w:color w:val="000000"/>
          <w:sz w:val="28"/>
          <w:szCs w:val="28"/>
        </w:rPr>
        <w:t>__</w:t>
      </w:r>
      <w:r w:rsidRPr="00D043D9">
        <w:rPr>
          <w:color w:val="000000"/>
          <w:sz w:val="28"/>
          <w:szCs w:val="28"/>
        </w:rPr>
        <w:t>____;</w:t>
      </w:r>
    </w:p>
    <w:p w:rsidR="00E5794C" w:rsidRDefault="00E5794C" w:rsidP="00E5794C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3D9">
        <w:rPr>
          <w:color w:val="000000"/>
          <w:sz w:val="28"/>
          <w:szCs w:val="28"/>
        </w:rPr>
        <w:t xml:space="preserve">в присутствии сотрудника ОМВД России по </w:t>
      </w:r>
      <w:proofErr w:type="spellStart"/>
      <w:r w:rsidRPr="00D043D9">
        <w:rPr>
          <w:color w:val="000000"/>
          <w:sz w:val="28"/>
          <w:szCs w:val="28"/>
        </w:rPr>
        <w:t>Гулькевичскому</w:t>
      </w:r>
      <w:proofErr w:type="spellEnd"/>
      <w:r w:rsidRPr="00D043D9">
        <w:rPr>
          <w:color w:val="000000"/>
          <w:sz w:val="28"/>
          <w:szCs w:val="28"/>
        </w:rPr>
        <w:t xml:space="preserve"> району</w:t>
      </w:r>
      <w:r w:rsidRPr="00937979">
        <w:rPr>
          <w:color w:val="000000"/>
          <w:sz w:val="28"/>
          <w:szCs w:val="28"/>
        </w:rPr>
        <w:t xml:space="preserve"> Краснодарского края ______</w:t>
      </w:r>
      <w:r>
        <w:rPr>
          <w:color w:val="000000"/>
          <w:sz w:val="28"/>
          <w:szCs w:val="28"/>
        </w:rPr>
        <w:t>___________________________________________,</w:t>
      </w:r>
    </w:p>
    <w:p w:rsidR="00E5794C" w:rsidRDefault="00E5794C" w:rsidP="00E5794C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979">
        <w:rPr>
          <w:color w:val="000000"/>
          <w:sz w:val="28"/>
          <w:szCs w:val="28"/>
        </w:rPr>
        <w:t>представителей специализированных служб</w:t>
      </w:r>
      <w:r>
        <w:rPr>
          <w:color w:val="000000"/>
          <w:sz w:val="28"/>
          <w:szCs w:val="28"/>
        </w:rPr>
        <w:t xml:space="preserve"> </w:t>
      </w:r>
      <w:r w:rsidRPr="00937979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____</w:t>
      </w:r>
      <w:r w:rsidRPr="00937979">
        <w:rPr>
          <w:color w:val="000000"/>
          <w:sz w:val="28"/>
          <w:szCs w:val="28"/>
        </w:rPr>
        <w:t>_________</w:t>
      </w:r>
      <w:r>
        <w:rPr>
          <w:color w:val="000000"/>
          <w:sz w:val="28"/>
          <w:szCs w:val="28"/>
        </w:rPr>
        <w:t>__</w:t>
      </w:r>
      <w:r w:rsidRPr="00937979">
        <w:rPr>
          <w:color w:val="000000"/>
          <w:sz w:val="28"/>
          <w:szCs w:val="28"/>
        </w:rPr>
        <w:t>______________</w:t>
      </w:r>
    </w:p>
    <w:p w:rsidR="00E5794C" w:rsidRDefault="00E5794C" w:rsidP="00E5794C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  <w:r w:rsidRPr="00937979">
        <w:rPr>
          <w:color w:val="000000"/>
          <w:sz w:val="28"/>
          <w:szCs w:val="28"/>
        </w:rPr>
        <w:t>,</w:t>
      </w:r>
    </w:p>
    <w:p w:rsidR="00E5794C" w:rsidRDefault="00E5794C" w:rsidP="00E5794C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979">
        <w:rPr>
          <w:color w:val="000000"/>
          <w:sz w:val="28"/>
          <w:szCs w:val="28"/>
        </w:rPr>
        <w:t>осуществили демонтаж объекта, расположенного по адресу: ___________________</w:t>
      </w:r>
      <w:r>
        <w:rPr>
          <w:color w:val="000000"/>
          <w:sz w:val="28"/>
          <w:szCs w:val="28"/>
        </w:rPr>
        <w:t>_________________________________________________</w:t>
      </w:r>
    </w:p>
    <w:p w:rsidR="00E5794C" w:rsidRPr="00937979" w:rsidRDefault="00E5794C" w:rsidP="00E5794C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979">
        <w:rPr>
          <w:color w:val="000000"/>
          <w:sz w:val="28"/>
          <w:szCs w:val="28"/>
        </w:rPr>
        <w:t xml:space="preserve">Демонтаж произведен на основании неисполнения уведомления </w:t>
      </w:r>
      <w:r>
        <w:rPr>
          <w:color w:val="000000"/>
          <w:sz w:val="28"/>
          <w:szCs w:val="28"/>
        </w:rPr>
        <w:t xml:space="preserve">от </w:t>
      </w:r>
      <w:r w:rsidRPr="00937979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__</w:t>
      </w:r>
      <w:r w:rsidRPr="00937979">
        <w:rPr>
          <w:color w:val="000000"/>
          <w:sz w:val="28"/>
          <w:szCs w:val="28"/>
        </w:rPr>
        <w:t xml:space="preserve">_» </w:t>
      </w:r>
      <w:r>
        <w:rPr>
          <w:color w:val="000000"/>
          <w:sz w:val="28"/>
          <w:szCs w:val="28"/>
        </w:rPr>
        <w:t>__</w:t>
      </w:r>
      <w:r w:rsidRPr="00937979">
        <w:rPr>
          <w:color w:val="000000"/>
          <w:sz w:val="28"/>
          <w:szCs w:val="28"/>
        </w:rPr>
        <w:t>_ 20</w:t>
      </w:r>
      <w:r>
        <w:rPr>
          <w:color w:val="000000"/>
          <w:sz w:val="28"/>
          <w:szCs w:val="28"/>
        </w:rPr>
        <w:t>_</w:t>
      </w:r>
      <w:r w:rsidRPr="00937979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 xml:space="preserve">_ </w:t>
      </w:r>
      <w:r w:rsidRPr="00937979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№ ____ </w:t>
      </w:r>
      <w:r w:rsidRPr="00937979">
        <w:rPr>
          <w:color w:val="000000"/>
          <w:sz w:val="28"/>
          <w:szCs w:val="28"/>
        </w:rPr>
        <w:t>и постановления администрации от</w:t>
      </w:r>
      <w:r>
        <w:rPr>
          <w:color w:val="000000"/>
          <w:sz w:val="28"/>
          <w:szCs w:val="28"/>
        </w:rPr>
        <w:t xml:space="preserve"> </w:t>
      </w:r>
      <w:r w:rsidRPr="00937979">
        <w:rPr>
          <w:color w:val="000000"/>
          <w:sz w:val="28"/>
          <w:szCs w:val="28"/>
        </w:rPr>
        <w:t>«_</w:t>
      </w:r>
      <w:r>
        <w:rPr>
          <w:color w:val="000000"/>
          <w:sz w:val="28"/>
          <w:szCs w:val="28"/>
        </w:rPr>
        <w:t>__</w:t>
      </w:r>
      <w:r w:rsidRPr="00937979">
        <w:rPr>
          <w:color w:val="000000"/>
          <w:sz w:val="28"/>
          <w:szCs w:val="28"/>
        </w:rPr>
        <w:t>» _</w:t>
      </w:r>
      <w:r>
        <w:rPr>
          <w:color w:val="000000"/>
          <w:sz w:val="28"/>
          <w:szCs w:val="28"/>
        </w:rPr>
        <w:t>__</w:t>
      </w:r>
      <w:r w:rsidRPr="00937979">
        <w:rPr>
          <w:color w:val="000000"/>
          <w:sz w:val="28"/>
          <w:szCs w:val="28"/>
        </w:rPr>
        <w:t xml:space="preserve"> 20_</w:t>
      </w:r>
      <w:r>
        <w:rPr>
          <w:color w:val="000000"/>
          <w:sz w:val="28"/>
          <w:szCs w:val="28"/>
        </w:rPr>
        <w:t xml:space="preserve">__ </w:t>
      </w:r>
      <w:r w:rsidRPr="00937979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</w:t>
      </w:r>
      <w:r w:rsidRPr="00937979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_</w:t>
      </w:r>
      <w:r w:rsidRPr="00937979">
        <w:rPr>
          <w:color w:val="000000"/>
          <w:sz w:val="28"/>
          <w:szCs w:val="28"/>
        </w:rPr>
        <w:t>_.</w:t>
      </w:r>
    </w:p>
    <w:p w:rsidR="00E5794C" w:rsidRPr="00937979" w:rsidRDefault="00E5794C" w:rsidP="00E5794C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979">
        <w:rPr>
          <w:color w:val="000000"/>
          <w:sz w:val="28"/>
          <w:szCs w:val="28"/>
        </w:rPr>
        <w:t xml:space="preserve">Внешнее состояние объекта на момент демонтажа: </w:t>
      </w:r>
      <w:r>
        <w:rPr>
          <w:color w:val="000000"/>
          <w:sz w:val="28"/>
          <w:szCs w:val="28"/>
        </w:rPr>
        <w:t>___</w:t>
      </w:r>
      <w:r w:rsidRPr="00937979">
        <w:rPr>
          <w:color w:val="000000"/>
          <w:sz w:val="28"/>
          <w:szCs w:val="28"/>
        </w:rPr>
        <w:t>_____________________</w:t>
      </w:r>
      <w:r>
        <w:rPr>
          <w:color w:val="000000"/>
          <w:sz w:val="28"/>
          <w:szCs w:val="28"/>
        </w:rPr>
        <w:t>__________________________________________</w:t>
      </w:r>
      <w:r w:rsidRPr="00937979">
        <w:rPr>
          <w:color w:val="000000"/>
          <w:sz w:val="28"/>
          <w:szCs w:val="28"/>
        </w:rPr>
        <w:t>__.</w:t>
      </w:r>
    </w:p>
    <w:p w:rsidR="00E5794C" w:rsidRPr="00BE6964" w:rsidRDefault="00E5794C" w:rsidP="00E5794C">
      <w:pPr>
        <w:pStyle w:val="ae"/>
        <w:spacing w:before="0" w:beforeAutospacing="0" w:after="0" w:afterAutospacing="0"/>
        <w:jc w:val="both"/>
        <w:rPr>
          <w:color w:val="000000"/>
        </w:rPr>
      </w:pPr>
      <w:r w:rsidRPr="00BE6964">
        <w:rPr>
          <w:color w:val="000000"/>
          <w:sz w:val="28"/>
          <w:szCs w:val="28"/>
        </w:rPr>
        <w:t>Разборка объекта не производилась (производилась)</w:t>
      </w:r>
      <w:r>
        <w:rPr>
          <w:color w:val="000000"/>
          <w:sz w:val="28"/>
          <w:szCs w:val="28"/>
        </w:rPr>
        <w:t xml:space="preserve"> </w:t>
      </w:r>
      <w:r w:rsidRPr="009624CF">
        <w:rPr>
          <w:color w:val="000000"/>
          <w:sz w:val="28"/>
          <w:szCs w:val="28"/>
        </w:rPr>
        <w:t>(</w:t>
      </w:r>
      <w:proofErr w:type="gramStart"/>
      <w:r w:rsidRPr="009624CF">
        <w:rPr>
          <w:color w:val="000000"/>
          <w:sz w:val="28"/>
          <w:szCs w:val="28"/>
        </w:rPr>
        <w:t>нужное</w:t>
      </w:r>
      <w:proofErr w:type="gramEnd"/>
      <w:r w:rsidRPr="009624CF">
        <w:rPr>
          <w:color w:val="000000"/>
          <w:sz w:val="28"/>
          <w:szCs w:val="28"/>
        </w:rPr>
        <w:t xml:space="preserve"> подчеркнуть)</w:t>
      </w:r>
    </w:p>
    <w:p w:rsidR="00E5794C" w:rsidRPr="00937979" w:rsidRDefault="00E5794C" w:rsidP="00E5794C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979">
        <w:rPr>
          <w:color w:val="000000"/>
          <w:sz w:val="28"/>
          <w:szCs w:val="28"/>
        </w:rPr>
        <w:t>Демонтированный объект передан на хранение по адресу:</w:t>
      </w:r>
      <w:r>
        <w:rPr>
          <w:color w:val="000000"/>
          <w:sz w:val="28"/>
          <w:szCs w:val="28"/>
        </w:rPr>
        <w:t xml:space="preserve"> _______________________________________________________________</w:t>
      </w:r>
      <w:r w:rsidRPr="00937979">
        <w:rPr>
          <w:color w:val="000000"/>
          <w:sz w:val="28"/>
          <w:szCs w:val="28"/>
        </w:rPr>
        <w:t>_____.</w:t>
      </w:r>
    </w:p>
    <w:p w:rsidR="00E5794C" w:rsidRDefault="00E5794C" w:rsidP="00E5794C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Представитель организации: ___________________________________________</w:t>
      </w:r>
    </w:p>
    <w:p w:rsidR="00E5794C" w:rsidRPr="00937979" w:rsidRDefault="00E5794C" w:rsidP="00E5794C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</w:t>
      </w:r>
      <w:r w:rsidRPr="00937979">
        <w:rPr>
          <w:color w:val="000000"/>
          <w:sz w:val="28"/>
          <w:szCs w:val="28"/>
        </w:rPr>
        <w:t>________________________________</w:t>
      </w:r>
      <w:r>
        <w:rPr>
          <w:color w:val="000000"/>
          <w:sz w:val="28"/>
          <w:szCs w:val="28"/>
        </w:rPr>
        <w:t>__</w:t>
      </w:r>
      <w:r w:rsidRPr="00937979">
        <w:rPr>
          <w:color w:val="000000"/>
          <w:sz w:val="28"/>
          <w:szCs w:val="28"/>
        </w:rPr>
        <w:t>_______</w:t>
      </w:r>
      <w:r>
        <w:rPr>
          <w:color w:val="000000"/>
          <w:sz w:val="28"/>
          <w:szCs w:val="28"/>
        </w:rPr>
        <w:t>___________</w:t>
      </w:r>
      <w:r w:rsidRPr="00937979">
        <w:rPr>
          <w:color w:val="000000"/>
          <w:sz w:val="28"/>
          <w:szCs w:val="28"/>
        </w:rPr>
        <w:t>__.</w:t>
      </w:r>
    </w:p>
    <w:p w:rsidR="00E5794C" w:rsidRPr="00937979" w:rsidRDefault="00E5794C" w:rsidP="00E5794C">
      <w:pPr>
        <w:pStyle w:val="ae"/>
        <w:spacing w:before="0" w:beforeAutospacing="0" w:after="0" w:afterAutospacing="0"/>
        <w:ind w:firstLine="473"/>
        <w:jc w:val="both"/>
        <w:rPr>
          <w:color w:val="000000"/>
          <w:sz w:val="28"/>
          <w:szCs w:val="28"/>
        </w:rPr>
      </w:pPr>
      <w:r w:rsidRPr="00937979">
        <w:rPr>
          <w:color w:val="000000"/>
          <w:sz w:val="28"/>
          <w:szCs w:val="28"/>
        </w:rPr>
        <w:t>Члены комиссии:</w:t>
      </w:r>
    </w:p>
    <w:p w:rsidR="00E5794C" w:rsidRPr="00937979" w:rsidRDefault="00E5794C" w:rsidP="00E5794C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979">
        <w:rPr>
          <w:color w:val="000000"/>
          <w:sz w:val="28"/>
          <w:szCs w:val="28"/>
        </w:rPr>
        <w:t>_______</w:t>
      </w:r>
      <w:r>
        <w:rPr>
          <w:color w:val="000000"/>
          <w:sz w:val="28"/>
          <w:szCs w:val="28"/>
        </w:rPr>
        <w:t>____________</w:t>
      </w:r>
      <w:r w:rsidRPr="00937979">
        <w:rPr>
          <w:color w:val="000000"/>
          <w:sz w:val="28"/>
          <w:szCs w:val="28"/>
        </w:rPr>
        <w:t>_______________________________________</w:t>
      </w:r>
      <w:r>
        <w:rPr>
          <w:color w:val="000000"/>
          <w:sz w:val="28"/>
          <w:szCs w:val="28"/>
        </w:rPr>
        <w:t>___</w:t>
      </w:r>
      <w:r w:rsidRPr="00937979">
        <w:rPr>
          <w:color w:val="000000"/>
          <w:sz w:val="28"/>
          <w:szCs w:val="28"/>
        </w:rPr>
        <w:t>_______</w:t>
      </w:r>
    </w:p>
    <w:p w:rsidR="00E5794C" w:rsidRPr="007F16C4" w:rsidRDefault="00E5794C" w:rsidP="00E5794C">
      <w:pPr>
        <w:pStyle w:val="ae"/>
        <w:spacing w:before="0" w:beforeAutospacing="0" w:after="0" w:afterAutospacing="0"/>
        <w:ind w:firstLine="473"/>
        <w:jc w:val="both"/>
        <w:rPr>
          <w:color w:val="000000"/>
        </w:rPr>
      </w:pPr>
      <w:r w:rsidRPr="007F16C4">
        <w:rPr>
          <w:color w:val="000000"/>
        </w:rPr>
        <w:t xml:space="preserve">(должность)                         </w:t>
      </w:r>
      <w:r>
        <w:rPr>
          <w:color w:val="000000"/>
        </w:rPr>
        <w:t xml:space="preserve">          </w:t>
      </w:r>
      <w:r w:rsidRPr="007F16C4">
        <w:rPr>
          <w:color w:val="000000"/>
        </w:rPr>
        <w:t>(подпись)                          (инициалы, фамилия)</w:t>
      </w:r>
    </w:p>
    <w:p w:rsidR="00E5794C" w:rsidRPr="00937979" w:rsidRDefault="00E5794C" w:rsidP="00E5794C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7979">
        <w:rPr>
          <w:color w:val="000000"/>
          <w:sz w:val="28"/>
          <w:szCs w:val="28"/>
        </w:rPr>
        <w:t>__________</w:t>
      </w:r>
      <w:r>
        <w:rPr>
          <w:color w:val="000000"/>
          <w:sz w:val="28"/>
          <w:szCs w:val="28"/>
        </w:rPr>
        <w:t>__</w:t>
      </w:r>
      <w:r w:rsidRPr="00937979">
        <w:rPr>
          <w:color w:val="000000"/>
          <w:sz w:val="28"/>
          <w:szCs w:val="28"/>
        </w:rPr>
        <w:t>_____________________________________________</w:t>
      </w:r>
      <w:r>
        <w:rPr>
          <w:color w:val="000000"/>
          <w:sz w:val="28"/>
          <w:szCs w:val="28"/>
        </w:rPr>
        <w:t>__</w:t>
      </w:r>
      <w:r w:rsidRPr="00937979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___</w:t>
      </w:r>
      <w:r w:rsidRPr="00937979">
        <w:rPr>
          <w:color w:val="000000"/>
          <w:sz w:val="28"/>
          <w:szCs w:val="28"/>
        </w:rPr>
        <w:t>_____</w:t>
      </w:r>
    </w:p>
    <w:p w:rsidR="00E5794C" w:rsidRPr="007F16C4" w:rsidRDefault="00E5794C" w:rsidP="00E5794C">
      <w:pPr>
        <w:pStyle w:val="ae"/>
        <w:spacing w:before="0" w:beforeAutospacing="0" w:after="0" w:afterAutospacing="0"/>
        <w:ind w:firstLine="473"/>
        <w:jc w:val="both"/>
        <w:rPr>
          <w:color w:val="000000"/>
        </w:rPr>
      </w:pPr>
      <w:r w:rsidRPr="007F16C4">
        <w:rPr>
          <w:color w:val="000000"/>
        </w:rPr>
        <w:t xml:space="preserve">(должность)                        </w:t>
      </w:r>
      <w:r>
        <w:rPr>
          <w:color w:val="000000"/>
        </w:rPr>
        <w:t xml:space="preserve">            </w:t>
      </w:r>
      <w:r w:rsidRPr="007F16C4">
        <w:rPr>
          <w:color w:val="000000"/>
        </w:rPr>
        <w:t>(подпись)                            (инициалы, фамилия)</w:t>
      </w:r>
    </w:p>
    <w:p w:rsidR="00E5794C" w:rsidRPr="00937979" w:rsidRDefault="00E5794C" w:rsidP="00E5794C">
      <w:pPr>
        <w:pStyle w:val="ae"/>
        <w:spacing w:before="0" w:beforeAutospacing="0" w:after="0" w:afterAutospacing="0"/>
        <w:ind w:firstLine="473"/>
        <w:jc w:val="both"/>
        <w:rPr>
          <w:color w:val="000000"/>
          <w:sz w:val="28"/>
          <w:szCs w:val="28"/>
        </w:rPr>
      </w:pPr>
      <w:r w:rsidRPr="00937979">
        <w:rPr>
          <w:color w:val="000000"/>
          <w:sz w:val="28"/>
          <w:szCs w:val="28"/>
        </w:rPr>
        <w:lastRenderedPageBreak/>
        <w:t>Представители специализированных служб:</w:t>
      </w:r>
    </w:p>
    <w:p w:rsidR="00E5794C" w:rsidRPr="00937979" w:rsidRDefault="00E5794C" w:rsidP="00E5794C">
      <w:pPr>
        <w:pStyle w:val="ae"/>
        <w:spacing w:before="0" w:beforeAutospacing="0" w:after="0" w:afterAutospacing="0"/>
        <w:ind w:firstLine="473"/>
        <w:jc w:val="both"/>
        <w:rPr>
          <w:color w:val="000000"/>
          <w:sz w:val="28"/>
          <w:szCs w:val="28"/>
        </w:rPr>
      </w:pPr>
      <w:r w:rsidRPr="00937979">
        <w:rPr>
          <w:color w:val="000000"/>
          <w:sz w:val="28"/>
          <w:szCs w:val="28"/>
        </w:rPr>
        <w:t>____________________________ ________________ __________________</w:t>
      </w:r>
    </w:p>
    <w:p w:rsidR="00E5794C" w:rsidRPr="007F16C4" w:rsidRDefault="00E5794C" w:rsidP="00E5794C">
      <w:pPr>
        <w:pStyle w:val="ae"/>
        <w:spacing w:before="0" w:beforeAutospacing="0" w:after="0" w:afterAutospacing="0"/>
        <w:ind w:firstLine="473"/>
        <w:jc w:val="both"/>
        <w:rPr>
          <w:color w:val="000000"/>
        </w:rPr>
      </w:pPr>
      <w:r w:rsidRPr="007F16C4">
        <w:rPr>
          <w:color w:val="000000"/>
        </w:rPr>
        <w:t>(должность)                                    (подпись)               (инициалы, фамилия)</w:t>
      </w:r>
    </w:p>
    <w:p w:rsidR="00E5794C" w:rsidRPr="00937979" w:rsidRDefault="00E5794C" w:rsidP="00E5794C">
      <w:pPr>
        <w:pStyle w:val="ae"/>
        <w:spacing w:before="0" w:beforeAutospacing="0" w:after="0" w:afterAutospacing="0"/>
        <w:ind w:firstLine="473"/>
        <w:jc w:val="both"/>
        <w:rPr>
          <w:color w:val="000000"/>
          <w:sz w:val="28"/>
          <w:szCs w:val="28"/>
        </w:rPr>
      </w:pPr>
      <w:r w:rsidRPr="00937979">
        <w:rPr>
          <w:color w:val="000000"/>
          <w:sz w:val="28"/>
          <w:szCs w:val="28"/>
        </w:rPr>
        <w:t>____________________________ ________________ __________________</w:t>
      </w:r>
    </w:p>
    <w:p w:rsidR="00E5794C" w:rsidRPr="007F16C4" w:rsidRDefault="00E5794C" w:rsidP="00E5794C">
      <w:pPr>
        <w:pStyle w:val="ae"/>
        <w:spacing w:before="0" w:beforeAutospacing="0" w:after="0" w:afterAutospacing="0"/>
        <w:ind w:firstLine="473"/>
        <w:jc w:val="both"/>
        <w:rPr>
          <w:color w:val="000000"/>
        </w:rPr>
      </w:pPr>
      <w:r w:rsidRPr="007F16C4">
        <w:rPr>
          <w:color w:val="000000"/>
        </w:rPr>
        <w:t>(должность)                                    (подпись)               (инициалы, фамилия)</w:t>
      </w:r>
    </w:p>
    <w:p w:rsidR="00E5794C" w:rsidRPr="00937979" w:rsidRDefault="00E5794C" w:rsidP="00E5794C">
      <w:pPr>
        <w:pStyle w:val="ae"/>
        <w:spacing w:before="0" w:beforeAutospacing="0" w:after="0" w:afterAutospacing="0"/>
        <w:ind w:firstLine="473"/>
        <w:jc w:val="both"/>
        <w:rPr>
          <w:color w:val="000000"/>
          <w:sz w:val="28"/>
          <w:szCs w:val="28"/>
        </w:rPr>
      </w:pPr>
    </w:p>
    <w:p w:rsidR="00E5794C" w:rsidRDefault="00E5794C" w:rsidP="00E5794C">
      <w:pPr>
        <w:pStyle w:val="ae"/>
        <w:spacing w:before="0" w:beforeAutospacing="0" w:after="0" w:afterAutospacing="0"/>
        <w:ind w:firstLine="473"/>
        <w:jc w:val="both"/>
        <w:rPr>
          <w:color w:val="000000"/>
          <w:sz w:val="28"/>
          <w:szCs w:val="28"/>
        </w:rPr>
      </w:pPr>
    </w:p>
    <w:p w:rsidR="00E5794C" w:rsidRPr="00937979" w:rsidRDefault="00E5794C" w:rsidP="00E5794C">
      <w:pPr>
        <w:pStyle w:val="ae"/>
        <w:spacing w:before="0" w:beforeAutospacing="0" w:after="0" w:afterAutospacing="0"/>
        <w:ind w:firstLine="473"/>
        <w:jc w:val="both"/>
        <w:rPr>
          <w:color w:val="000000"/>
          <w:sz w:val="28"/>
          <w:szCs w:val="28"/>
        </w:rPr>
      </w:pPr>
      <w:r w:rsidRPr="00937979">
        <w:rPr>
          <w:color w:val="000000"/>
          <w:sz w:val="28"/>
          <w:szCs w:val="28"/>
        </w:rPr>
        <w:t>Приложение:</w:t>
      </w:r>
    </w:p>
    <w:p w:rsidR="00E5794C" w:rsidRPr="00937979" w:rsidRDefault="00E5794C" w:rsidP="00E5794C">
      <w:pPr>
        <w:pStyle w:val="ae"/>
        <w:spacing w:before="0" w:beforeAutospacing="0" w:after="0" w:afterAutospacing="0"/>
        <w:ind w:firstLine="473"/>
        <w:jc w:val="both"/>
        <w:rPr>
          <w:color w:val="000000"/>
          <w:sz w:val="28"/>
          <w:szCs w:val="28"/>
        </w:rPr>
      </w:pPr>
      <w:r w:rsidRPr="00937979">
        <w:rPr>
          <w:color w:val="000000"/>
          <w:sz w:val="28"/>
          <w:szCs w:val="28"/>
        </w:rPr>
        <w:t>1. Опись материальных ценностей.</w:t>
      </w:r>
    </w:p>
    <w:p w:rsidR="00E5794C" w:rsidRDefault="00E5794C" w:rsidP="00E5794C">
      <w:pPr>
        <w:pStyle w:val="ae"/>
        <w:spacing w:before="0" w:beforeAutospacing="0" w:after="0" w:afterAutospacing="0"/>
        <w:ind w:firstLine="473"/>
        <w:jc w:val="both"/>
        <w:rPr>
          <w:color w:val="000000"/>
          <w:sz w:val="28"/>
          <w:szCs w:val="28"/>
        </w:rPr>
      </w:pPr>
      <w:r w:rsidRPr="00937979">
        <w:rPr>
          <w:color w:val="000000"/>
          <w:sz w:val="28"/>
          <w:szCs w:val="28"/>
        </w:rPr>
        <w:t>2. Опись всех составных материалов объекта (при разборке).</w:t>
      </w:r>
    </w:p>
    <w:p w:rsidR="00E5794C" w:rsidRDefault="00E5794C" w:rsidP="00E5794C">
      <w:pPr>
        <w:pStyle w:val="ae"/>
        <w:spacing w:before="0" w:beforeAutospacing="0" w:after="0" w:afterAutospacing="0"/>
        <w:ind w:firstLine="47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Материалы </w:t>
      </w:r>
      <w:proofErr w:type="gramStart"/>
      <w:r>
        <w:rPr>
          <w:color w:val="000000"/>
          <w:sz w:val="28"/>
          <w:szCs w:val="28"/>
        </w:rPr>
        <w:t>фото-виде</w:t>
      </w:r>
      <w:proofErr w:type="gramEnd"/>
      <w:r>
        <w:rPr>
          <w:color w:val="000000"/>
          <w:sz w:val="28"/>
          <w:szCs w:val="28"/>
        </w:rPr>
        <w:t xml:space="preserve"> фиксации</w:t>
      </w:r>
    </w:p>
    <w:p w:rsidR="00E5794C" w:rsidRDefault="00E5794C" w:rsidP="00E5794C">
      <w:pPr>
        <w:pStyle w:val="ae"/>
        <w:spacing w:before="0" w:beforeAutospacing="0" w:after="0" w:afterAutospacing="0"/>
        <w:ind w:firstLine="473"/>
        <w:jc w:val="both"/>
        <w:rPr>
          <w:color w:val="000000"/>
          <w:sz w:val="28"/>
          <w:szCs w:val="28"/>
        </w:rPr>
      </w:pPr>
    </w:p>
    <w:p w:rsidR="00E5794C" w:rsidRDefault="00E5794C" w:rsidP="00E5794C">
      <w:pPr>
        <w:pStyle w:val="ae"/>
        <w:spacing w:before="0" w:beforeAutospacing="0" w:after="0" w:afterAutospacing="0"/>
        <w:ind w:firstLine="473"/>
        <w:jc w:val="both"/>
        <w:rPr>
          <w:color w:val="000000"/>
          <w:sz w:val="28"/>
          <w:szCs w:val="28"/>
        </w:rPr>
      </w:pPr>
    </w:p>
    <w:p w:rsidR="00E5794C" w:rsidRDefault="00E5794C" w:rsidP="00E5794C">
      <w:pPr>
        <w:pStyle w:val="10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отдела финансов,</w:t>
      </w:r>
    </w:p>
    <w:p w:rsidR="00E5794C" w:rsidRPr="00597724" w:rsidRDefault="00E5794C" w:rsidP="00E5794C">
      <w:pPr>
        <w:pStyle w:val="10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экономики и потребительской сферы</w:t>
      </w:r>
    </w:p>
    <w:p w:rsidR="00E5794C" w:rsidRPr="00133485" w:rsidRDefault="00E5794C" w:rsidP="00E5794C">
      <w:pPr>
        <w:pStyle w:val="10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3485">
        <w:rPr>
          <w:color w:val="000000"/>
          <w:sz w:val="28"/>
          <w:szCs w:val="28"/>
        </w:rPr>
        <w:t xml:space="preserve">администрации </w:t>
      </w:r>
      <w:proofErr w:type="spellStart"/>
      <w:r w:rsidRPr="00133485">
        <w:rPr>
          <w:color w:val="000000"/>
          <w:sz w:val="28"/>
          <w:szCs w:val="28"/>
        </w:rPr>
        <w:t>Гулькевичского</w:t>
      </w:r>
      <w:proofErr w:type="spellEnd"/>
      <w:r w:rsidRPr="00133485">
        <w:rPr>
          <w:color w:val="000000"/>
          <w:sz w:val="28"/>
          <w:szCs w:val="28"/>
        </w:rPr>
        <w:t xml:space="preserve"> </w:t>
      </w:r>
      <w:proofErr w:type="gramStart"/>
      <w:r w:rsidRPr="00133485">
        <w:rPr>
          <w:color w:val="000000"/>
          <w:sz w:val="28"/>
          <w:szCs w:val="28"/>
        </w:rPr>
        <w:t>городского</w:t>
      </w:r>
      <w:proofErr w:type="gramEnd"/>
    </w:p>
    <w:p w:rsidR="00E5794C" w:rsidRDefault="00E5794C" w:rsidP="00E5794C">
      <w:pPr>
        <w:pStyle w:val="10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3485">
        <w:rPr>
          <w:color w:val="000000"/>
          <w:sz w:val="28"/>
          <w:szCs w:val="28"/>
        </w:rPr>
        <w:t xml:space="preserve">поселения </w:t>
      </w:r>
      <w:proofErr w:type="spellStart"/>
      <w:r w:rsidRPr="00133485">
        <w:rPr>
          <w:color w:val="000000"/>
          <w:sz w:val="28"/>
          <w:szCs w:val="28"/>
        </w:rPr>
        <w:t>Гулькевичского</w:t>
      </w:r>
      <w:proofErr w:type="spellEnd"/>
      <w:r w:rsidRPr="00133485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                                                     С.А. Прищепа</w:t>
      </w:r>
    </w:p>
    <w:p w:rsidR="00E5794C" w:rsidRPr="00937979" w:rsidRDefault="00E5794C" w:rsidP="00E5794C">
      <w:pPr>
        <w:pStyle w:val="ae"/>
        <w:spacing w:before="0" w:beforeAutospacing="0" w:after="0" w:afterAutospacing="0"/>
        <w:ind w:firstLine="473"/>
        <w:jc w:val="center"/>
        <w:rPr>
          <w:color w:val="000000"/>
          <w:sz w:val="28"/>
          <w:szCs w:val="28"/>
        </w:rPr>
      </w:pPr>
    </w:p>
    <w:p w:rsidR="003B24BA" w:rsidRDefault="003B24BA" w:rsidP="003B24BA">
      <w:pPr>
        <w:rPr>
          <w:rFonts w:ascii="Times New Roman" w:hAnsi="Times New Roman"/>
          <w:bCs/>
          <w:sz w:val="28"/>
          <w:szCs w:val="28"/>
        </w:rPr>
      </w:pPr>
    </w:p>
    <w:sectPr w:rsidR="003B24BA" w:rsidSect="003B24BA">
      <w:headerReference w:type="default" r:id="rId10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29F" w:rsidRDefault="0011429F" w:rsidP="0093435C">
      <w:r>
        <w:separator/>
      </w:r>
    </w:p>
  </w:endnote>
  <w:endnote w:type="continuationSeparator" w:id="0">
    <w:p w:rsidR="0011429F" w:rsidRDefault="0011429F" w:rsidP="00934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29F" w:rsidRDefault="0011429F" w:rsidP="0093435C">
      <w:r>
        <w:separator/>
      </w:r>
    </w:p>
  </w:footnote>
  <w:footnote w:type="continuationSeparator" w:id="0">
    <w:p w:rsidR="0011429F" w:rsidRDefault="0011429F" w:rsidP="009343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4731316"/>
      <w:docPartObj>
        <w:docPartGallery w:val="Page Numbers (Top of Page)"/>
        <w:docPartUnique/>
      </w:docPartObj>
    </w:sdtPr>
    <w:sdtContent>
      <w:p w:rsidR="00691911" w:rsidRPr="00E122A7" w:rsidRDefault="00EA5B9D">
        <w:pPr>
          <w:pStyle w:val="a6"/>
          <w:jc w:val="center"/>
          <w:rPr>
            <w:rFonts w:ascii="Times New Roman" w:hAnsi="Times New Roman" w:cs="Times New Roman"/>
          </w:rPr>
        </w:pPr>
        <w:r w:rsidRPr="00E122A7">
          <w:rPr>
            <w:rFonts w:ascii="Times New Roman" w:hAnsi="Times New Roman" w:cs="Times New Roman"/>
          </w:rPr>
          <w:fldChar w:fldCharType="begin"/>
        </w:r>
        <w:r w:rsidR="00CC405A" w:rsidRPr="00E122A7">
          <w:rPr>
            <w:rFonts w:ascii="Times New Roman" w:hAnsi="Times New Roman" w:cs="Times New Roman"/>
          </w:rPr>
          <w:instrText xml:space="preserve"> PAGE   \* MERGEFORMAT </w:instrText>
        </w:r>
        <w:r w:rsidRPr="00E122A7">
          <w:rPr>
            <w:rFonts w:ascii="Times New Roman" w:hAnsi="Times New Roman" w:cs="Times New Roman"/>
          </w:rPr>
          <w:fldChar w:fldCharType="separate"/>
        </w:r>
        <w:r w:rsidR="003C15FC">
          <w:rPr>
            <w:rFonts w:ascii="Times New Roman" w:hAnsi="Times New Roman" w:cs="Times New Roman"/>
            <w:noProof/>
          </w:rPr>
          <w:t>2</w:t>
        </w:r>
        <w:r w:rsidRPr="00E122A7">
          <w:rPr>
            <w:rFonts w:ascii="Times New Roman" w:hAnsi="Times New Roman" w:cs="Times New Roman"/>
          </w:rPr>
          <w:fldChar w:fldCharType="end"/>
        </w:r>
      </w:p>
    </w:sdtContent>
  </w:sdt>
  <w:p w:rsidR="0093435C" w:rsidRPr="00E122A7" w:rsidRDefault="0093435C">
    <w:pPr>
      <w:pStyle w:val="a6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8B1458"/>
    <w:rsid w:val="00033F93"/>
    <w:rsid w:val="00042423"/>
    <w:rsid w:val="0006164A"/>
    <w:rsid w:val="000676DF"/>
    <w:rsid w:val="000920A4"/>
    <w:rsid w:val="000A1903"/>
    <w:rsid w:val="000A35A4"/>
    <w:rsid w:val="000C3BC9"/>
    <w:rsid w:val="000D0CD4"/>
    <w:rsid w:val="000E0FE2"/>
    <w:rsid w:val="0011429F"/>
    <w:rsid w:val="00167B28"/>
    <w:rsid w:val="0019697A"/>
    <w:rsid w:val="001F6AE2"/>
    <w:rsid w:val="00222277"/>
    <w:rsid w:val="00227DD3"/>
    <w:rsid w:val="002667C7"/>
    <w:rsid w:val="00285173"/>
    <w:rsid w:val="002A3384"/>
    <w:rsid w:val="002A6AEE"/>
    <w:rsid w:val="002B54DC"/>
    <w:rsid w:val="002C7C8F"/>
    <w:rsid w:val="003260E1"/>
    <w:rsid w:val="00343AA6"/>
    <w:rsid w:val="003A324A"/>
    <w:rsid w:val="003B0B9C"/>
    <w:rsid w:val="003B24BA"/>
    <w:rsid w:val="003C15FC"/>
    <w:rsid w:val="003D53AD"/>
    <w:rsid w:val="003E026A"/>
    <w:rsid w:val="004000EB"/>
    <w:rsid w:val="004019A7"/>
    <w:rsid w:val="00403F34"/>
    <w:rsid w:val="004077D8"/>
    <w:rsid w:val="00407B7D"/>
    <w:rsid w:val="00413472"/>
    <w:rsid w:val="00434C1E"/>
    <w:rsid w:val="00441C57"/>
    <w:rsid w:val="0044574E"/>
    <w:rsid w:val="00476900"/>
    <w:rsid w:val="004A352D"/>
    <w:rsid w:val="004F4B4D"/>
    <w:rsid w:val="004F6374"/>
    <w:rsid w:val="005C2E3B"/>
    <w:rsid w:val="00627281"/>
    <w:rsid w:val="0062732E"/>
    <w:rsid w:val="0063298D"/>
    <w:rsid w:val="00655DE6"/>
    <w:rsid w:val="00660C7E"/>
    <w:rsid w:val="00691911"/>
    <w:rsid w:val="006C662C"/>
    <w:rsid w:val="006D1DF5"/>
    <w:rsid w:val="006E1C16"/>
    <w:rsid w:val="006F2A93"/>
    <w:rsid w:val="006F2B01"/>
    <w:rsid w:val="006F2F3A"/>
    <w:rsid w:val="006F33FC"/>
    <w:rsid w:val="00732A3C"/>
    <w:rsid w:val="007751B8"/>
    <w:rsid w:val="007764A3"/>
    <w:rsid w:val="007D0A9E"/>
    <w:rsid w:val="007E10D7"/>
    <w:rsid w:val="007E60EA"/>
    <w:rsid w:val="00811CB0"/>
    <w:rsid w:val="0082683F"/>
    <w:rsid w:val="00846E59"/>
    <w:rsid w:val="00862C18"/>
    <w:rsid w:val="008B1458"/>
    <w:rsid w:val="008F4523"/>
    <w:rsid w:val="00930A7D"/>
    <w:rsid w:val="0093435C"/>
    <w:rsid w:val="009A03FF"/>
    <w:rsid w:val="009B018C"/>
    <w:rsid w:val="009E21BC"/>
    <w:rsid w:val="009E5979"/>
    <w:rsid w:val="009F7B09"/>
    <w:rsid w:val="00A155D3"/>
    <w:rsid w:val="00A3718F"/>
    <w:rsid w:val="00A673B4"/>
    <w:rsid w:val="00A8454C"/>
    <w:rsid w:val="00AA0B18"/>
    <w:rsid w:val="00AA6973"/>
    <w:rsid w:val="00B0025B"/>
    <w:rsid w:val="00B115D8"/>
    <w:rsid w:val="00B13002"/>
    <w:rsid w:val="00B36D67"/>
    <w:rsid w:val="00B432A1"/>
    <w:rsid w:val="00B5092C"/>
    <w:rsid w:val="00B513E3"/>
    <w:rsid w:val="00BC6C2F"/>
    <w:rsid w:val="00BE5D31"/>
    <w:rsid w:val="00C02875"/>
    <w:rsid w:val="00C156C4"/>
    <w:rsid w:val="00C510F1"/>
    <w:rsid w:val="00CA14F1"/>
    <w:rsid w:val="00CC405A"/>
    <w:rsid w:val="00CD59B7"/>
    <w:rsid w:val="00D54107"/>
    <w:rsid w:val="00D70C50"/>
    <w:rsid w:val="00D741AE"/>
    <w:rsid w:val="00D95026"/>
    <w:rsid w:val="00DA7A84"/>
    <w:rsid w:val="00DB1433"/>
    <w:rsid w:val="00DC08AE"/>
    <w:rsid w:val="00E122A7"/>
    <w:rsid w:val="00E5794C"/>
    <w:rsid w:val="00E83FA6"/>
    <w:rsid w:val="00E85E05"/>
    <w:rsid w:val="00EA5B9D"/>
    <w:rsid w:val="00EE639F"/>
    <w:rsid w:val="00EF2671"/>
    <w:rsid w:val="00F10C82"/>
    <w:rsid w:val="00F10F07"/>
    <w:rsid w:val="00F13CB0"/>
    <w:rsid w:val="00F66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CD59B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DC08AE"/>
    <w:rPr>
      <w:b/>
      <w:bCs/>
      <w:color w:val="26282F"/>
      <w:sz w:val="26"/>
      <w:szCs w:val="26"/>
    </w:rPr>
  </w:style>
  <w:style w:type="paragraph" w:styleId="a4">
    <w:name w:val="Body Text"/>
    <w:basedOn w:val="a"/>
    <w:link w:val="a5"/>
    <w:rsid w:val="00DC08AE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sz w:val="28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DC08A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header"/>
    <w:basedOn w:val="a"/>
    <w:link w:val="a7"/>
    <w:uiPriority w:val="99"/>
    <w:unhideWhenUsed/>
    <w:rsid w:val="009343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435C"/>
    <w:rPr>
      <w:rFonts w:ascii="Arial" w:eastAsia="Times New Roman" w:hAnsi="Arial" w:cs="Arial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9343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3435C"/>
    <w:rPr>
      <w:rFonts w:ascii="Arial" w:eastAsia="Times New Roman" w:hAnsi="Arial" w:cs="Arial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969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69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667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D59B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c">
    <w:name w:val="Hyperlink"/>
    <w:uiPriority w:val="99"/>
    <w:rsid w:val="00441C57"/>
    <w:rPr>
      <w:color w:val="0000FF"/>
      <w:u w:val="single"/>
    </w:rPr>
  </w:style>
  <w:style w:type="table" w:styleId="ad">
    <w:name w:val="Table Grid"/>
    <w:basedOn w:val="a1"/>
    <w:uiPriority w:val="59"/>
    <w:rsid w:val="006F2A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3B24B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3B24BA"/>
  </w:style>
  <w:style w:type="paragraph" w:customStyle="1" w:styleId="100">
    <w:name w:val="10"/>
    <w:basedOn w:val="a"/>
    <w:rsid w:val="003B24B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5%D1%81%D1%82%D0%BD%D0%BE%D0%B5_%D1%81%D0%B0%D0%BC%D0%BE%D1%83%D0%BF%D1%80%D0%B0%D0%B2%D0%BB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8FD6B-4873-4401-A3FC-ABE173EB3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3306</Words>
  <Characters>18847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14</cp:revision>
  <cp:lastPrinted>2024-05-28T08:48:00Z</cp:lastPrinted>
  <dcterms:created xsi:type="dcterms:W3CDTF">2024-04-03T13:33:00Z</dcterms:created>
  <dcterms:modified xsi:type="dcterms:W3CDTF">2024-05-28T08:52:00Z</dcterms:modified>
</cp:coreProperties>
</file>