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D" w:rsidRDefault="006867CD" w:rsidP="006867CD">
      <w:pPr>
        <w:jc w:val="center"/>
      </w:pPr>
      <w:r>
        <w:rPr>
          <w:noProof/>
        </w:rPr>
        <w:drawing>
          <wp:inline distT="0" distB="0" distL="0" distR="0">
            <wp:extent cx="629920" cy="750570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CD" w:rsidRDefault="006867CD" w:rsidP="006867CD">
      <w:pPr>
        <w:jc w:val="center"/>
        <w:rPr>
          <w:bCs/>
          <w:sz w:val="16"/>
          <w:szCs w:val="16"/>
        </w:rPr>
      </w:pP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6867CD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CD" w:rsidRPr="00B717A1" w:rsidRDefault="006867CD" w:rsidP="006867CD">
      <w:pPr>
        <w:pStyle w:val="2"/>
        <w:rPr>
          <w:szCs w:val="28"/>
        </w:rPr>
      </w:pPr>
      <w:r w:rsidRPr="00B717A1">
        <w:rPr>
          <w:szCs w:val="28"/>
        </w:rPr>
        <w:t>ПОСТАНОВЛЕНИЕ</w:t>
      </w: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7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60D6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60D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B717A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A60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71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Pr="009A60D6">
        <w:rPr>
          <w:rFonts w:ascii="Times New Roman" w:hAnsi="Times New Roman" w:cs="Times New Roman"/>
          <w:sz w:val="28"/>
          <w:szCs w:val="28"/>
          <w:u w:val="single"/>
        </w:rPr>
        <w:t>95</w:t>
      </w:r>
      <w:r w:rsidR="009A60D6" w:rsidRPr="009A60D6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6867CD" w:rsidRPr="00B717A1" w:rsidRDefault="006867CD" w:rsidP="009A6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A1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9A60D6" w:rsidRPr="004763FB" w:rsidRDefault="009A60D6" w:rsidP="009A60D6">
      <w:pPr>
        <w:spacing w:after="0" w:line="240" w:lineRule="auto"/>
        <w:rPr>
          <w:sz w:val="28"/>
          <w:szCs w:val="28"/>
        </w:rPr>
      </w:pPr>
    </w:p>
    <w:p w:rsidR="009A60D6" w:rsidRDefault="009A60D6" w:rsidP="009A60D6">
      <w:pPr>
        <w:spacing w:after="0" w:line="240" w:lineRule="auto"/>
        <w:rPr>
          <w:sz w:val="28"/>
          <w:szCs w:val="28"/>
        </w:rPr>
      </w:pPr>
    </w:p>
    <w:p w:rsidR="009A60D6" w:rsidRDefault="009A60D6" w:rsidP="009A60D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присвоении звания «Человек года» ежегодной </w:t>
      </w:r>
    </w:p>
    <w:p w:rsidR="009A60D6" w:rsidRDefault="009A60D6" w:rsidP="009A60D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торжественной церемонии «Серебряный голубь» </w:t>
      </w:r>
    </w:p>
    <w:p w:rsidR="009A60D6" w:rsidRDefault="009A60D6" w:rsidP="009A60D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городского поселения </w:t>
      </w:r>
    </w:p>
    <w:p w:rsidR="009A60D6" w:rsidRDefault="009A60D6" w:rsidP="009A60D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9A60D6" w:rsidRDefault="009A60D6" w:rsidP="009A60D6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60D6" w:rsidRDefault="009A60D6" w:rsidP="009A6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6 октября 2003 г. № 131-ФЗ  «Об общих принципах организации местного самоуправления в Российской Федерации», в соответствии с Положением о ежегодной торжественной церемонии «Серебряный голубь», присвоении звания «Человек года», утвержденного постановлением администрации Гулькевичского городского поселения Гулькевичского района от 21 апреля 2016 г. № 183 «Об утверждении Положения о ежегодной торжественной церемонии «Серебряный голубь», присвоении звания «Человек года», </w:t>
      </w:r>
      <w:proofErr w:type="spellStart"/>
      <w:r w:rsidRPr="00A912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912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912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12C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A60D6" w:rsidRDefault="009A60D6" w:rsidP="009A6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звание «Человек года» ежегодной торжественной церемонии «Серебряный голубь»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номинациях:</w:t>
      </w:r>
    </w:p>
    <w:p w:rsidR="009A60D6" w:rsidRPr="003509D3" w:rsidRDefault="009A60D6" w:rsidP="009A60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 труда»</w:t>
      </w:r>
    </w:p>
    <w:p w:rsidR="009A60D6" w:rsidRPr="003509D3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9A60D6" w:rsidRPr="0025127C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Вожжову</w:t>
            </w:r>
            <w:proofErr w:type="spellEnd"/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Николаю Владимировичу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355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начальнику отдела по исполнению административного законодательства отдел Министерства внутренних дел России по Гулькевичскому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подполковнику полиции</w:t>
            </w:r>
            <w:r w:rsidRPr="008535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C05E5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Сергею Васильевичу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55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инженеру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554">
              <w:rPr>
                <w:rFonts w:ascii="Times New Roman" w:hAnsi="Times New Roman" w:cs="Times New Roman"/>
                <w:sz w:val="28"/>
                <w:szCs w:val="28"/>
              </w:rPr>
              <w:t>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5355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554">
              <w:rPr>
                <w:rFonts w:ascii="Times New Roman" w:hAnsi="Times New Roman" w:cs="Times New Roman"/>
                <w:sz w:val="28"/>
                <w:szCs w:val="28"/>
              </w:rPr>
              <w:t xml:space="preserve"> «Дорожно-строительное управление-7»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Грабовскому</w:t>
            </w:r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Виталию Николаевичу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муниципального казенного учреждения «Городское хозяйство»  Гулькевичского городского  поселения  Гулькевичского района;</w:t>
            </w:r>
          </w:p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Гуриновой</w:t>
            </w:r>
          </w:p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земельных отношений управления имущественных отношений администрации муниципального образования </w:t>
            </w:r>
            <w:proofErr w:type="spellStart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02203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Жилинской</w:t>
            </w:r>
            <w:proofErr w:type="spellEnd"/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02203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Краснодарского края «</w:t>
            </w:r>
            <w:proofErr w:type="spellStart"/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02203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детей и подростков с ограниченными возможностями»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02203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Заикиной</w:t>
            </w:r>
            <w:proofErr w:type="spellEnd"/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начальнику службы внутридомового газового оборудования филиала № 5 акционерного общества «Газпром газораспределение Краснодар»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Заруденскому</w:t>
            </w:r>
            <w:proofErr w:type="spellEnd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Игорю </w:t>
            </w:r>
            <w:proofErr w:type="spellStart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Гарриевичу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тренеру-преподавателю муниципального бюджетного учреждения дополнительного образования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 «Заря»                           г. Гулькевичи муниципального образования </w:t>
            </w:r>
            <w:proofErr w:type="spellStart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70CA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70CA4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870CA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02203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Кочневой</w:t>
            </w:r>
          </w:p>
          <w:p w:rsidR="009A60D6" w:rsidRPr="0002203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030">
              <w:rPr>
                <w:rFonts w:ascii="Times New Roman" w:hAnsi="Times New Roman" w:cs="Times New Roman"/>
                <w:sz w:val="28"/>
                <w:szCs w:val="28"/>
              </w:rPr>
              <w:t>Татьяне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бухгалтеру муниципального предприятия «Водоканал» Гулькевичского района Краснодарского края;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02203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3554">
              <w:rPr>
                <w:rFonts w:ascii="Times New Roman" w:hAnsi="Times New Roman" w:cs="Times New Roman"/>
                <w:sz w:val="28"/>
                <w:szCs w:val="28"/>
              </w:rPr>
              <w:t>Матлашевскому</w:t>
            </w:r>
            <w:proofErr w:type="spellEnd"/>
          </w:p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554">
              <w:rPr>
                <w:rFonts w:ascii="Times New Roman" w:hAnsi="Times New Roman" w:cs="Times New Roman"/>
                <w:sz w:val="28"/>
                <w:szCs w:val="28"/>
              </w:rPr>
              <w:t>Вадиму Викторовичу</w:t>
            </w: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заместителю </w:t>
            </w: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батальона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вооружению-начальнику технической части воинской части </w:t>
            </w: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71609;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853554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C05E5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E56">
              <w:rPr>
                <w:rFonts w:ascii="Times New Roman" w:hAnsi="Times New Roman" w:cs="Times New Roman"/>
                <w:sz w:val="28"/>
                <w:szCs w:val="28"/>
              </w:rPr>
              <w:t>Лепетюха</w:t>
            </w:r>
            <w:proofErr w:type="spellEnd"/>
            <w:r w:rsidRPr="00C0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C05E5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56">
              <w:rPr>
                <w:rFonts w:ascii="Times New Roman" w:hAnsi="Times New Roman" w:cs="Times New Roman"/>
                <w:sz w:val="28"/>
                <w:szCs w:val="28"/>
              </w:rPr>
              <w:t xml:space="preserve">Сергею Владимировичу </w:t>
            </w:r>
          </w:p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02203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мастеру водопроводного цеха муниципального предприятия «Водоканал» Гулькевичского района Краснодарского края.</w:t>
            </w:r>
          </w:p>
        </w:tc>
      </w:tr>
      <w:tr w:rsidR="009A60D6" w:rsidRPr="0025127C" w:rsidTr="00FC24AE">
        <w:tc>
          <w:tcPr>
            <w:tcW w:w="3528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25127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25127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«Открытое сердце»</w:t>
      </w: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Баландиковой</w:t>
            </w:r>
            <w:proofErr w:type="spellEnd"/>
          </w:p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врачу - 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неонатологу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акушерско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-физиологического отделения государственного бюджетного учреждения здравоохранения «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Гулькевичская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министерства здравоохранения Краснодарского края;</w:t>
            </w:r>
          </w:p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0D6" w:rsidRPr="002F3910" w:rsidRDefault="009A60D6" w:rsidP="009A6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A568C7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воспитательной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г. Гулькевичи муниципального образования 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A568C7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о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бщества с ограниченной ответственностью «Каньон»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Прокофьевой </w:t>
            </w:r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перевязочной 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Гулькевичская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министерства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края;</w:t>
            </w: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Санамян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ю;</w:t>
            </w:r>
          </w:p>
          <w:p w:rsidR="009A60D6" w:rsidRPr="002F3910" w:rsidRDefault="009A60D6" w:rsidP="009A6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Щетинин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A60D6" w:rsidRPr="002F391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>Рубеновн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F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  <w:shd w:val="clear" w:color="auto" w:fill="auto"/>
          </w:tcPr>
          <w:p w:rsidR="009A60D6" w:rsidRPr="00BC29FF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F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BC29FF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  <w:r w:rsidRPr="00BC29FF">
              <w:rPr>
                <w:rFonts w:ascii="Times New Roman" w:hAnsi="Times New Roman" w:cs="Times New Roman"/>
                <w:sz w:val="28"/>
                <w:szCs w:val="28"/>
              </w:rPr>
              <w:br/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C29F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9F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г. Гулькевичи муниципального образования</w:t>
            </w:r>
            <w:r w:rsidRPr="00BC2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C29FF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BC29FF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9A60D6" w:rsidRPr="002F3910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2F3910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«Твори добро»</w:t>
      </w:r>
    </w:p>
    <w:p w:rsidR="009A60D6" w:rsidRPr="009F090B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сновател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«Вместе - мы сила»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благотворительного фонда социальных программ </w:t>
            </w:r>
            <w:r w:rsidRPr="00EC1F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85EE0">
              <w:rPr>
                <w:rFonts w:ascii="Times New Roman" w:hAnsi="Times New Roman" w:cs="Times New Roman"/>
                <w:sz w:val="28"/>
                <w:szCs w:val="28"/>
              </w:rPr>
              <w:t xml:space="preserve">Доброволец </w:t>
            </w:r>
            <w:proofErr w:type="spellStart"/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БАРСа</w:t>
            </w:r>
            <w:proofErr w:type="spellEnd"/>
            <w:r w:rsidRPr="00385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казачьей дружины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Гулькеви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чского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«Историко-краеведческий музей» Гулькевичского городского поселения Гулькевичского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0D6" w:rsidRPr="00385EE0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EE0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8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общественной организации «Золотые руки Ангела»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EC1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0D6" w:rsidRPr="00EC1F55" w:rsidTr="00FC24AE">
        <w:tc>
          <w:tcPr>
            <w:tcW w:w="3528" w:type="dxa"/>
            <w:shd w:val="clear" w:color="auto" w:fill="auto"/>
          </w:tcPr>
          <w:p w:rsidR="009A60D6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Шипилин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Витал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9A60D6" w:rsidRPr="00EC1F55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EC1F55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уководитель волонтерской группы по плетению маскировочных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>«Завеса»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60D6" w:rsidRPr="00184891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«Молодые таланты»</w:t>
      </w:r>
    </w:p>
    <w:p w:rsidR="009A60D6" w:rsidRPr="000007A0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Лейс</w:t>
            </w:r>
            <w:proofErr w:type="spellEnd"/>
          </w:p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Марине Федоровне   </w:t>
            </w:r>
          </w:p>
        </w:tc>
        <w:tc>
          <w:tcPr>
            <w:tcW w:w="236" w:type="dxa"/>
            <w:shd w:val="clear" w:color="auto" w:fill="auto"/>
          </w:tcPr>
          <w:p w:rsidR="009A60D6" w:rsidRPr="001E183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1E183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ученице 11 «А»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№ 3 г. Гулькевичи муниципального образования </w:t>
            </w:r>
            <w:proofErr w:type="spellStart"/>
            <w:r w:rsidRPr="00D654C7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654C7">
              <w:rPr>
                <w:rFonts w:ascii="Times New Roman" w:hAnsi="Times New Roman" w:cs="Times New Roman"/>
                <w:sz w:val="28"/>
                <w:szCs w:val="28"/>
              </w:rPr>
              <w:t xml:space="preserve"> район имени А.В. Кривцова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25A13">
              <w:t xml:space="preserve"> </w:t>
            </w:r>
          </w:p>
        </w:tc>
      </w:tr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1E183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1E183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</w:p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Ярославе Алексеевне</w:t>
            </w:r>
          </w:p>
        </w:tc>
        <w:tc>
          <w:tcPr>
            <w:tcW w:w="236" w:type="dxa"/>
            <w:shd w:val="clear" w:color="auto" w:fill="auto"/>
          </w:tcPr>
          <w:p w:rsidR="009A60D6" w:rsidRPr="001E183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685CFB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ученице 8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«Фортепиано»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г. Гулькевичи муниципального образования </w:t>
            </w:r>
            <w:proofErr w:type="spellStart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1E183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1E183C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1E183C" w:rsidRDefault="009A60D6" w:rsidP="009A60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Сербиной </w:t>
            </w:r>
          </w:p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Виктории Дмитриевне</w:t>
            </w:r>
          </w:p>
        </w:tc>
        <w:tc>
          <w:tcPr>
            <w:tcW w:w="236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9A60D6" w:rsidRPr="00B90194" w:rsidRDefault="009A60D6" w:rsidP="009A60D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685CFB">
              <w:rPr>
                <w:rFonts w:ascii="Times New Roman" w:hAnsi="Times New Roman" w:cs="Times New Roman"/>
                <w:sz w:val="28"/>
                <w:szCs w:val="28"/>
              </w:rPr>
              <w:t xml:space="preserve"> клуба литературного объединения «Спутник </w:t>
            </w:r>
            <w:proofErr w:type="spellStart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Ладомира</w:t>
            </w:r>
            <w:proofErr w:type="spellEnd"/>
            <w:r w:rsidRPr="00685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культуры «Центр досуга и кино «Зодиак» Гулькевичского городского поселения Гулькевичского района.</w:t>
            </w:r>
          </w:p>
        </w:tc>
      </w:tr>
      <w:tr w:rsidR="009A60D6" w:rsidRPr="00807703" w:rsidTr="00FC24AE">
        <w:tc>
          <w:tcPr>
            <w:tcW w:w="3528" w:type="dxa"/>
            <w:shd w:val="clear" w:color="auto" w:fill="auto"/>
          </w:tcPr>
          <w:p w:rsidR="009A60D6" w:rsidRPr="009F090B" w:rsidRDefault="009A60D6" w:rsidP="009A6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A60D6" w:rsidRPr="00685CFB" w:rsidRDefault="009A60D6" w:rsidP="009A6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9A60D6" w:rsidRPr="00685CFB" w:rsidRDefault="009A60D6" w:rsidP="009A60D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A60D6" w:rsidRPr="00BE3905" w:rsidRDefault="009A60D6" w:rsidP="009A60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E3905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BE390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0D6" w:rsidRDefault="009A60D6" w:rsidP="009A60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68A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FE68A6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A60D6" w:rsidRPr="00AD0EFE" w:rsidRDefault="009A60D6" w:rsidP="009A60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9A60D6" w:rsidRPr="00A912CA" w:rsidRDefault="009A60D6" w:rsidP="009A6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Pr="0008766B" w:rsidRDefault="009A60D6" w:rsidP="009A60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0D6" w:rsidRPr="00D05DA5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Default="009A60D6" w:rsidP="009A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Default="009A60D6" w:rsidP="009A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Default="009A60D6" w:rsidP="009A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Default="009A60D6" w:rsidP="009A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D6" w:rsidRDefault="009A60D6" w:rsidP="009A60D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0D6" w:rsidRPr="003C10D6" w:rsidRDefault="009A60D6" w:rsidP="009A60D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A60D6" w:rsidRPr="003C10D6" w:rsidRDefault="009A60D6" w:rsidP="009A60D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A60D6" w:rsidRPr="0008766B" w:rsidRDefault="009A60D6" w:rsidP="009A60D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0D6" w:rsidRDefault="009A60D6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Pr="003C10D6" w:rsidRDefault="006867CD" w:rsidP="006867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67CD" w:rsidRPr="003C10D6" w:rsidRDefault="006867CD" w:rsidP="006867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67CD" w:rsidRPr="0008766B" w:rsidRDefault="006867CD" w:rsidP="006867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67CD" w:rsidRDefault="006867CD"/>
    <w:sectPr w:rsidR="006867CD" w:rsidSect="00686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867CD"/>
    <w:rsid w:val="006867CD"/>
    <w:rsid w:val="00785763"/>
    <w:rsid w:val="009A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3"/>
  </w:style>
  <w:style w:type="paragraph" w:styleId="2">
    <w:name w:val="heading 2"/>
    <w:basedOn w:val="a"/>
    <w:next w:val="a"/>
    <w:link w:val="20"/>
    <w:semiHidden/>
    <w:unhideWhenUsed/>
    <w:qFormat/>
    <w:rsid w:val="006867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7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2022-09-20T14:02:00Z</dcterms:created>
  <dcterms:modified xsi:type="dcterms:W3CDTF">2023-12-28T06:03:00Z</dcterms:modified>
</cp:coreProperties>
</file>