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903D6" w14:textId="77777777" w:rsidR="009248E9" w:rsidRDefault="00C2050F" w:rsidP="009D610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EFF8D46" wp14:editId="2CDBAF7A">
                <wp:extent cx="304800" cy="304800"/>
                <wp:effectExtent l="0" t="0" r="0" b="0"/>
                <wp:docPr id="1" name="Прямоугольник 1" descr="&lt;--break-&g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39B850" id="Прямоугольник 1" o:spid="_x0000_s1026" alt="&lt;--break-&g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BD4FA14" w14:textId="77777777" w:rsidR="009D6100" w:rsidRPr="009D6100" w:rsidRDefault="009D6100" w:rsidP="009D610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6100">
        <w:rPr>
          <w:rFonts w:ascii="Times New Roman" w:hAnsi="Times New Roman" w:cs="Times New Roman"/>
          <w:b/>
          <w:sz w:val="28"/>
          <w:szCs w:val="28"/>
          <w:lang w:eastAsia="ru-RU"/>
        </w:rPr>
        <w:t>СТРУКТУРА</w:t>
      </w:r>
    </w:p>
    <w:p w14:paraId="248A9E72" w14:textId="77777777" w:rsidR="009D6100" w:rsidRDefault="009D6100" w:rsidP="009D610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610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СОВЕТА ГУЛЬКЕВИЧСКОГО ГОРОДСКОГО ПОСЕЛЕНИЯ ГУЛЬКЕВИЧСКОГО РАЙОНА </w:t>
      </w:r>
      <w:r w:rsidR="00382842" w:rsidRPr="00382842">
        <w:rPr>
          <w:rFonts w:ascii="Times New Roman" w:eastAsia="Arial Unicode MS" w:hAnsi="Times New Roman" w:cs="Times New Roman"/>
          <w:b/>
          <w:bCs/>
          <w:sz w:val="32"/>
          <w:szCs w:val="32"/>
          <w:lang w:val="en-US"/>
        </w:rPr>
        <w:t>IV</w:t>
      </w:r>
      <w:r w:rsidRPr="00382842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9D6100">
        <w:rPr>
          <w:rFonts w:ascii="Times New Roman" w:hAnsi="Times New Roman" w:cs="Times New Roman"/>
          <w:b/>
          <w:sz w:val="28"/>
          <w:szCs w:val="28"/>
          <w:lang w:eastAsia="ru-RU"/>
        </w:rPr>
        <w:t>СОЗЫВА</w:t>
      </w:r>
    </w:p>
    <w:p w14:paraId="74ED3255" w14:textId="77777777" w:rsidR="009D6100" w:rsidRPr="00BE6EE0" w:rsidRDefault="009D6100" w:rsidP="009D6100">
      <w:pPr>
        <w:pStyle w:val="a5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8"/>
        <w:gridCol w:w="592"/>
        <w:gridCol w:w="4039"/>
      </w:tblGrid>
      <w:tr w:rsidR="00C2050F" w:rsidRPr="00C2050F" w14:paraId="633C05D0" w14:textId="77777777" w:rsidTr="009D6100">
        <w:trPr>
          <w:trHeight w:val="502"/>
          <w:tblCellSpacing w:w="0" w:type="dxa"/>
        </w:trPr>
        <w:tc>
          <w:tcPr>
            <w:tcW w:w="4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0EC8D" w14:textId="77777777" w:rsidR="00C2050F" w:rsidRPr="00C2050F" w:rsidRDefault="00C2050F" w:rsidP="00C20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Совета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FB8DD" w14:textId="77777777" w:rsidR="00C2050F" w:rsidRPr="00C2050F" w:rsidRDefault="00C2050F" w:rsidP="00C20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3AF61" w14:textId="77777777" w:rsidR="00C2050F" w:rsidRPr="00FE6455" w:rsidRDefault="00C2050F" w:rsidP="009D6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Черевко</w:t>
            </w:r>
            <w:r w:rsidR="009D6100" w:rsidRPr="00FE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Владимирович</w:t>
            </w:r>
          </w:p>
        </w:tc>
      </w:tr>
      <w:tr w:rsidR="00C2050F" w:rsidRPr="00C2050F" w14:paraId="5956DB9D" w14:textId="77777777" w:rsidTr="009D6100">
        <w:trPr>
          <w:trHeight w:val="525"/>
          <w:tblCellSpacing w:w="0" w:type="dxa"/>
        </w:trPr>
        <w:tc>
          <w:tcPr>
            <w:tcW w:w="4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7DF3F" w14:textId="77777777" w:rsidR="00C2050F" w:rsidRPr="00C2050F" w:rsidRDefault="00C2050F" w:rsidP="00C20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Заместитель председателя Совета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C2FD4" w14:textId="77777777" w:rsidR="00C2050F" w:rsidRPr="00C2050F" w:rsidRDefault="00C2050F" w:rsidP="00C20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3BDD7" w14:textId="77777777" w:rsidR="00C2050F" w:rsidRPr="00FE6455" w:rsidRDefault="00C2050F" w:rsidP="009D6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Чупилко</w:t>
            </w:r>
            <w:proofErr w:type="spellEnd"/>
            <w:r w:rsidR="009D6100" w:rsidRPr="00FE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 Георгиевич</w:t>
            </w:r>
          </w:p>
        </w:tc>
      </w:tr>
      <w:tr w:rsidR="00C2050F" w:rsidRPr="00C2050F" w14:paraId="49DB2918" w14:textId="77777777" w:rsidTr="009D6100">
        <w:trPr>
          <w:trHeight w:val="547"/>
          <w:tblCellSpacing w:w="0" w:type="dxa"/>
        </w:trPr>
        <w:tc>
          <w:tcPr>
            <w:tcW w:w="4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3EF46" w14:textId="77777777" w:rsidR="00C2050F" w:rsidRPr="00C2050F" w:rsidRDefault="00C2050F" w:rsidP="00C20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Секретарь Совета 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F3716" w14:textId="77777777" w:rsidR="00C2050F" w:rsidRPr="00C2050F" w:rsidRDefault="00C2050F" w:rsidP="00C205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5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0F4C6" w14:textId="77777777" w:rsidR="00C2050F" w:rsidRPr="00FE6455" w:rsidRDefault="005C4FE7" w:rsidP="009D61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Камаева</w:t>
            </w:r>
            <w:proofErr w:type="spellEnd"/>
            <w:r w:rsidRPr="00FE64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Васильевна </w:t>
            </w:r>
          </w:p>
        </w:tc>
      </w:tr>
    </w:tbl>
    <w:p w14:paraId="77C45D66" w14:textId="77777777" w:rsidR="009D6100" w:rsidRPr="00BE6EE0" w:rsidRDefault="009D6100" w:rsidP="009D6100">
      <w:pPr>
        <w:pStyle w:val="a5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43401089" w14:textId="77777777" w:rsidR="009D6100" w:rsidRDefault="009D6100" w:rsidP="009D610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6100">
        <w:rPr>
          <w:rFonts w:ascii="Times New Roman" w:hAnsi="Times New Roman" w:cs="Times New Roman"/>
          <w:b/>
          <w:sz w:val="28"/>
          <w:szCs w:val="28"/>
          <w:lang w:eastAsia="ru-RU"/>
        </w:rPr>
        <w:t>ПОСТОЯННЫЕ КОМИССИИ СОВЕТА:</w:t>
      </w:r>
    </w:p>
    <w:p w14:paraId="0BC722A0" w14:textId="77777777" w:rsidR="009D6100" w:rsidRPr="00BE6EE0" w:rsidRDefault="009D6100" w:rsidP="009D6100">
      <w:pPr>
        <w:pStyle w:val="a5"/>
        <w:jc w:val="center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14:paraId="71881935" w14:textId="77777777" w:rsidR="00C2050F" w:rsidRPr="00BE6EE0" w:rsidRDefault="00C2050F" w:rsidP="009D6100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E6EE0">
        <w:rPr>
          <w:rFonts w:ascii="Times New Roman" w:hAnsi="Times New Roman" w:cs="Times New Roman"/>
          <w:b/>
          <w:sz w:val="24"/>
          <w:szCs w:val="24"/>
          <w:lang w:eastAsia="ru-RU"/>
        </w:rPr>
        <w:t>комиссия по бюджету, налогам сборам и муниципальной собственности</w:t>
      </w:r>
    </w:p>
    <w:p w14:paraId="0D3BF23B" w14:textId="77777777" w:rsidR="00C2050F" w:rsidRPr="009D6100" w:rsidRDefault="002F5DA8" w:rsidP="009D6100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D6100">
        <w:rPr>
          <w:rFonts w:ascii="Times New Roman" w:hAnsi="Times New Roman" w:cs="Times New Roman"/>
          <w:sz w:val="24"/>
          <w:szCs w:val="24"/>
          <w:lang w:eastAsia="ru-RU"/>
        </w:rPr>
        <w:t>Колган</w:t>
      </w:r>
      <w:proofErr w:type="spellEnd"/>
      <w:r w:rsidRPr="009D6100">
        <w:rPr>
          <w:rFonts w:ascii="Times New Roman" w:hAnsi="Times New Roman" w:cs="Times New Roman"/>
          <w:sz w:val="24"/>
          <w:szCs w:val="24"/>
          <w:lang w:eastAsia="ru-RU"/>
        </w:rPr>
        <w:t xml:space="preserve"> Надежда Михайловна</w:t>
      </w:r>
      <w:r w:rsidR="00C2050F" w:rsidRPr="009D6100">
        <w:rPr>
          <w:rFonts w:ascii="Times New Roman" w:hAnsi="Times New Roman" w:cs="Times New Roman"/>
          <w:sz w:val="24"/>
          <w:szCs w:val="24"/>
          <w:lang w:eastAsia="ru-RU"/>
        </w:rPr>
        <w:t xml:space="preserve"> - председатель комиссии</w:t>
      </w:r>
    </w:p>
    <w:p w14:paraId="4FC86B2B" w14:textId="77777777" w:rsidR="00C2050F" w:rsidRPr="009D6100" w:rsidRDefault="002F5DA8" w:rsidP="009D6100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Шапошникова Наталья Ивановна</w:t>
      </w:r>
      <w:r w:rsidR="00C2050F" w:rsidRPr="009D6100">
        <w:rPr>
          <w:rFonts w:ascii="Times New Roman" w:hAnsi="Times New Roman" w:cs="Times New Roman"/>
          <w:sz w:val="24"/>
          <w:szCs w:val="24"/>
          <w:lang w:eastAsia="ru-RU"/>
        </w:rPr>
        <w:t xml:space="preserve"> - заместитель председателя комиссии</w:t>
      </w:r>
    </w:p>
    <w:p w14:paraId="56C43121" w14:textId="77777777" w:rsidR="00C2050F" w:rsidRDefault="002F5DA8" w:rsidP="009D6100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Дербуш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Андрей Михайлович</w:t>
      </w:r>
      <w:r w:rsidR="00C2050F" w:rsidRPr="009D6100">
        <w:rPr>
          <w:rFonts w:ascii="Times New Roman" w:hAnsi="Times New Roman" w:cs="Times New Roman"/>
          <w:sz w:val="24"/>
          <w:szCs w:val="24"/>
          <w:lang w:eastAsia="ru-RU"/>
        </w:rPr>
        <w:t xml:space="preserve"> - секретарь комиссии</w:t>
      </w:r>
    </w:p>
    <w:p w14:paraId="3F9D9708" w14:textId="3B48E5DC" w:rsidR="005C4FE7" w:rsidRDefault="002F5DA8" w:rsidP="009D6100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Камаева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Наталья Васильевна</w:t>
      </w:r>
    </w:p>
    <w:p w14:paraId="76A6FDF6" w14:textId="77777777" w:rsidR="006343DC" w:rsidRPr="009D6100" w:rsidRDefault="006343DC" w:rsidP="009D6100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B3B52E0" w14:textId="77777777" w:rsidR="00C2050F" w:rsidRPr="00BE6EE0" w:rsidRDefault="00C2050F" w:rsidP="009D6100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E6EE0">
        <w:rPr>
          <w:rFonts w:ascii="Times New Roman" w:hAnsi="Times New Roman" w:cs="Times New Roman"/>
          <w:b/>
          <w:sz w:val="24"/>
          <w:szCs w:val="24"/>
          <w:lang w:eastAsia="ru-RU"/>
        </w:rPr>
        <w:t>комиссия по жилищно-коммунальному хозяйству, благоустройству, архитектуре, градостроительству, транспорту и связи</w:t>
      </w:r>
    </w:p>
    <w:p w14:paraId="3DE72EEC" w14:textId="77777777" w:rsidR="00C2050F" w:rsidRPr="009D6100" w:rsidRDefault="002F5DA8" w:rsidP="009D6100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Юрченко Андрей Михайлович</w:t>
      </w:r>
      <w:r w:rsidR="00C2050F" w:rsidRPr="009D6100">
        <w:rPr>
          <w:rFonts w:ascii="Times New Roman" w:hAnsi="Times New Roman" w:cs="Times New Roman"/>
          <w:sz w:val="24"/>
          <w:szCs w:val="24"/>
          <w:lang w:eastAsia="ru-RU"/>
        </w:rPr>
        <w:t xml:space="preserve"> - председатель комиссии</w:t>
      </w:r>
    </w:p>
    <w:p w14:paraId="68FFDB83" w14:textId="77777777" w:rsidR="00C2050F" w:rsidRPr="009D6100" w:rsidRDefault="00C2050F" w:rsidP="009D6100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D6100">
        <w:rPr>
          <w:rFonts w:ascii="Times New Roman" w:hAnsi="Times New Roman" w:cs="Times New Roman"/>
          <w:sz w:val="24"/>
          <w:szCs w:val="24"/>
          <w:lang w:eastAsia="ru-RU"/>
        </w:rPr>
        <w:t>Шайгородский В</w:t>
      </w:r>
      <w:r w:rsidR="00E30A40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9D6100">
        <w:rPr>
          <w:rFonts w:ascii="Times New Roman" w:hAnsi="Times New Roman" w:cs="Times New Roman"/>
          <w:sz w:val="24"/>
          <w:szCs w:val="24"/>
          <w:lang w:eastAsia="ru-RU"/>
        </w:rPr>
        <w:t>чеслав Александрович - заместитель председателя комиссии</w:t>
      </w:r>
    </w:p>
    <w:p w14:paraId="3A95313E" w14:textId="77777777" w:rsidR="00C2050F" w:rsidRPr="009D6100" w:rsidRDefault="002F5DA8" w:rsidP="009D6100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Мещененко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Дмитрий Александрович </w:t>
      </w:r>
      <w:r w:rsidR="00C2050F" w:rsidRPr="009D6100">
        <w:rPr>
          <w:rFonts w:ascii="Times New Roman" w:hAnsi="Times New Roman" w:cs="Times New Roman"/>
          <w:sz w:val="24"/>
          <w:szCs w:val="24"/>
          <w:lang w:eastAsia="ru-RU"/>
        </w:rPr>
        <w:t>- секретарь комиссии</w:t>
      </w:r>
    </w:p>
    <w:p w14:paraId="6E19369A" w14:textId="77777777" w:rsidR="00C2050F" w:rsidRDefault="00C2050F" w:rsidP="009D6100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9D6100">
        <w:rPr>
          <w:rFonts w:ascii="Times New Roman" w:hAnsi="Times New Roman" w:cs="Times New Roman"/>
          <w:sz w:val="24"/>
          <w:szCs w:val="24"/>
          <w:lang w:eastAsia="ru-RU"/>
        </w:rPr>
        <w:t>Чупилко</w:t>
      </w:r>
      <w:proofErr w:type="spellEnd"/>
      <w:r w:rsidRPr="009D6100">
        <w:rPr>
          <w:rFonts w:ascii="Times New Roman" w:hAnsi="Times New Roman" w:cs="Times New Roman"/>
          <w:sz w:val="24"/>
          <w:szCs w:val="24"/>
          <w:lang w:eastAsia="ru-RU"/>
        </w:rPr>
        <w:t xml:space="preserve"> Степан Георгиевич</w:t>
      </w:r>
    </w:p>
    <w:p w14:paraId="5850A8C8" w14:textId="77777777" w:rsidR="009D6100" w:rsidRPr="009D6100" w:rsidRDefault="009D6100" w:rsidP="009D6100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967DDCB" w14:textId="77777777" w:rsidR="00C2050F" w:rsidRPr="00BE6EE0" w:rsidRDefault="00C2050F" w:rsidP="009D6100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E6EE0">
        <w:rPr>
          <w:rFonts w:ascii="Times New Roman" w:hAnsi="Times New Roman" w:cs="Times New Roman"/>
          <w:b/>
          <w:sz w:val="24"/>
          <w:szCs w:val="24"/>
          <w:lang w:eastAsia="ru-RU"/>
        </w:rPr>
        <w:t>комиссия по экономике, потребительскому рынку, предпринимательству, инвестициям, предприятиям сельскохозяйственного производства всех форм собственности</w:t>
      </w:r>
    </w:p>
    <w:p w14:paraId="10B4861F" w14:textId="77777777" w:rsidR="00C2050F" w:rsidRPr="00BE6EE0" w:rsidRDefault="00C2050F" w:rsidP="009D6100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E6EE0">
        <w:rPr>
          <w:rFonts w:ascii="Times New Roman" w:hAnsi="Times New Roman" w:cs="Times New Roman"/>
          <w:sz w:val="24"/>
          <w:szCs w:val="24"/>
          <w:lang w:eastAsia="ru-RU"/>
        </w:rPr>
        <w:t>Цурупа</w:t>
      </w:r>
      <w:proofErr w:type="spellEnd"/>
      <w:r w:rsidRPr="00BE6EE0">
        <w:rPr>
          <w:rFonts w:ascii="Times New Roman" w:hAnsi="Times New Roman" w:cs="Times New Roman"/>
          <w:sz w:val="24"/>
          <w:szCs w:val="24"/>
          <w:lang w:eastAsia="ru-RU"/>
        </w:rPr>
        <w:t xml:space="preserve"> Андрей Викторович - председатель комиссии</w:t>
      </w:r>
    </w:p>
    <w:p w14:paraId="788A10C6" w14:textId="77777777" w:rsidR="00C2050F" w:rsidRPr="00BE6EE0" w:rsidRDefault="002F5DA8" w:rsidP="009D6100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Науменко Светлана Петровна</w:t>
      </w:r>
      <w:r w:rsidR="00C2050F" w:rsidRPr="00BE6EE0">
        <w:rPr>
          <w:rFonts w:ascii="Times New Roman" w:hAnsi="Times New Roman" w:cs="Times New Roman"/>
          <w:sz w:val="24"/>
          <w:szCs w:val="24"/>
          <w:lang w:eastAsia="ru-RU"/>
        </w:rPr>
        <w:t xml:space="preserve"> - заместитель председателя комиссии</w:t>
      </w:r>
    </w:p>
    <w:p w14:paraId="63B28100" w14:textId="77777777" w:rsidR="00C2050F" w:rsidRDefault="002F5DA8" w:rsidP="009D6100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Кисель Елена Сергеевна</w:t>
      </w:r>
      <w:r w:rsidR="00C2050F" w:rsidRPr="00BE6EE0">
        <w:rPr>
          <w:rFonts w:ascii="Times New Roman" w:hAnsi="Times New Roman" w:cs="Times New Roman"/>
          <w:sz w:val="24"/>
          <w:szCs w:val="24"/>
          <w:lang w:eastAsia="ru-RU"/>
        </w:rPr>
        <w:t xml:space="preserve"> - секретарь комиссии</w:t>
      </w:r>
    </w:p>
    <w:p w14:paraId="520BCD9E" w14:textId="77777777" w:rsidR="002F5DA8" w:rsidRPr="00BE6EE0" w:rsidRDefault="002F5DA8" w:rsidP="009D6100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Олифиренко Игорь Викторович</w:t>
      </w:r>
    </w:p>
    <w:p w14:paraId="29DC0077" w14:textId="77777777" w:rsidR="00C2050F" w:rsidRPr="00BE6EE0" w:rsidRDefault="00C2050F" w:rsidP="009D6100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E6EE0">
        <w:rPr>
          <w:rFonts w:ascii="Times New Roman" w:hAnsi="Times New Roman" w:cs="Times New Roman"/>
          <w:sz w:val="24"/>
          <w:szCs w:val="24"/>
          <w:lang w:eastAsia="ru-RU"/>
        </w:rPr>
        <w:t>Свинухов Дмитрий Александрович</w:t>
      </w:r>
    </w:p>
    <w:p w14:paraId="780A9571" w14:textId="77777777" w:rsidR="00BE6EE0" w:rsidRPr="00BE6EE0" w:rsidRDefault="00BE6EE0" w:rsidP="009D6100">
      <w:pPr>
        <w:pStyle w:val="a5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49140371" w14:textId="77777777" w:rsidR="00C2050F" w:rsidRDefault="00C2050F" w:rsidP="00BE6EE0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E6EE0">
        <w:rPr>
          <w:rFonts w:ascii="Times New Roman" w:hAnsi="Times New Roman" w:cs="Times New Roman"/>
          <w:b/>
          <w:sz w:val="24"/>
          <w:szCs w:val="24"/>
          <w:lang w:eastAsia="ru-RU"/>
        </w:rPr>
        <w:t>комиссия по социальным вопросам, культуре, спорту и молодежной политике</w:t>
      </w:r>
    </w:p>
    <w:p w14:paraId="1FD4D567" w14:textId="77777777" w:rsidR="00C2050F" w:rsidRPr="00BE6EE0" w:rsidRDefault="002F5DA8" w:rsidP="00BE6EE0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Скоморохова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Лилия Леонидовна</w:t>
      </w:r>
      <w:r w:rsidR="006E5B8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2050F" w:rsidRPr="00BE6EE0">
        <w:rPr>
          <w:rFonts w:ascii="Times New Roman" w:hAnsi="Times New Roman" w:cs="Times New Roman"/>
          <w:sz w:val="24"/>
          <w:szCs w:val="24"/>
          <w:lang w:eastAsia="ru-RU"/>
        </w:rPr>
        <w:t>председатель комиссии</w:t>
      </w:r>
    </w:p>
    <w:p w14:paraId="430B919B" w14:textId="77777777" w:rsidR="00C2050F" w:rsidRPr="00BE6EE0" w:rsidRDefault="002F5DA8" w:rsidP="00BE6EE0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Федотова Лариса Анатольевна</w:t>
      </w:r>
      <w:r w:rsidR="006E5B85" w:rsidRPr="00BE6E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2050F" w:rsidRPr="00BE6EE0">
        <w:rPr>
          <w:rFonts w:ascii="Times New Roman" w:hAnsi="Times New Roman" w:cs="Times New Roman"/>
          <w:sz w:val="24"/>
          <w:szCs w:val="24"/>
          <w:lang w:eastAsia="ru-RU"/>
        </w:rPr>
        <w:t>- заместитель председателя комиссии</w:t>
      </w:r>
    </w:p>
    <w:p w14:paraId="2DDDC233" w14:textId="77777777" w:rsidR="006E5B85" w:rsidRPr="00BE6EE0" w:rsidRDefault="002F5DA8" w:rsidP="006E5B85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Андреев Дмитрий Андреевич</w:t>
      </w:r>
      <w:r w:rsidR="006E5B8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E5B85" w:rsidRPr="00BE6EE0">
        <w:rPr>
          <w:rFonts w:ascii="Times New Roman" w:hAnsi="Times New Roman" w:cs="Times New Roman"/>
          <w:sz w:val="24"/>
          <w:szCs w:val="24"/>
          <w:lang w:eastAsia="ru-RU"/>
        </w:rPr>
        <w:t>- секретарь комиссии</w:t>
      </w:r>
    </w:p>
    <w:p w14:paraId="2F6FDEAB" w14:textId="1AF2440A" w:rsidR="005C4FE7" w:rsidRDefault="007E0170" w:rsidP="00BE6EE0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Масленникова</w:t>
      </w:r>
      <w:r w:rsidR="002F5DA8">
        <w:rPr>
          <w:rFonts w:ascii="Times New Roman" w:hAnsi="Times New Roman" w:cs="Times New Roman"/>
          <w:sz w:val="24"/>
          <w:szCs w:val="24"/>
          <w:lang w:eastAsia="ru-RU"/>
        </w:rPr>
        <w:t xml:space="preserve"> Сусанна Григорьевна</w:t>
      </w:r>
    </w:p>
    <w:p w14:paraId="71BE0C2D" w14:textId="77777777" w:rsidR="009A42EC" w:rsidRDefault="009A42EC" w:rsidP="00BE6EE0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Незговорова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Ксения Игоревна</w:t>
      </w:r>
    </w:p>
    <w:p w14:paraId="22E6142F" w14:textId="77777777" w:rsidR="00BE6EE0" w:rsidRPr="00BE6EE0" w:rsidRDefault="00BE6EE0" w:rsidP="00BE6EE0">
      <w:pPr>
        <w:pStyle w:val="a5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14:paraId="6FA11009" w14:textId="6B3E9E39" w:rsidR="00C2050F" w:rsidRDefault="00C2050F" w:rsidP="00BE6EE0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E6EE0">
        <w:rPr>
          <w:rFonts w:ascii="Times New Roman" w:hAnsi="Times New Roman" w:cs="Times New Roman"/>
          <w:b/>
          <w:sz w:val="24"/>
          <w:szCs w:val="24"/>
          <w:lang w:eastAsia="ru-RU"/>
        </w:rPr>
        <w:t>комиссия по законности, правопорядку, мониторингу миграционных процессов, профилактике терроризма и экстремизма</w:t>
      </w:r>
    </w:p>
    <w:p w14:paraId="5C48E119" w14:textId="2EF8458D" w:rsidR="007E0170" w:rsidRPr="007E0170" w:rsidRDefault="007E0170" w:rsidP="007E0170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Коркин Михаил Сергеевич</w:t>
      </w:r>
      <w:r w:rsidRPr="00BE6EE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председатель комиссии</w:t>
      </w:r>
    </w:p>
    <w:p w14:paraId="0BD71B0E" w14:textId="77777777" w:rsidR="00C2050F" w:rsidRPr="00BE6EE0" w:rsidRDefault="002F5DA8" w:rsidP="00BE6EE0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Дубровин Иван Игоревич</w:t>
      </w:r>
      <w:r w:rsidR="00C2050F" w:rsidRPr="00BE6EE0">
        <w:rPr>
          <w:rFonts w:ascii="Times New Roman" w:hAnsi="Times New Roman" w:cs="Times New Roman"/>
          <w:sz w:val="24"/>
          <w:szCs w:val="24"/>
          <w:lang w:eastAsia="ru-RU"/>
        </w:rPr>
        <w:t>- заместитель председателя комиссии</w:t>
      </w:r>
    </w:p>
    <w:p w14:paraId="6AA0891A" w14:textId="0590FC2E" w:rsidR="003D12AA" w:rsidRDefault="007E0170" w:rsidP="00BE6EE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 Сергей Петрович секретарь комиссии</w:t>
      </w:r>
    </w:p>
    <w:p w14:paraId="26272EE7" w14:textId="2EE53204" w:rsidR="007E0170" w:rsidRDefault="007E0170" w:rsidP="00BE6EE0">
      <w:pPr>
        <w:pStyle w:val="a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Ткачев Александр Александрович</w:t>
      </w:r>
    </w:p>
    <w:p w14:paraId="396C8CED" w14:textId="77777777" w:rsidR="007E0170" w:rsidRPr="00BE6EE0" w:rsidRDefault="007E0170" w:rsidP="00BE6EE0">
      <w:pPr>
        <w:pStyle w:val="a5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BB8A28F" w14:textId="77777777" w:rsidR="00C2050F" w:rsidRPr="00BE6EE0" w:rsidRDefault="00C2050F" w:rsidP="00BE6EE0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E6EE0">
        <w:rPr>
          <w:rFonts w:ascii="Times New Roman" w:hAnsi="Times New Roman" w:cs="Times New Roman"/>
          <w:b/>
          <w:sz w:val="24"/>
          <w:szCs w:val="24"/>
          <w:lang w:eastAsia="ru-RU"/>
        </w:rPr>
        <w:t>комиссия по депутатской этике, развитию институтов гражданского общества, взаимодействию с территориальным общественным самоуправлением, общественными объединениями и политическими партиями</w:t>
      </w:r>
    </w:p>
    <w:p w14:paraId="654101F1" w14:textId="77777777" w:rsidR="00C2050F" w:rsidRPr="00BE6EE0" w:rsidRDefault="00C2050F" w:rsidP="00BE6EE0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E6EE0">
        <w:rPr>
          <w:rFonts w:ascii="Times New Roman" w:hAnsi="Times New Roman" w:cs="Times New Roman"/>
          <w:sz w:val="24"/>
          <w:szCs w:val="24"/>
          <w:lang w:eastAsia="ru-RU"/>
        </w:rPr>
        <w:t>Москалев Николай Васильевич - председатель комиссии</w:t>
      </w:r>
    </w:p>
    <w:p w14:paraId="09F46B06" w14:textId="77777777" w:rsidR="00C2050F" w:rsidRDefault="00C2050F" w:rsidP="00BE6EE0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E6EE0">
        <w:rPr>
          <w:rFonts w:ascii="Times New Roman" w:hAnsi="Times New Roman" w:cs="Times New Roman"/>
          <w:sz w:val="24"/>
          <w:szCs w:val="24"/>
          <w:lang w:eastAsia="ru-RU"/>
        </w:rPr>
        <w:t>Масюра Надежда Николаевна - заместитель председателя комиссии</w:t>
      </w:r>
    </w:p>
    <w:p w14:paraId="00BA6AF3" w14:textId="77777777" w:rsidR="00A32C69" w:rsidRPr="00BE6EE0" w:rsidRDefault="00A32C69" w:rsidP="00BE6EE0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Дементиенко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Ольга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Альфонасовна</w:t>
      </w:r>
      <w:proofErr w:type="spellEnd"/>
      <w:r w:rsidRPr="00BE6EE0">
        <w:rPr>
          <w:rFonts w:ascii="Times New Roman" w:hAnsi="Times New Roman" w:cs="Times New Roman"/>
          <w:sz w:val="24"/>
          <w:szCs w:val="24"/>
          <w:lang w:eastAsia="ru-RU"/>
        </w:rPr>
        <w:t>- секретарь комиссии</w:t>
      </w:r>
    </w:p>
    <w:p w14:paraId="0AA58E60" w14:textId="77777777" w:rsidR="00C2050F" w:rsidRPr="00BE6EE0" w:rsidRDefault="00C2050F" w:rsidP="00BE6EE0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E6EE0">
        <w:rPr>
          <w:rFonts w:ascii="Times New Roman" w:hAnsi="Times New Roman" w:cs="Times New Roman"/>
          <w:sz w:val="24"/>
          <w:szCs w:val="24"/>
          <w:lang w:eastAsia="ru-RU"/>
        </w:rPr>
        <w:t xml:space="preserve">Варлыгина Вера Ивановна </w:t>
      </w:r>
    </w:p>
    <w:p w14:paraId="0C539ECB" w14:textId="77777777" w:rsidR="00FB456F" w:rsidRDefault="00C2050F" w:rsidP="00BE6EE0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E6EE0">
        <w:rPr>
          <w:rFonts w:ascii="Times New Roman" w:hAnsi="Times New Roman" w:cs="Times New Roman"/>
          <w:sz w:val="24"/>
          <w:szCs w:val="24"/>
          <w:lang w:eastAsia="ru-RU"/>
        </w:rPr>
        <w:t>Свистунов Виктор Матвеевич</w:t>
      </w:r>
    </w:p>
    <w:sectPr w:rsidR="00FB456F" w:rsidSect="00BE6EE0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0F"/>
    <w:rsid w:val="002008EC"/>
    <w:rsid w:val="002F5DA8"/>
    <w:rsid w:val="00382842"/>
    <w:rsid w:val="003D12AA"/>
    <w:rsid w:val="00426703"/>
    <w:rsid w:val="004503FB"/>
    <w:rsid w:val="005B52CE"/>
    <w:rsid w:val="005C4FE7"/>
    <w:rsid w:val="006343DC"/>
    <w:rsid w:val="00652369"/>
    <w:rsid w:val="006E5B85"/>
    <w:rsid w:val="007E0170"/>
    <w:rsid w:val="009248E9"/>
    <w:rsid w:val="009A42EC"/>
    <w:rsid w:val="009D6100"/>
    <w:rsid w:val="00A32C69"/>
    <w:rsid w:val="00AC3BD6"/>
    <w:rsid w:val="00BE6EE0"/>
    <w:rsid w:val="00C2050F"/>
    <w:rsid w:val="00E30A40"/>
    <w:rsid w:val="00FB456F"/>
    <w:rsid w:val="00FE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77B73"/>
  <w15:docId w15:val="{10110757-E2C3-40A3-A431-C86CCAEF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0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050F"/>
    <w:rPr>
      <w:b/>
      <w:bCs/>
    </w:rPr>
  </w:style>
  <w:style w:type="paragraph" w:styleId="a5">
    <w:name w:val="No Spacing"/>
    <w:uiPriority w:val="1"/>
    <w:qFormat/>
    <w:rsid w:val="009D610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E6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6E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lexx</dc:creator>
  <cp:lastModifiedBy>Пользователь</cp:lastModifiedBy>
  <cp:revision>2</cp:revision>
  <cp:lastPrinted>2023-06-08T07:18:00Z</cp:lastPrinted>
  <dcterms:created xsi:type="dcterms:W3CDTF">2023-06-08T07:25:00Z</dcterms:created>
  <dcterms:modified xsi:type="dcterms:W3CDTF">2023-06-08T07:25:00Z</dcterms:modified>
</cp:coreProperties>
</file>