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C0CB1" w:rsidRPr="002C0CB1">
        <w:rPr>
          <w:rFonts w:ascii="Times New Roman" w:hAnsi="Times New Roman" w:cs="Times New Roman"/>
          <w:b/>
          <w:sz w:val="28"/>
          <w:szCs w:val="28"/>
        </w:rPr>
        <w:t>Городская</w:t>
      </w:r>
      <w:proofErr w:type="gramEnd"/>
      <w:r w:rsidR="002C0CB1" w:rsidRPr="002C0CB1">
        <w:rPr>
          <w:rFonts w:ascii="Times New Roman" w:hAnsi="Times New Roman" w:cs="Times New Roman"/>
          <w:b/>
          <w:sz w:val="28"/>
          <w:szCs w:val="28"/>
        </w:rPr>
        <w:t>, 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>земельного участка площадью 8</w:t>
      </w:r>
      <w:r w:rsidR="00FD0A08">
        <w:rPr>
          <w:rFonts w:ascii="Times New Roman" w:hAnsi="Times New Roman" w:cs="Times New Roman"/>
          <w:sz w:val="28"/>
          <w:szCs w:val="28"/>
        </w:rPr>
        <w:t>7</w:t>
      </w:r>
      <w:r w:rsidR="002C0CB1">
        <w:rPr>
          <w:rFonts w:ascii="Times New Roman" w:hAnsi="Times New Roman" w:cs="Times New Roman"/>
          <w:sz w:val="28"/>
          <w:szCs w:val="28"/>
        </w:rPr>
        <w:t>2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23:06:1902169</w:t>
      </w:r>
      <w:r w:rsidRPr="00537D64">
        <w:rPr>
          <w:rFonts w:ascii="Times New Roman" w:hAnsi="Times New Roman" w:cs="Times New Roman"/>
          <w:sz w:val="28"/>
          <w:szCs w:val="28"/>
        </w:rPr>
        <w:t>:</w:t>
      </w:r>
      <w:r w:rsidR="00FD0A08">
        <w:rPr>
          <w:rFonts w:ascii="Times New Roman" w:hAnsi="Times New Roman" w:cs="Times New Roman"/>
          <w:sz w:val="28"/>
          <w:szCs w:val="28"/>
        </w:rPr>
        <w:t>229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Pr="00537D64">
        <w:rPr>
          <w:rFonts w:ascii="Times New Roman" w:hAnsi="Times New Roman" w:cs="Times New Roman"/>
          <w:sz w:val="28"/>
          <w:szCs w:val="28"/>
        </w:rPr>
        <w:t>г. Гулькевичи,</w:t>
      </w:r>
      <w:r w:rsidR="002C0CB1">
        <w:rPr>
          <w:rFonts w:ascii="Times New Roman" w:hAnsi="Times New Roman" w:cs="Times New Roman"/>
          <w:sz w:val="28"/>
          <w:szCs w:val="28"/>
        </w:rPr>
        <w:t xml:space="preserve"> ул. Городская, 6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B1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2C0CB1">
        <w:rPr>
          <w:rFonts w:ascii="Times New Roman" w:hAnsi="Times New Roman" w:cs="Times New Roman"/>
          <w:sz w:val="28"/>
          <w:szCs w:val="28"/>
        </w:rPr>
        <w:t xml:space="preserve"> Виктор Львович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 xml:space="preserve">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797B20" w:rsidRPr="00797B20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Виктора Львовича на указанный в пункте 1 настоящего постановления  объект недвижимости, подтверждается постановлением главы администрации города Гулькевичи Гулькевичского района Краснодарского края от 29 марта 1995 г. № 911 «О закреплении земельного участка в собственность за </w:t>
      </w:r>
      <w:proofErr w:type="spellStart"/>
      <w:r w:rsidR="00797B20" w:rsidRPr="00797B20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Виктором Львовичем, проживающим в г. Гулькевичи ул. </w:t>
      </w:r>
      <w:proofErr w:type="spellStart"/>
      <w:r w:rsidR="00797B20" w:rsidRPr="00797B20">
        <w:rPr>
          <w:rFonts w:ascii="Times New Roman" w:hAnsi="Times New Roman" w:cs="Times New Roman"/>
          <w:sz w:val="28"/>
          <w:szCs w:val="28"/>
        </w:rPr>
        <w:t>В.-Донская</w:t>
      </w:r>
      <w:proofErr w:type="spell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14а»;</w:t>
      </w:r>
      <w:proofErr w:type="gramEnd"/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11 мая 1995 г., серия РФ-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  <w:lang w:val="en-US"/>
        </w:rPr>
        <w:t>XXXII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-1103-213-501 № 0633646, регистрационная запись от 11 мая 1995 г. № 1189, выданным комитетом по земельным ресурсам и землеустройству Гулькевичского района.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017A37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017A37">
        <w:rPr>
          <w:rFonts w:ascii="Times New Roman" w:hAnsi="Times New Roman" w:cs="Times New Roman"/>
          <w:sz w:val="28"/>
          <w:szCs w:val="28"/>
        </w:rPr>
        <w:t xml:space="preserve"> Виктору Львовичу</w:t>
      </w:r>
      <w:r w:rsidRPr="00537D64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02CF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51278"/>
    <w:rsid w:val="00855776"/>
    <w:rsid w:val="00861EF5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950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0FC4-6477-43B2-B16C-2D863A73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2022-08-18T05:56:00Z</cp:lastPrinted>
  <dcterms:created xsi:type="dcterms:W3CDTF">2023-03-22T05:12:00Z</dcterms:created>
  <dcterms:modified xsi:type="dcterms:W3CDTF">2023-03-22T05:12:00Z</dcterms:modified>
</cp:coreProperties>
</file>