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80" w:rsidRPr="00CE2DC0" w:rsidRDefault="00540D80" w:rsidP="00540D80">
      <w:pPr>
        <w:rPr>
          <w:rFonts w:ascii="Arial" w:hAnsi="Arial" w:cs="Arial"/>
        </w:rPr>
      </w:pPr>
    </w:p>
    <w:p w:rsidR="00CE2DC0" w:rsidRPr="00951BCD" w:rsidRDefault="00CE2DC0" w:rsidP="00CE2DC0">
      <w:pPr>
        <w:jc w:val="center"/>
        <w:rPr>
          <w:rFonts w:ascii="Arial" w:hAnsi="Arial" w:cs="Arial"/>
        </w:rPr>
      </w:pPr>
      <w:r w:rsidRPr="00951BCD">
        <w:rPr>
          <w:rFonts w:ascii="Arial" w:hAnsi="Arial" w:cs="Arial"/>
        </w:rPr>
        <w:t>КРАСНОДАРСКИЙ КРАЙ</w:t>
      </w:r>
    </w:p>
    <w:p w:rsidR="00CE2DC0" w:rsidRPr="00951BCD" w:rsidRDefault="00CE2DC0" w:rsidP="00CE2DC0">
      <w:pPr>
        <w:jc w:val="center"/>
        <w:rPr>
          <w:rFonts w:ascii="Arial" w:hAnsi="Arial" w:cs="Arial"/>
        </w:rPr>
      </w:pPr>
      <w:r w:rsidRPr="00951BCD">
        <w:rPr>
          <w:rFonts w:ascii="Arial" w:hAnsi="Arial" w:cs="Arial"/>
        </w:rPr>
        <w:t>ГУЛЬКЕВИЧСКИЙ РАЙОН</w:t>
      </w:r>
    </w:p>
    <w:p w:rsidR="00CE2DC0" w:rsidRPr="00951BCD" w:rsidRDefault="00CE2DC0" w:rsidP="00CE2DC0">
      <w:pPr>
        <w:jc w:val="center"/>
        <w:rPr>
          <w:rFonts w:ascii="Arial" w:hAnsi="Arial" w:cs="Arial"/>
        </w:rPr>
      </w:pPr>
      <w:r w:rsidRPr="00951BCD">
        <w:rPr>
          <w:rFonts w:ascii="Arial" w:hAnsi="Arial" w:cs="Arial"/>
        </w:rPr>
        <w:t>АДМИНИСТРАЦИЯ ГУЛЬКЕВИЧСКОГО ГОРОДСКОГО ПОСЕЛЕНИЯ</w:t>
      </w:r>
    </w:p>
    <w:p w:rsidR="00CE2DC0" w:rsidRPr="00951BCD" w:rsidRDefault="00CE2DC0" w:rsidP="00CE2DC0">
      <w:pPr>
        <w:jc w:val="center"/>
        <w:rPr>
          <w:rFonts w:ascii="Arial" w:hAnsi="Arial" w:cs="Arial"/>
        </w:rPr>
      </w:pPr>
      <w:r w:rsidRPr="00951BCD">
        <w:rPr>
          <w:rFonts w:ascii="Arial" w:hAnsi="Arial" w:cs="Arial"/>
        </w:rPr>
        <w:t>ГУЛЬКЕВИЧСКОГО РАЙОНА</w:t>
      </w:r>
    </w:p>
    <w:p w:rsidR="00CE2DC0" w:rsidRPr="00951BCD" w:rsidRDefault="00CE2DC0" w:rsidP="00CE2DC0">
      <w:pPr>
        <w:jc w:val="center"/>
        <w:rPr>
          <w:rFonts w:ascii="Arial" w:hAnsi="Arial" w:cs="Arial"/>
        </w:rPr>
      </w:pPr>
    </w:p>
    <w:p w:rsidR="00CE2DC0" w:rsidRPr="00951BCD" w:rsidRDefault="00CE2DC0" w:rsidP="00CE2DC0">
      <w:pPr>
        <w:jc w:val="center"/>
        <w:rPr>
          <w:rFonts w:ascii="Arial" w:hAnsi="Arial" w:cs="Arial"/>
        </w:rPr>
      </w:pPr>
      <w:r w:rsidRPr="00951BCD">
        <w:rPr>
          <w:rFonts w:ascii="Arial" w:hAnsi="Arial" w:cs="Arial"/>
        </w:rPr>
        <w:t>ПОСТАНОВЛЕНИЕ</w:t>
      </w:r>
    </w:p>
    <w:p w:rsidR="00CE2DC0" w:rsidRPr="00951BCD" w:rsidRDefault="00CE2DC0" w:rsidP="00CE2DC0">
      <w:pPr>
        <w:ind w:firstLine="567"/>
        <w:jc w:val="both"/>
        <w:rPr>
          <w:rFonts w:ascii="Arial" w:hAnsi="Arial" w:cs="Arial"/>
        </w:rPr>
      </w:pPr>
    </w:p>
    <w:p w:rsidR="00CE2DC0" w:rsidRPr="00951BCD" w:rsidRDefault="00CE2DC0" w:rsidP="00CE2DC0">
      <w:pPr>
        <w:jc w:val="both"/>
        <w:rPr>
          <w:rFonts w:ascii="Arial" w:hAnsi="Arial" w:cs="Arial"/>
        </w:rPr>
      </w:pPr>
      <w:r>
        <w:rPr>
          <w:rFonts w:ascii="Arial" w:hAnsi="Arial" w:cs="Arial"/>
        </w:rPr>
        <w:t>24</w:t>
      </w:r>
      <w:r w:rsidRPr="00951BCD">
        <w:rPr>
          <w:rFonts w:ascii="Arial" w:hAnsi="Arial" w:cs="Arial"/>
        </w:rPr>
        <w:t xml:space="preserve"> </w:t>
      </w:r>
      <w:r>
        <w:rPr>
          <w:rFonts w:ascii="Arial" w:hAnsi="Arial" w:cs="Arial"/>
        </w:rPr>
        <w:t>февраля</w:t>
      </w:r>
      <w:r w:rsidRPr="00951BCD">
        <w:rPr>
          <w:rFonts w:ascii="Arial" w:hAnsi="Arial" w:cs="Arial"/>
        </w:rPr>
        <w:t xml:space="preserve"> 202</w:t>
      </w:r>
      <w:r>
        <w:rPr>
          <w:rFonts w:ascii="Arial" w:hAnsi="Arial" w:cs="Arial"/>
        </w:rPr>
        <w:t>2</w:t>
      </w:r>
      <w:r w:rsidRPr="00951BCD">
        <w:rPr>
          <w:rFonts w:ascii="Arial" w:hAnsi="Arial" w:cs="Arial"/>
        </w:rPr>
        <w:t xml:space="preserve"> года          </w:t>
      </w:r>
      <w:r>
        <w:rPr>
          <w:rFonts w:ascii="Arial" w:hAnsi="Arial" w:cs="Arial"/>
        </w:rPr>
        <w:t xml:space="preserve"> </w:t>
      </w:r>
      <w:r w:rsidRPr="00951BCD">
        <w:rPr>
          <w:rFonts w:ascii="Arial" w:hAnsi="Arial" w:cs="Arial"/>
        </w:rPr>
        <w:t xml:space="preserve">                  № </w:t>
      </w:r>
      <w:r>
        <w:rPr>
          <w:rFonts w:ascii="Arial" w:hAnsi="Arial" w:cs="Arial"/>
        </w:rPr>
        <w:t>65</w:t>
      </w:r>
      <w:r w:rsidRPr="00951BCD">
        <w:rPr>
          <w:rFonts w:ascii="Arial" w:hAnsi="Arial" w:cs="Arial"/>
        </w:rPr>
        <w:t xml:space="preserve">                                          г. Гулькевичи</w:t>
      </w:r>
    </w:p>
    <w:p w:rsidR="00540D80" w:rsidRPr="00CE2DC0" w:rsidRDefault="00540D80" w:rsidP="00540D80">
      <w:pPr>
        <w:rPr>
          <w:rFonts w:ascii="Arial" w:hAnsi="Arial" w:cs="Arial"/>
        </w:rPr>
      </w:pPr>
    </w:p>
    <w:p w:rsidR="00CE2DC0" w:rsidRPr="00CE2DC0" w:rsidRDefault="00CE2DC0" w:rsidP="00CE2DC0">
      <w:pPr>
        <w:jc w:val="center"/>
        <w:rPr>
          <w:rFonts w:ascii="Arial" w:hAnsi="Arial" w:cs="Arial"/>
          <w:b/>
          <w:sz w:val="32"/>
          <w:szCs w:val="32"/>
        </w:rPr>
      </w:pPr>
      <w:bookmarkStart w:id="0" w:name="_GoBack"/>
      <w:bookmarkEnd w:id="0"/>
      <w:r w:rsidRPr="00CE2DC0">
        <w:rPr>
          <w:rFonts w:ascii="Arial" w:hAnsi="Arial" w:cs="Arial"/>
          <w:b/>
          <w:sz w:val="32"/>
          <w:szCs w:val="32"/>
        </w:rPr>
        <w:t xml:space="preserve">Об имущественной поддержке субъектов малого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и среднего предпринимательства, организаций,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образующих инфраструктуру поддержки субъектов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малого и среднего предпринимательства, физических лиц,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не </w:t>
      </w:r>
      <w:proofErr w:type="gramStart"/>
      <w:r w:rsidRPr="00CE2DC0">
        <w:rPr>
          <w:rFonts w:ascii="Arial" w:hAnsi="Arial" w:cs="Arial"/>
          <w:b/>
          <w:sz w:val="32"/>
          <w:szCs w:val="32"/>
        </w:rPr>
        <w:t>являющихся</w:t>
      </w:r>
      <w:proofErr w:type="gramEnd"/>
      <w:r w:rsidRPr="00CE2DC0">
        <w:rPr>
          <w:rFonts w:ascii="Arial" w:hAnsi="Arial" w:cs="Arial"/>
          <w:b/>
          <w:sz w:val="32"/>
          <w:szCs w:val="32"/>
        </w:rPr>
        <w:t xml:space="preserve"> индивидуальными предпринимателями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и </w:t>
      </w:r>
      <w:proofErr w:type="gramStart"/>
      <w:r w:rsidRPr="00CE2DC0">
        <w:rPr>
          <w:rFonts w:ascii="Arial" w:hAnsi="Arial" w:cs="Arial"/>
          <w:b/>
          <w:sz w:val="32"/>
          <w:szCs w:val="32"/>
        </w:rPr>
        <w:t>применяющих</w:t>
      </w:r>
      <w:proofErr w:type="gramEnd"/>
      <w:r w:rsidRPr="00CE2DC0">
        <w:rPr>
          <w:rFonts w:ascii="Arial" w:hAnsi="Arial" w:cs="Arial"/>
          <w:b/>
          <w:sz w:val="32"/>
          <w:szCs w:val="32"/>
        </w:rPr>
        <w:t xml:space="preserve"> специальный налоговый режим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«Налог на профессиональный доход» </w:t>
      </w:r>
      <w:proofErr w:type="gramStart"/>
      <w:r w:rsidRPr="00CE2DC0">
        <w:rPr>
          <w:rFonts w:ascii="Arial" w:hAnsi="Arial" w:cs="Arial"/>
          <w:b/>
          <w:sz w:val="32"/>
          <w:szCs w:val="32"/>
        </w:rPr>
        <w:t>при</w:t>
      </w:r>
      <w:proofErr w:type="gramEnd"/>
      <w:r w:rsidRPr="00CE2DC0">
        <w:rPr>
          <w:rFonts w:ascii="Arial" w:hAnsi="Arial" w:cs="Arial"/>
          <w:b/>
          <w:sz w:val="32"/>
          <w:szCs w:val="32"/>
        </w:rPr>
        <w:t xml:space="preserve"> </w:t>
      </w:r>
    </w:p>
    <w:p w:rsidR="00CE2DC0" w:rsidRPr="00CE2DC0" w:rsidRDefault="00CE2DC0" w:rsidP="00CE2DC0">
      <w:pPr>
        <w:jc w:val="center"/>
        <w:rPr>
          <w:rFonts w:ascii="Arial" w:hAnsi="Arial" w:cs="Arial"/>
          <w:b/>
          <w:sz w:val="32"/>
          <w:szCs w:val="32"/>
        </w:rPr>
      </w:pPr>
      <w:proofErr w:type="gramStart"/>
      <w:r w:rsidRPr="00CE2DC0">
        <w:rPr>
          <w:rFonts w:ascii="Arial" w:hAnsi="Arial" w:cs="Arial"/>
          <w:b/>
          <w:sz w:val="32"/>
          <w:szCs w:val="32"/>
        </w:rPr>
        <w:t>предоставлении</w:t>
      </w:r>
      <w:proofErr w:type="gramEnd"/>
      <w:r w:rsidRPr="00CE2DC0">
        <w:rPr>
          <w:rFonts w:ascii="Arial" w:hAnsi="Arial" w:cs="Arial"/>
          <w:b/>
          <w:sz w:val="32"/>
          <w:szCs w:val="32"/>
        </w:rPr>
        <w:t xml:space="preserve"> муниципального имущества, </w:t>
      </w:r>
    </w:p>
    <w:p w:rsidR="00CE2DC0" w:rsidRPr="00CE2DC0" w:rsidRDefault="00CE2DC0" w:rsidP="00CE2DC0">
      <w:pPr>
        <w:jc w:val="center"/>
        <w:rPr>
          <w:rFonts w:ascii="Arial" w:hAnsi="Arial" w:cs="Arial"/>
          <w:b/>
          <w:sz w:val="32"/>
          <w:szCs w:val="32"/>
        </w:rPr>
      </w:pPr>
      <w:proofErr w:type="gramStart"/>
      <w:r w:rsidRPr="00CE2DC0">
        <w:rPr>
          <w:rFonts w:ascii="Arial" w:hAnsi="Arial" w:cs="Arial"/>
          <w:b/>
          <w:sz w:val="32"/>
          <w:szCs w:val="32"/>
        </w:rPr>
        <w:t>находящегося</w:t>
      </w:r>
      <w:proofErr w:type="gramEnd"/>
      <w:r w:rsidRPr="00CE2DC0">
        <w:rPr>
          <w:rFonts w:ascii="Arial" w:hAnsi="Arial" w:cs="Arial"/>
          <w:b/>
          <w:sz w:val="32"/>
          <w:szCs w:val="32"/>
        </w:rPr>
        <w:t xml:space="preserve"> в собственности </w:t>
      </w:r>
      <w:proofErr w:type="spellStart"/>
      <w:r w:rsidRPr="00CE2DC0">
        <w:rPr>
          <w:rFonts w:ascii="Arial" w:hAnsi="Arial" w:cs="Arial"/>
          <w:b/>
          <w:sz w:val="32"/>
          <w:szCs w:val="32"/>
        </w:rPr>
        <w:t>Гулькевичского</w:t>
      </w:r>
      <w:proofErr w:type="spellEnd"/>
      <w:r w:rsidRPr="00CE2DC0">
        <w:rPr>
          <w:rFonts w:ascii="Arial" w:hAnsi="Arial" w:cs="Arial"/>
          <w:b/>
          <w:sz w:val="32"/>
          <w:szCs w:val="32"/>
        </w:rPr>
        <w:t xml:space="preserve"> </w:t>
      </w:r>
    </w:p>
    <w:p w:rsidR="00CE2DC0" w:rsidRPr="00CE2DC0" w:rsidRDefault="00CE2DC0" w:rsidP="00CE2DC0">
      <w:pPr>
        <w:jc w:val="center"/>
        <w:rPr>
          <w:rFonts w:ascii="Arial" w:hAnsi="Arial" w:cs="Arial"/>
          <w:b/>
          <w:sz w:val="32"/>
          <w:szCs w:val="32"/>
        </w:rPr>
      </w:pPr>
      <w:r w:rsidRPr="00CE2DC0">
        <w:rPr>
          <w:rFonts w:ascii="Arial" w:hAnsi="Arial" w:cs="Arial"/>
          <w:b/>
          <w:sz w:val="32"/>
          <w:szCs w:val="32"/>
        </w:rPr>
        <w:t xml:space="preserve">городского поселения </w:t>
      </w:r>
      <w:proofErr w:type="spellStart"/>
      <w:r w:rsidRPr="00CE2DC0">
        <w:rPr>
          <w:rFonts w:ascii="Arial" w:hAnsi="Arial" w:cs="Arial"/>
          <w:b/>
          <w:sz w:val="32"/>
          <w:szCs w:val="32"/>
        </w:rPr>
        <w:t>Гулькевичского</w:t>
      </w:r>
      <w:proofErr w:type="spellEnd"/>
      <w:r w:rsidRPr="00CE2DC0">
        <w:rPr>
          <w:rFonts w:ascii="Arial" w:hAnsi="Arial" w:cs="Arial"/>
          <w:b/>
          <w:sz w:val="32"/>
          <w:szCs w:val="32"/>
        </w:rPr>
        <w:t xml:space="preserve"> района</w:t>
      </w:r>
    </w:p>
    <w:p w:rsidR="00CE2DC0" w:rsidRDefault="00CE2DC0" w:rsidP="00CE2DC0">
      <w:pPr>
        <w:widowControl w:val="0"/>
        <w:jc w:val="center"/>
        <w:rPr>
          <w:b/>
          <w:sz w:val="28"/>
          <w:szCs w:val="28"/>
        </w:rPr>
      </w:pPr>
    </w:p>
    <w:p w:rsidR="00CE2DC0" w:rsidRPr="000A0831" w:rsidRDefault="00CE2DC0" w:rsidP="000A0831">
      <w:pPr>
        <w:ind w:firstLine="567"/>
        <w:jc w:val="both"/>
        <w:rPr>
          <w:rFonts w:ascii="Arial" w:hAnsi="Arial" w:cs="Arial"/>
        </w:rPr>
      </w:pPr>
      <w:proofErr w:type="gramStart"/>
      <w:r w:rsidRPr="000A0831">
        <w:rPr>
          <w:rFonts w:ascii="Arial" w:hAnsi="Arial" w:cs="Arial"/>
        </w:rPr>
        <w:t>В соответствии со статьей 18 Федерального закона от 24 июля 2007 г</w:t>
      </w:r>
      <w:r w:rsidR="003E11DA">
        <w:rPr>
          <w:rFonts w:ascii="Arial" w:hAnsi="Arial" w:cs="Arial"/>
        </w:rPr>
        <w:t>.</w:t>
      </w:r>
      <w:r w:rsidRPr="000A0831">
        <w:rPr>
          <w:rFonts w:ascii="Arial" w:hAnsi="Arial" w:cs="Arial"/>
        </w:rPr>
        <w:t xml:space="preserve">                № 209-ФЗ «О развитии малого и среднего предпринимательства в Российской Федерации», Федеральным законом от 3 июля 2018 г</w:t>
      </w:r>
      <w:r w:rsidR="003E11DA">
        <w:rPr>
          <w:rFonts w:ascii="Arial" w:hAnsi="Arial" w:cs="Arial"/>
        </w:rPr>
        <w:t>.</w:t>
      </w:r>
      <w:r w:rsidRPr="000A0831">
        <w:rPr>
          <w:rFonts w:ascii="Arial" w:hAnsi="Arial" w:cs="Arial"/>
        </w:rPr>
        <w:t xml:space="preserve">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 августа 2010 г</w:t>
      </w:r>
      <w:r w:rsidR="003E11DA">
        <w:rPr>
          <w:rFonts w:ascii="Arial" w:hAnsi="Arial" w:cs="Arial"/>
        </w:rPr>
        <w:t>.</w:t>
      </w:r>
      <w:r w:rsidRPr="000A0831">
        <w:rPr>
          <w:rFonts w:ascii="Arial" w:hAnsi="Arial" w:cs="Arial"/>
        </w:rPr>
        <w:t xml:space="preserve"> № 645 «Об</w:t>
      </w:r>
      <w:proofErr w:type="gramEnd"/>
      <w:r w:rsidRPr="000A0831">
        <w:rPr>
          <w:rFonts w:ascii="Arial" w:hAnsi="Arial" w:cs="Arial"/>
        </w:rPr>
        <w:t xml:space="preserve"> </w:t>
      </w:r>
      <w:proofErr w:type="gramStart"/>
      <w:r w:rsidRPr="000A0831">
        <w:rPr>
          <w:rFonts w:ascii="Arial" w:hAnsi="Arial" w:cs="Arial"/>
        </w:rPr>
        <w:t>имущественной поддержке субъектов малого и среднего предпринимательства при предоставлении федерального имущества», приказом министерства экономического развития Российской Федерации от 20 апреля 2016 г</w:t>
      </w:r>
      <w:r w:rsidR="003E11DA">
        <w:rPr>
          <w:rFonts w:ascii="Arial" w:hAnsi="Arial" w:cs="Arial"/>
        </w:rPr>
        <w:t>.</w:t>
      </w:r>
      <w:r w:rsidRPr="000A0831">
        <w:rPr>
          <w:rFonts w:ascii="Arial" w:hAnsi="Arial" w:cs="Arial"/>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w:t>
      </w:r>
      <w:proofErr w:type="gramEnd"/>
      <w:r w:rsidRPr="000A0831">
        <w:rPr>
          <w:rFonts w:ascii="Arial" w:hAnsi="Arial" w:cs="Arial"/>
        </w:rPr>
        <w:t xml:space="preserve"> </w:t>
      </w:r>
      <w:proofErr w:type="gramStart"/>
      <w:r w:rsidRPr="000A0831">
        <w:rPr>
          <w:rFonts w:ascii="Arial" w:hAnsi="Arial" w:cs="Arial"/>
        </w:rPr>
        <w:t>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0A0831">
        <w:rPr>
          <w:rFonts w:ascii="Arial" w:hAnsi="Arial" w:cs="Arial"/>
        </w:rPr>
        <w:t xml:space="preserve">» (далее – физические лица, применяющие специальный налоговый режим), расширения имущественной поддержки субъектов малого и среднего предпринимательства, руководствуясь уставом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w:t>
      </w:r>
      <w:r w:rsidR="000A0831">
        <w:rPr>
          <w:rFonts w:ascii="Arial" w:hAnsi="Arial" w:cs="Arial"/>
        </w:rPr>
        <w:t>п</w:t>
      </w:r>
      <w:r w:rsidRPr="000A0831">
        <w:rPr>
          <w:rFonts w:ascii="Arial" w:hAnsi="Arial" w:cs="Arial"/>
        </w:rPr>
        <w:t>остановляю:</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1. </w:t>
      </w:r>
      <w:proofErr w:type="gramStart"/>
      <w:r w:rsidRPr="000A0831">
        <w:rPr>
          <w:rFonts w:ascii="Arial" w:hAnsi="Arial" w:cs="Arial"/>
        </w:rPr>
        <w:t xml:space="preserve">Утвердить Порядок </w:t>
      </w:r>
      <w:r w:rsidRPr="000A0831">
        <w:rPr>
          <w:rFonts w:ascii="Arial" w:hAnsi="Arial" w:cs="Arial"/>
          <w:bCs/>
        </w:rPr>
        <w:t xml:space="preserve">формирования, ведения, ежегодного дополнения и опубликования перечня муниципального имущества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 свободного от прав третьих лиц </w:t>
      </w:r>
      <w:r w:rsidRPr="000A0831">
        <w:rPr>
          <w:rFonts w:ascii="Arial" w:hAnsi="Arial" w:cs="Arial"/>
        </w:rPr>
        <w:t xml:space="preserve">(за исключением </w:t>
      </w:r>
      <w:r w:rsidRPr="000A0831">
        <w:rPr>
          <w:rFonts w:ascii="Arial" w:hAnsi="Arial" w:cs="Arial"/>
        </w:rPr>
        <w:lastRenderedPageBreak/>
        <w:t>права хозяйственного ведения, права оперативного управления, а также имущественных прав субъектов малого и среднего предпринимательства)</w:t>
      </w:r>
      <w:r w:rsidRPr="000A0831">
        <w:rPr>
          <w:rFonts w:ascii="Arial" w:hAnsi="Arial" w:cs="Arial"/>
          <w:bCs/>
        </w:rPr>
        <w:t>, предусмотренного частью 4 статьи 18 Федерального закона от 24 июля 2007 г</w:t>
      </w:r>
      <w:r w:rsidR="003E11DA">
        <w:rPr>
          <w:rFonts w:ascii="Arial" w:hAnsi="Arial" w:cs="Arial"/>
          <w:bCs/>
        </w:rPr>
        <w:t>.</w:t>
      </w:r>
      <w:r w:rsidRPr="000A0831">
        <w:rPr>
          <w:rFonts w:ascii="Arial" w:hAnsi="Arial" w:cs="Arial"/>
          <w:bCs/>
        </w:rPr>
        <w:t xml:space="preserve"> </w:t>
      </w:r>
      <w:r w:rsidR="003E11DA">
        <w:rPr>
          <w:rFonts w:ascii="Arial" w:hAnsi="Arial" w:cs="Arial"/>
          <w:bCs/>
        </w:rPr>
        <w:t xml:space="preserve">             </w:t>
      </w:r>
      <w:r w:rsidRPr="000A0831">
        <w:rPr>
          <w:rFonts w:ascii="Arial" w:hAnsi="Arial" w:cs="Arial"/>
          <w:bCs/>
        </w:rPr>
        <w:t>№ 209-ФЗ «О развитии малого и среднего предпринимательства в Российской Федерации</w:t>
      </w:r>
      <w:proofErr w:type="gramEnd"/>
      <w:r w:rsidRPr="000A0831">
        <w:rPr>
          <w:rFonts w:ascii="Arial" w:hAnsi="Arial" w:cs="Arial"/>
          <w:bCs/>
        </w:rPr>
        <w:t xml:space="preserve">» </w:t>
      </w:r>
      <w:r w:rsidRPr="000A0831">
        <w:rPr>
          <w:rFonts w:ascii="Arial" w:hAnsi="Arial" w:cs="Arial"/>
        </w:rPr>
        <w:t>(приложение 1).</w:t>
      </w:r>
    </w:p>
    <w:p w:rsidR="00CE2DC0" w:rsidRPr="000A0831" w:rsidRDefault="00CE2DC0" w:rsidP="000A0831">
      <w:pPr>
        <w:ind w:firstLine="567"/>
        <w:jc w:val="both"/>
        <w:rPr>
          <w:rFonts w:ascii="Arial" w:hAnsi="Arial" w:cs="Arial"/>
        </w:rPr>
      </w:pPr>
      <w:r w:rsidRPr="000A0831">
        <w:rPr>
          <w:rFonts w:ascii="Arial" w:hAnsi="Arial" w:cs="Arial"/>
        </w:rPr>
        <w:t xml:space="preserve">2. </w:t>
      </w:r>
      <w:proofErr w:type="gramStart"/>
      <w:r w:rsidRPr="000A0831">
        <w:rPr>
          <w:rFonts w:ascii="Arial" w:hAnsi="Arial" w:cs="Arial"/>
        </w:rPr>
        <w:t xml:space="preserve">Утвердить Порядок </w:t>
      </w:r>
      <w:r w:rsidRPr="000A0831">
        <w:rPr>
          <w:rFonts w:ascii="Arial" w:hAnsi="Arial" w:cs="Arial"/>
          <w:bCs/>
        </w:rPr>
        <w:t xml:space="preserve">предоставления в аренду имущества, включенного в перечень муниципального имущества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 свободного от прав третьих лиц </w:t>
      </w:r>
      <w:r w:rsidRPr="000A0831">
        <w:rPr>
          <w:rFonts w:ascii="Arial" w:hAnsi="Arial" w:cs="Arial"/>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A0831">
        <w:rPr>
          <w:rFonts w:ascii="Arial" w:hAnsi="Arial" w:cs="Arial"/>
          <w:bCs/>
        </w:rPr>
        <w:t>, предусмотренного частью 4 статьи 18 Федерального закона от 24 июля 2007 г</w:t>
      </w:r>
      <w:r w:rsidR="003E11DA">
        <w:rPr>
          <w:rFonts w:ascii="Arial" w:hAnsi="Arial" w:cs="Arial"/>
          <w:bCs/>
        </w:rPr>
        <w:t>.</w:t>
      </w:r>
      <w:r w:rsidRPr="000A0831">
        <w:rPr>
          <w:rFonts w:ascii="Arial" w:hAnsi="Arial" w:cs="Arial"/>
          <w:bCs/>
        </w:rPr>
        <w:t xml:space="preserve"> № 209-ФЗ «О развитии малого и среднего предпринимательства в Российской Федерации</w:t>
      </w:r>
      <w:proofErr w:type="gramEnd"/>
      <w:r w:rsidRPr="000A0831">
        <w:rPr>
          <w:rFonts w:ascii="Arial" w:hAnsi="Arial" w:cs="Arial"/>
          <w:bCs/>
        </w:rPr>
        <w:t xml:space="preserve">», 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Pr="000A0831">
        <w:rPr>
          <w:rFonts w:ascii="Arial" w:hAnsi="Arial" w:cs="Arial"/>
        </w:rPr>
        <w:t>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2).</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3. Установить, что </w:t>
      </w:r>
      <w:proofErr w:type="spellStart"/>
      <w:r w:rsidRPr="000A0831">
        <w:rPr>
          <w:rFonts w:ascii="Arial" w:hAnsi="Arial" w:cs="Arial"/>
        </w:rPr>
        <w:t>имущественно-правовой</w:t>
      </w:r>
      <w:proofErr w:type="spellEnd"/>
      <w:r w:rsidRPr="000A0831">
        <w:rPr>
          <w:rFonts w:ascii="Arial" w:hAnsi="Arial" w:cs="Arial"/>
        </w:rPr>
        <w:t xml:space="preserve"> сектор управления жилищно-коммунального и дорожно-транспортного хозяйства администрации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является структурным подразделением администрации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уполномоченным осуществлять:</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 xml:space="preserve">формирование, ведение (в том числе ежегодное дополнение) и обязательное опубликование перечня </w:t>
      </w:r>
      <w:r w:rsidRPr="000A0831">
        <w:rPr>
          <w:rFonts w:ascii="Arial" w:hAnsi="Arial" w:cs="Arial"/>
          <w:bCs/>
        </w:rPr>
        <w:t>муниципального имущества муниципального образования Гулькевичский район,</w:t>
      </w:r>
      <w:r w:rsidRPr="000A0831">
        <w:rPr>
          <w:rFonts w:ascii="Arial" w:hAnsi="Arial" w:cs="Arial"/>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w:t>
      </w:r>
      <w:r w:rsidR="003E11DA">
        <w:rPr>
          <w:rFonts w:ascii="Arial" w:hAnsi="Arial" w:cs="Arial"/>
        </w:rPr>
        <w:t>.</w:t>
      </w:r>
      <w:r w:rsidRPr="000A0831">
        <w:rPr>
          <w:rFonts w:ascii="Arial" w:hAnsi="Arial" w:cs="Arial"/>
        </w:rPr>
        <w:t xml:space="preserve"> № 209-ФЗ «О развитии малого и среднего предпринимательства в Российской</w:t>
      </w:r>
      <w:proofErr w:type="gramEnd"/>
      <w:r w:rsidRPr="000A0831">
        <w:rPr>
          <w:rFonts w:ascii="Arial" w:hAnsi="Arial" w:cs="Arial"/>
        </w:rPr>
        <w:t xml:space="preserve"> Федерации» (далее – Перечень);</w:t>
      </w:r>
    </w:p>
    <w:p w:rsidR="00CE2DC0" w:rsidRPr="000A0831" w:rsidRDefault="00CE2DC0" w:rsidP="000A0831">
      <w:pPr>
        <w:ind w:firstLine="567"/>
        <w:jc w:val="both"/>
        <w:rPr>
          <w:rFonts w:ascii="Arial" w:hAnsi="Arial" w:cs="Arial"/>
        </w:rPr>
      </w:pPr>
      <w:r w:rsidRPr="000A0831">
        <w:rPr>
          <w:rFonts w:ascii="Arial" w:hAnsi="Arial" w:cs="Arial"/>
        </w:rPr>
        <w:t>предоставление в установленном порядке имущества, включенного в Перечень,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CE2DC0" w:rsidRPr="000A0831" w:rsidRDefault="00CE2DC0" w:rsidP="000A0831">
      <w:pPr>
        <w:ind w:firstLine="567"/>
        <w:jc w:val="both"/>
        <w:rPr>
          <w:rFonts w:ascii="Arial" w:hAnsi="Arial" w:cs="Arial"/>
        </w:rPr>
      </w:pPr>
      <w:r w:rsidRPr="000A0831">
        <w:rPr>
          <w:rFonts w:ascii="Arial" w:hAnsi="Arial" w:cs="Arial"/>
        </w:rPr>
        <w:t xml:space="preserve">4. Признать утратившим силу постановление администрации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от 9 декабря 2019 г</w:t>
      </w:r>
      <w:r w:rsidR="003E11DA">
        <w:rPr>
          <w:rFonts w:ascii="Arial" w:hAnsi="Arial" w:cs="Arial"/>
        </w:rPr>
        <w:t>.</w:t>
      </w:r>
      <w:r w:rsidRPr="000A0831">
        <w:rPr>
          <w:rFonts w:ascii="Arial" w:hAnsi="Arial" w:cs="Arial"/>
        </w:rPr>
        <w:t xml:space="preserve"> № 534 «Об имущественной поддержке субъектов малого и среднего предпринимательства при предоставлении муниципального имущества, находящегося в собственности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w:t>
      </w:r>
    </w:p>
    <w:p w:rsidR="00CE2DC0" w:rsidRPr="000A0831" w:rsidRDefault="00CE2DC0" w:rsidP="000A0831">
      <w:pPr>
        <w:tabs>
          <w:tab w:val="left" w:pos="709"/>
          <w:tab w:val="left" w:pos="900"/>
        </w:tabs>
        <w:ind w:firstLine="567"/>
        <w:jc w:val="both"/>
        <w:rPr>
          <w:rFonts w:ascii="Arial" w:hAnsi="Arial" w:cs="Arial"/>
        </w:rPr>
      </w:pPr>
      <w:r w:rsidRPr="000A0831">
        <w:rPr>
          <w:rFonts w:ascii="Arial" w:hAnsi="Arial" w:cs="Arial"/>
        </w:rPr>
        <w:t xml:space="preserve">5. </w:t>
      </w:r>
      <w:proofErr w:type="gramStart"/>
      <w:r w:rsidRPr="000A0831">
        <w:rPr>
          <w:rFonts w:ascii="Arial" w:hAnsi="Arial" w:cs="Arial"/>
        </w:rPr>
        <w:t xml:space="preserve">Обнародовать настоящее постановление в специально установленных местах для обнародования муниципальных правовых актов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определенных постановлением администрации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от 28 июня 2010 </w:t>
      </w:r>
      <w:proofErr w:type="spellStart"/>
      <w:r w:rsidRPr="000A0831">
        <w:rPr>
          <w:rFonts w:ascii="Arial" w:hAnsi="Arial" w:cs="Arial"/>
        </w:rPr>
        <w:t>г</w:t>
      </w:r>
      <w:r w:rsidR="003E11DA">
        <w:rPr>
          <w:rFonts w:ascii="Arial" w:hAnsi="Arial" w:cs="Arial"/>
        </w:rPr>
        <w:t>э</w:t>
      </w:r>
      <w:proofErr w:type="spellEnd"/>
      <w:r w:rsidRPr="000A0831">
        <w:rPr>
          <w:rFonts w:ascii="Arial" w:hAnsi="Arial" w:cs="Arial"/>
        </w:rPr>
        <w:t xml:space="preserve"> № 347 «Об утверждении специально установленных мест для обнародования муниципальных правовых актов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и разместить на официальном сайте администрации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в сети «Интернет».</w:t>
      </w:r>
      <w:proofErr w:type="gramEnd"/>
    </w:p>
    <w:p w:rsidR="00CE2DC0" w:rsidRPr="000A0831" w:rsidRDefault="00CE2DC0" w:rsidP="000A0831">
      <w:pPr>
        <w:tabs>
          <w:tab w:val="left" w:pos="709"/>
        </w:tabs>
        <w:ind w:firstLine="567"/>
        <w:jc w:val="both"/>
        <w:rPr>
          <w:rFonts w:ascii="Arial" w:hAnsi="Arial" w:cs="Arial"/>
        </w:rPr>
      </w:pPr>
      <w:r w:rsidRPr="000A0831">
        <w:rPr>
          <w:rFonts w:ascii="Arial" w:hAnsi="Arial" w:cs="Arial"/>
        </w:rPr>
        <w:t xml:space="preserve">6.  </w:t>
      </w:r>
      <w:proofErr w:type="gramStart"/>
      <w:r w:rsidRPr="000A0831">
        <w:rPr>
          <w:rFonts w:ascii="Arial" w:hAnsi="Arial" w:cs="Arial"/>
        </w:rPr>
        <w:t>Контроль за</w:t>
      </w:r>
      <w:proofErr w:type="gramEnd"/>
      <w:r w:rsidRPr="000A0831">
        <w:rPr>
          <w:rFonts w:ascii="Arial" w:hAnsi="Arial" w:cs="Arial"/>
        </w:rPr>
        <w:t xml:space="preserve"> выполнением настоящего постановления возложить на заместителя главы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начальника управления жилищно-коммунального и дорожно-транспортного хозяйства Мурыгину М.В.</w:t>
      </w:r>
    </w:p>
    <w:p w:rsidR="00CE2DC0" w:rsidRPr="000A0831" w:rsidRDefault="00CE2DC0" w:rsidP="000A0831">
      <w:pPr>
        <w:ind w:firstLine="567"/>
        <w:jc w:val="both"/>
        <w:rPr>
          <w:rFonts w:ascii="Arial" w:hAnsi="Arial" w:cs="Arial"/>
        </w:rPr>
      </w:pPr>
      <w:r w:rsidRPr="000A0831">
        <w:rPr>
          <w:rFonts w:ascii="Arial" w:hAnsi="Arial" w:cs="Arial"/>
        </w:rPr>
        <w:t>7. Постановление вступает в силу после его официального обнародования.</w:t>
      </w:r>
    </w:p>
    <w:p w:rsidR="00CE2DC0" w:rsidRPr="000A0831" w:rsidRDefault="00CE2DC0" w:rsidP="000A0831">
      <w:pPr>
        <w:ind w:firstLine="567"/>
        <w:jc w:val="both"/>
        <w:rPr>
          <w:rFonts w:ascii="Arial" w:hAnsi="Arial" w:cs="Arial"/>
        </w:rPr>
      </w:pPr>
    </w:p>
    <w:p w:rsidR="00CE2DC0" w:rsidRPr="000A0831" w:rsidRDefault="00CE2DC0" w:rsidP="000A0831">
      <w:pPr>
        <w:ind w:firstLine="567"/>
        <w:jc w:val="both"/>
        <w:rPr>
          <w:rFonts w:ascii="Arial" w:hAnsi="Arial" w:cs="Arial"/>
        </w:rPr>
      </w:pPr>
    </w:p>
    <w:p w:rsidR="00CE2DC0" w:rsidRPr="000A0831" w:rsidRDefault="00CE2DC0" w:rsidP="000A0831">
      <w:pPr>
        <w:ind w:firstLine="567"/>
        <w:jc w:val="both"/>
        <w:rPr>
          <w:rFonts w:ascii="Arial" w:hAnsi="Arial" w:cs="Arial"/>
        </w:rPr>
      </w:pPr>
    </w:p>
    <w:p w:rsidR="000A0831" w:rsidRDefault="009951FB" w:rsidP="000A0831">
      <w:pPr>
        <w:ind w:firstLine="567"/>
        <w:jc w:val="both"/>
        <w:rPr>
          <w:rFonts w:ascii="Arial" w:hAnsi="Arial" w:cs="Arial"/>
        </w:rPr>
      </w:pPr>
      <w:r w:rsidRPr="000A0831">
        <w:rPr>
          <w:rFonts w:ascii="Arial" w:hAnsi="Arial" w:cs="Arial"/>
        </w:rPr>
        <w:t xml:space="preserve">Глава </w:t>
      </w:r>
    </w:p>
    <w:p w:rsidR="00134CF4" w:rsidRPr="000A0831" w:rsidRDefault="00134CF4" w:rsidP="000A0831">
      <w:pPr>
        <w:ind w:firstLine="567"/>
        <w:jc w:val="both"/>
        <w:rPr>
          <w:rFonts w:ascii="Arial" w:hAnsi="Arial" w:cs="Arial"/>
        </w:rPr>
      </w:pP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w:t>
      </w:r>
    </w:p>
    <w:p w:rsidR="000A0831" w:rsidRDefault="00134CF4" w:rsidP="000A0831">
      <w:pPr>
        <w:ind w:right="140" w:firstLine="567"/>
        <w:jc w:val="both"/>
        <w:rPr>
          <w:rFonts w:ascii="Arial" w:hAnsi="Arial" w:cs="Arial"/>
        </w:rPr>
      </w:pPr>
      <w:proofErr w:type="spellStart"/>
      <w:r w:rsidRPr="000A0831">
        <w:rPr>
          <w:rFonts w:ascii="Arial" w:hAnsi="Arial" w:cs="Arial"/>
        </w:rPr>
        <w:t>Гулькевичского</w:t>
      </w:r>
      <w:proofErr w:type="spellEnd"/>
      <w:r w:rsidRPr="000A0831">
        <w:rPr>
          <w:rFonts w:ascii="Arial" w:hAnsi="Arial" w:cs="Arial"/>
        </w:rPr>
        <w:t xml:space="preserve"> района</w:t>
      </w:r>
    </w:p>
    <w:p w:rsidR="00134CF4" w:rsidRPr="000A0831" w:rsidRDefault="00134CF4" w:rsidP="000A0831">
      <w:pPr>
        <w:ind w:right="140" w:firstLine="567"/>
        <w:jc w:val="both"/>
        <w:rPr>
          <w:rFonts w:ascii="Arial" w:hAnsi="Arial" w:cs="Arial"/>
        </w:rPr>
      </w:pPr>
      <w:r w:rsidRPr="000A0831">
        <w:rPr>
          <w:rFonts w:ascii="Arial" w:hAnsi="Arial" w:cs="Arial"/>
        </w:rPr>
        <w:t>А.</w:t>
      </w:r>
      <w:r w:rsidR="00BA167D" w:rsidRPr="000A0831">
        <w:rPr>
          <w:rFonts w:ascii="Arial" w:hAnsi="Arial" w:cs="Arial"/>
        </w:rPr>
        <w:t>Г</w:t>
      </w:r>
      <w:r w:rsidRPr="000A0831">
        <w:rPr>
          <w:rFonts w:ascii="Arial" w:hAnsi="Arial" w:cs="Arial"/>
        </w:rPr>
        <w:t>. Вересов</w:t>
      </w:r>
    </w:p>
    <w:p w:rsidR="005D67DA" w:rsidRPr="000A0831" w:rsidRDefault="005D67DA" w:rsidP="000A0831">
      <w:pPr>
        <w:ind w:firstLine="567"/>
        <w:rPr>
          <w:rFonts w:ascii="Arial" w:hAnsi="Arial" w:cs="Arial"/>
        </w:rPr>
      </w:pPr>
    </w:p>
    <w:p w:rsidR="005D67DA" w:rsidRDefault="005D67DA" w:rsidP="000A0831">
      <w:pPr>
        <w:ind w:firstLine="567"/>
        <w:rPr>
          <w:rFonts w:ascii="Arial" w:hAnsi="Arial" w:cs="Arial"/>
        </w:rPr>
      </w:pPr>
    </w:p>
    <w:p w:rsidR="00383D7C" w:rsidRPr="000A0831" w:rsidRDefault="00383D7C" w:rsidP="000A0831">
      <w:pPr>
        <w:ind w:firstLine="567"/>
        <w:rPr>
          <w:rFonts w:ascii="Arial" w:hAnsi="Arial" w:cs="Arial"/>
        </w:rPr>
      </w:pPr>
    </w:p>
    <w:p w:rsidR="000A0831" w:rsidRPr="000A0831" w:rsidRDefault="000A0831" w:rsidP="000A0831">
      <w:pPr>
        <w:widowControl w:val="0"/>
        <w:ind w:firstLine="567"/>
        <w:rPr>
          <w:rFonts w:ascii="Arial" w:hAnsi="Arial" w:cs="Arial"/>
          <w:color w:val="000000"/>
        </w:rPr>
      </w:pPr>
      <w:r w:rsidRPr="000A0831">
        <w:rPr>
          <w:rFonts w:ascii="Arial" w:hAnsi="Arial" w:cs="Arial"/>
          <w:color w:val="000000"/>
        </w:rPr>
        <w:t>ПРИЛОЖЕНИЕ 1</w:t>
      </w:r>
    </w:p>
    <w:p w:rsidR="005D67DA" w:rsidRDefault="000A0831" w:rsidP="000A0831">
      <w:pPr>
        <w:ind w:firstLine="567"/>
        <w:rPr>
          <w:rFonts w:ascii="Arial" w:hAnsi="Arial" w:cs="Arial"/>
          <w:color w:val="000000"/>
        </w:rPr>
      </w:pPr>
      <w:r w:rsidRPr="000A0831">
        <w:rPr>
          <w:rFonts w:ascii="Arial" w:hAnsi="Arial" w:cs="Arial"/>
          <w:color w:val="000000"/>
        </w:rPr>
        <w:t>УТВЕРЖДЕН</w:t>
      </w:r>
    </w:p>
    <w:p w:rsidR="000A0831" w:rsidRDefault="000A0831" w:rsidP="000A0831">
      <w:pPr>
        <w:widowControl w:val="0"/>
        <w:ind w:left="567"/>
        <w:rPr>
          <w:rFonts w:ascii="Arial" w:hAnsi="Arial" w:cs="Arial"/>
          <w:color w:val="000000"/>
        </w:rPr>
      </w:pPr>
      <w:r w:rsidRPr="000A0831">
        <w:rPr>
          <w:rFonts w:ascii="Arial" w:hAnsi="Arial" w:cs="Arial"/>
          <w:color w:val="000000"/>
        </w:rPr>
        <w:t xml:space="preserve">постановлением </w:t>
      </w:r>
    </w:p>
    <w:p w:rsidR="000A0831" w:rsidRDefault="000A0831" w:rsidP="000A0831">
      <w:pPr>
        <w:widowControl w:val="0"/>
        <w:ind w:left="567"/>
        <w:rPr>
          <w:rFonts w:ascii="Arial" w:hAnsi="Arial" w:cs="Arial"/>
          <w:color w:val="000000"/>
        </w:rPr>
      </w:pPr>
      <w:r w:rsidRPr="000A0831">
        <w:rPr>
          <w:rFonts w:ascii="Arial" w:hAnsi="Arial" w:cs="Arial"/>
          <w:color w:val="000000"/>
        </w:rPr>
        <w:t xml:space="preserve">администрации </w:t>
      </w:r>
      <w:proofErr w:type="spellStart"/>
      <w:r w:rsidRPr="000A0831">
        <w:rPr>
          <w:rFonts w:ascii="Arial" w:hAnsi="Arial" w:cs="Arial"/>
          <w:color w:val="000000"/>
        </w:rPr>
        <w:t>Гулькевичского</w:t>
      </w:r>
      <w:proofErr w:type="spellEnd"/>
      <w:r w:rsidRPr="000A0831">
        <w:rPr>
          <w:rFonts w:ascii="Arial" w:hAnsi="Arial" w:cs="Arial"/>
          <w:color w:val="000000"/>
        </w:rPr>
        <w:t xml:space="preserve"> городского поселения </w:t>
      </w:r>
    </w:p>
    <w:p w:rsidR="000A0831" w:rsidRPr="000A0831" w:rsidRDefault="000A0831" w:rsidP="000A0831">
      <w:pPr>
        <w:widowControl w:val="0"/>
        <w:ind w:left="567"/>
        <w:rPr>
          <w:rFonts w:ascii="Arial" w:hAnsi="Arial" w:cs="Arial"/>
          <w:color w:val="000000"/>
        </w:rPr>
      </w:pPr>
      <w:proofErr w:type="spellStart"/>
      <w:r w:rsidRPr="000A0831">
        <w:rPr>
          <w:rFonts w:ascii="Arial" w:hAnsi="Arial" w:cs="Arial"/>
          <w:color w:val="000000"/>
        </w:rPr>
        <w:t>Гулькевичского</w:t>
      </w:r>
      <w:proofErr w:type="spellEnd"/>
      <w:r w:rsidRPr="000A0831">
        <w:rPr>
          <w:rFonts w:ascii="Arial" w:hAnsi="Arial" w:cs="Arial"/>
          <w:color w:val="000000"/>
        </w:rPr>
        <w:t xml:space="preserve"> района</w:t>
      </w:r>
    </w:p>
    <w:p w:rsidR="000A0831" w:rsidRDefault="000A0831" w:rsidP="000A0831">
      <w:pPr>
        <w:ind w:firstLine="567"/>
        <w:rPr>
          <w:rFonts w:ascii="Arial" w:hAnsi="Arial" w:cs="Arial"/>
          <w:color w:val="000000"/>
        </w:rPr>
      </w:pPr>
      <w:r w:rsidRPr="000A0831">
        <w:rPr>
          <w:rFonts w:ascii="Arial" w:hAnsi="Arial" w:cs="Arial"/>
          <w:color w:val="000000"/>
        </w:rPr>
        <w:t xml:space="preserve">от </w:t>
      </w:r>
      <w:r>
        <w:rPr>
          <w:rFonts w:ascii="Arial" w:hAnsi="Arial" w:cs="Arial"/>
          <w:color w:val="000000"/>
        </w:rPr>
        <w:t xml:space="preserve">24.02.2022 г. </w:t>
      </w:r>
      <w:r w:rsidRPr="000A0831">
        <w:rPr>
          <w:rFonts w:ascii="Arial" w:hAnsi="Arial" w:cs="Arial"/>
          <w:color w:val="000000"/>
        </w:rPr>
        <w:t xml:space="preserve">№ </w:t>
      </w:r>
      <w:r>
        <w:rPr>
          <w:rFonts w:ascii="Arial" w:hAnsi="Arial" w:cs="Arial"/>
          <w:color w:val="000000"/>
        </w:rPr>
        <w:t>65</w:t>
      </w:r>
    </w:p>
    <w:p w:rsidR="000A0831" w:rsidRDefault="000A0831" w:rsidP="000A0831">
      <w:pPr>
        <w:ind w:firstLine="567"/>
        <w:rPr>
          <w:rFonts w:ascii="Arial" w:hAnsi="Arial" w:cs="Arial"/>
          <w:color w:val="000000"/>
        </w:rPr>
      </w:pPr>
    </w:p>
    <w:p w:rsidR="000A0831" w:rsidRPr="000A0831" w:rsidRDefault="000A0831" w:rsidP="000A0831">
      <w:pPr>
        <w:ind w:firstLine="567"/>
        <w:rPr>
          <w:rFonts w:ascii="Arial" w:hAnsi="Arial" w:cs="Arial"/>
        </w:rPr>
      </w:pPr>
    </w:p>
    <w:p w:rsidR="00CE2DC0" w:rsidRPr="000A0831" w:rsidRDefault="00CE2DC0" w:rsidP="000A0831">
      <w:pPr>
        <w:autoSpaceDE w:val="0"/>
        <w:autoSpaceDN w:val="0"/>
        <w:adjustRightInd w:val="0"/>
        <w:ind w:firstLine="567"/>
        <w:jc w:val="center"/>
        <w:rPr>
          <w:rFonts w:ascii="Arial" w:hAnsi="Arial" w:cs="Arial"/>
          <w:b/>
          <w:bCs/>
        </w:rPr>
      </w:pPr>
      <w:r w:rsidRPr="000A0831">
        <w:rPr>
          <w:rFonts w:ascii="Arial" w:hAnsi="Arial" w:cs="Arial"/>
          <w:b/>
          <w:bCs/>
        </w:rPr>
        <w:t>ПОРЯДОК</w:t>
      </w:r>
    </w:p>
    <w:p w:rsidR="00CE2DC0" w:rsidRPr="000A0831" w:rsidRDefault="00CE2DC0" w:rsidP="000A0831">
      <w:pPr>
        <w:autoSpaceDE w:val="0"/>
        <w:autoSpaceDN w:val="0"/>
        <w:adjustRightInd w:val="0"/>
        <w:ind w:firstLine="567"/>
        <w:jc w:val="center"/>
        <w:rPr>
          <w:rFonts w:ascii="Arial" w:hAnsi="Arial" w:cs="Arial"/>
          <w:b/>
          <w:bCs/>
        </w:rPr>
      </w:pPr>
      <w:r w:rsidRPr="000A0831">
        <w:rPr>
          <w:rFonts w:ascii="Arial" w:hAnsi="Arial" w:cs="Arial"/>
          <w:b/>
          <w:bCs/>
        </w:rPr>
        <w:t>формирования, ведения, ежегодного дополнения и опубликования</w:t>
      </w:r>
    </w:p>
    <w:p w:rsidR="00CE2DC0" w:rsidRPr="000A0831" w:rsidRDefault="00CE2DC0" w:rsidP="000A0831">
      <w:pPr>
        <w:autoSpaceDE w:val="0"/>
        <w:autoSpaceDN w:val="0"/>
        <w:adjustRightInd w:val="0"/>
        <w:ind w:firstLine="567"/>
        <w:jc w:val="center"/>
        <w:rPr>
          <w:rFonts w:ascii="Arial" w:hAnsi="Arial" w:cs="Arial"/>
          <w:b/>
          <w:bCs/>
        </w:rPr>
      </w:pPr>
      <w:proofErr w:type="gramStart"/>
      <w:r w:rsidRPr="000A0831">
        <w:rPr>
          <w:rFonts w:ascii="Arial" w:hAnsi="Arial" w:cs="Arial"/>
          <w:b/>
          <w:bCs/>
        </w:rPr>
        <w:t xml:space="preserve">перечня муниципального имущества </w:t>
      </w:r>
      <w:proofErr w:type="spellStart"/>
      <w:r w:rsidRPr="000A0831">
        <w:rPr>
          <w:rFonts w:ascii="Arial" w:hAnsi="Arial" w:cs="Arial"/>
          <w:b/>
          <w:bCs/>
        </w:rPr>
        <w:t>Гулькевичского</w:t>
      </w:r>
      <w:proofErr w:type="spellEnd"/>
      <w:r w:rsidRPr="000A0831">
        <w:rPr>
          <w:rFonts w:ascii="Arial" w:hAnsi="Arial" w:cs="Arial"/>
          <w:b/>
          <w:bCs/>
        </w:rPr>
        <w:t xml:space="preserve"> городского поселения </w:t>
      </w:r>
      <w:proofErr w:type="spellStart"/>
      <w:r w:rsidRPr="000A0831">
        <w:rPr>
          <w:rFonts w:ascii="Arial" w:hAnsi="Arial" w:cs="Arial"/>
          <w:b/>
          <w:bCs/>
        </w:rPr>
        <w:t>Гулькевичского</w:t>
      </w:r>
      <w:proofErr w:type="spellEnd"/>
      <w:r w:rsidRPr="000A0831">
        <w:rPr>
          <w:rFonts w:ascii="Arial" w:hAnsi="Arial" w:cs="Arial"/>
          <w:b/>
          <w:bCs/>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w:t>
      </w:r>
      <w:proofErr w:type="gramEnd"/>
    </w:p>
    <w:p w:rsidR="00CE2DC0" w:rsidRPr="000A0831" w:rsidRDefault="00CE2DC0" w:rsidP="000A0831">
      <w:pPr>
        <w:autoSpaceDE w:val="0"/>
        <w:autoSpaceDN w:val="0"/>
        <w:adjustRightInd w:val="0"/>
        <w:ind w:firstLine="567"/>
        <w:jc w:val="center"/>
        <w:rPr>
          <w:rFonts w:ascii="Arial" w:hAnsi="Arial" w:cs="Arial"/>
          <w:b/>
          <w:bCs/>
        </w:rPr>
      </w:pPr>
      <w:r w:rsidRPr="000A0831">
        <w:rPr>
          <w:rFonts w:ascii="Arial" w:hAnsi="Arial" w:cs="Arial"/>
          <w:b/>
          <w:bCs/>
        </w:rPr>
        <w:t xml:space="preserve">среднего предпринимательства), предусмотренного частью 4 </w:t>
      </w:r>
    </w:p>
    <w:p w:rsidR="00CE2DC0" w:rsidRPr="000A0831" w:rsidRDefault="00CE2DC0" w:rsidP="000A0831">
      <w:pPr>
        <w:autoSpaceDE w:val="0"/>
        <w:autoSpaceDN w:val="0"/>
        <w:adjustRightInd w:val="0"/>
        <w:ind w:firstLine="567"/>
        <w:jc w:val="center"/>
        <w:rPr>
          <w:rFonts w:ascii="Arial" w:hAnsi="Arial" w:cs="Arial"/>
          <w:b/>
        </w:rPr>
      </w:pPr>
      <w:r w:rsidRPr="000A0831">
        <w:rPr>
          <w:rFonts w:ascii="Arial" w:hAnsi="Arial" w:cs="Arial"/>
          <w:b/>
          <w:bCs/>
        </w:rPr>
        <w:t xml:space="preserve">статьи 18 Федерального закона </w:t>
      </w:r>
      <w:r w:rsidRPr="000A0831">
        <w:rPr>
          <w:rFonts w:ascii="Arial" w:hAnsi="Arial" w:cs="Arial"/>
          <w:b/>
        </w:rPr>
        <w:t>от 24 июля 2007 г</w:t>
      </w:r>
      <w:r w:rsidR="003E11DA">
        <w:rPr>
          <w:rFonts w:ascii="Arial" w:hAnsi="Arial" w:cs="Arial"/>
          <w:b/>
        </w:rPr>
        <w:t>.</w:t>
      </w:r>
      <w:r w:rsidRPr="000A0831">
        <w:rPr>
          <w:rFonts w:ascii="Arial" w:hAnsi="Arial" w:cs="Arial"/>
          <w:b/>
        </w:rPr>
        <w:t xml:space="preserve"> </w:t>
      </w:r>
    </w:p>
    <w:p w:rsidR="00CE2DC0" w:rsidRPr="000A0831" w:rsidRDefault="00CE2DC0" w:rsidP="000A0831">
      <w:pPr>
        <w:autoSpaceDE w:val="0"/>
        <w:autoSpaceDN w:val="0"/>
        <w:adjustRightInd w:val="0"/>
        <w:ind w:firstLine="567"/>
        <w:jc w:val="center"/>
        <w:rPr>
          <w:rFonts w:ascii="Arial" w:hAnsi="Arial" w:cs="Arial"/>
          <w:b/>
          <w:bCs/>
        </w:rPr>
      </w:pPr>
      <w:r w:rsidRPr="000A0831">
        <w:rPr>
          <w:rFonts w:ascii="Arial" w:hAnsi="Arial" w:cs="Arial"/>
          <w:b/>
        </w:rPr>
        <w:t xml:space="preserve">№ 209-ФЗ </w:t>
      </w:r>
      <w:r w:rsidRPr="000A0831">
        <w:rPr>
          <w:rFonts w:ascii="Arial" w:hAnsi="Arial" w:cs="Arial"/>
          <w:b/>
          <w:bCs/>
        </w:rPr>
        <w:t xml:space="preserve">«О развитии малого и среднего </w:t>
      </w:r>
    </w:p>
    <w:p w:rsidR="00CE2DC0" w:rsidRPr="000A0831" w:rsidRDefault="00CE2DC0" w:rsidP="000A0831">
      <w:pPr>
        <w:autoSpaceDE w:val="0"/>
        <w:autoSpaceDN w:val="0"/>
        <w:adjustRightInd w:val="0"/>
        <w:ind w:firstLine="567"/>
        <w:jc w:val="center"/>
        <w:rPr>
          <w:rFonts w:ascii="Arial" w:hAnsi="Arial" w:cs="Arial"/>
          <w:b/>
        </w:rPr>
      </w:pPr>
      <w:r w:rsidRPr="000A0831">
        <w:rPr>
          <w:rFonts w:ascii="Arial" w:hAnsi="Arial" w:cs="Arial"/>
          <w:b/>
          <w:bCs/>
        </w:rPr>
        <w:t>предпринимательства в Российской Федерации»</w:t>
      </w:r>
    </w:p>
    <w:p w:rsidR="00CE2DC0" w:rsidRPr="000A0831" w:rsidRDefault="00CE2DC0" w:rsidP="000A0831">
      <w:pPr>
        <w:widowControl w:val="0"/>
        <w:ind w:firstLine="567"/>
        <w:jc w:val="both"/>
        <w:rPr>
          <w:rFonts w:ascii="Arial" w:hAnsi="Arial" w:cs="Arial"/>
          <w:color w:val="000000"/>
        </w:rPr>
      </w:pP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1. </w:t>
      </w:r>
      <w:proofErr w:type="gramStart"/>
      <w:r w:rsidRPr="000A0831">
        <w:rPr>
          <w:rFonts w:ascii="Arial" w:hAnsi="Arial" w:cs="Arial"/>
        </w:rPr>
        <w:t xml:space="preserve">Порядок формирования, ведения, </w:t>
      </w:r>
      <w:r w:rsidRPr="000A0831">
        <w:rPr>
          <w:rFonts w:ascii="Arial" w:hAnsi="Arial" w:cs="Arial"/>
          <w:bCs/>
        </w:rPr>
        <w:t>ежегодного дополнения и опубликования</w:t>
      </w:r>
      <w:r w:rsidRPr="000A0831">
        <w:rPr>
          <w:rFonts w:ascii="Arial" w:hAnsi="Arial" w:cs="Arial"/>
        </w:rPr>
        <w:t xml:space="preserve"> перечня муниципального имущества</w:t>
      </w:r>
      <w:r w:rsidRPr="000A0831">
        <w:rPr>
          <w:rFonts w:ascii="Arial" w:hAnsi="Arial" w:cs="Arial"/>
          <w:bCs/>
        </w:rPr>
        <w:t xml:space="preserve">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w:t>
      </w:r>
      <w:r w:rsidRPr="000A0831">
        <w:rPr>
          <w:rFonts w:ascii="Arial" w:hAnsi="Arial" w:cs="Arial"/>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разработан в соответствии с частью 4 статьи 18 Федерального закона от 24 июля 2007 г</w:t>
      </w:r>
      <w:r w:rsidR="003E11DA">
        <w:rPr>
          <w:rFonts w:ascii="Arial" w:hAnsi="Arial" w:cs="Arial"/>
        </w:rPr>
        <w:t>.</w:t>
      </w:r>
      <w:r w:rsidRPr="000A0831">
        <w:rPr>
          <w:rFonts w:ascii="Arial" w:hAnsi="Arial" w:cs="Arial"/>
        </w:rPr>
        <w:t xml:space="preserve"> № 209-ФЗ «О развитии малого и среднего предпринимательства в</w:t>
      </w:r>
      <w:proofErr w:type="gramEnd"/>
      <w:r w:rsidRPr="000A0831">
        <w:rPr>
          <w:rFonts w:ascii="Arial" w:hAnsi="Arial" w:cs="Arial"/>
        </w:rPr>
        <w:t xml:space="preserve"> </w:t>
      </w:r>
      <w:proofErr w:type="gramStart"/>
      <w:r w:rsidRPr="000A0831">
        <w:rPr>
          <w:rFonts w:ascii="Arial" w:hAnsi="Arial" w:cs="Arial"/>
        </w:rPr>
        <w:t>Российской Федерации» (далее – Порядок),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roofErr w:type="gramEnd"/>
    </w:p>
    <w:p w:rsidR="00CE2DC0" w:rsidRPr="000A0831" w:rsidRDefault="00CE2DC0" w:rsidP="000A0831">
      <w:pPr>
        <w:widowControl w:val="0"/>
        <w:ind w:firstLine="567"/>
        <w:jc w:val="both"/>
        <w:rPr>
          <w:rFonts w:ascii="Arial" w:hAnsi="Arial" w:cs="Arial"/>
        </w:rPr>
      </w:pPr>
      <w:r w:rsidRPr="000A0831">
        <w:rPr>
          <w:rFonts w:ascii="Arial" w:hAnsi="Arial" w:cs="Arial"/>
        </w:rPr>
        <w:t xml:space="preserve">2. </w:t>
      </w:r>
      <w:proofErr w:type="gramStart"/>
      <w:r w:rsidRPr="000A0831">
        <w:rPr>
          <w:rFonts w:ascii="Arial" w:hAnsi="Arial" w:cs="Arial"/>
        </w:rPr>
        <w:t xml:space="preserve">Перечень </w:t>
      </w:r>
      <w:r w:rsidRPr="000A0831">
        <w:rPr>
          <w:rFonts w:ascii="Arial" w:hAnsi="Arial" w:cs="Arial"/>
          <w:bCs/>
        </w:rPr>
        <w:t xml:space="preserve">муниципального имущества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w:t>
      </w:r>
      <w:r w:rsidRPr="000A0831">
        <w:rPr>
          <w:rFonts w:ascii="Arial" w:hAnsi="Arial" w:cs="Arial"/>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w:t>
      </w:r>
      <w:r w:rsidR="003E11DA">
        <w:rPr>
          <w:rFonts w:ascii="Arial" w:hAnsi="Arial" w:cs="Arial"/>
        </w:rPr>
        <w:t>.</w:t>
      </w:r>
      <w:r w:rsidRPr="000A0831">
        <w:rPr>
          <w:rFonts w:ascii="Arial" w:hAnsi="Arial" w:cs="Arial"/>
        </w:rPr>
        <w:t xml:space="preserve"> № 209-ФЗ «О развитии малого и среднего предпринимательства в Российской Федерации» (далее – Перечень), представляет собой реестр объектов муниципального имущества</w:t>
      </w:r>
      <w:proofErr w:type="gramEnd"/>
      <w:r w:rsidRPr="000A0831">
        <w:rPr>
          <w:rFonts w:ascii="Arial" w:hAnsi="Arial" w:cs="Arial"/>
        </w:rPr>
        <w:t xml:space="preserve">, </w:t>
      </w:r>
      <w:proofErr w:type="gramStart"/>
      <w:r w:rsidRPr="000A0831">
        <w:rPr>
          <w:rFonts w:ascii="Arial" w:hAnsi="Arial" w:cs="Arial"/>
        </w:rPr>
        <w:t xml:space="preserve">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w:t>
      </w:r>
      <w:r w:rsidRPr="000A0831">
        <w:rPr>
          <w:rFonts w:ascii="Arial" w:hAnsi="Arial" w:cs="Arial"/>
        </w:rPr>
        <w:lastRenderedPageBreak/>
        <w:t>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а также отчуждены на возмездной основе в собственность вышеуказанных лиц в соответствии с Федеральным законом от 22 июля 2008</w:t>
      </w:r>
      <w:proofErr w:type="gramEnd"/>
      <w:r w:rsidRPr="000A0831">
        <w:rPr>
          <w:rFonts w:ascii="Arial" w:hAnsi="Arial" w:cs="Arial"/>
        </w:rPr>
        <w:t xml:space="preserve"> г</w:t>
      </w:r>
      <w:r w:rsidR="003E11DA">
        <w:rPr>
          <w:rFonts w:ascii="Arial" w:hAnsi="Arial" w:cs="Arial"/>
        </w:rPr>
        <w:t>.</w:t>
      </w:r>
      <w:r w:rsidRPr="000A0831">
        <w:rPr>
          <w:rFonts w:ascii="Arial" w:hAnsi="Arial" w:cs="Arial"/>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CE2DC0" w:rsidRPr="000A0831" w:rsidRDefault="00CE2DC0" w:rsidP="000A0831">
      <w:pPr>
        <w:widowControl w:val="0"/>
        <w:ind w:firstLine="567"/>
        <w:jc w:val="both"/>
        <w:rPr>
          <w:rFonts w:ascii="Arial" w:hAnsi="Arial" w:cs="Arial"/>
        </w:rPr>
      </w:pPr>
      <w:r w:rsidRPr="000A0831">
        <w:rPr>
          <w:rFonts w:ascii="Arial" w:hAnsi="Arial" w:cs="Arial"/>
        </w:rPr>
        <w:t>3. Формирование Перечня осуществляется в целях:</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предоставления имущества, принадлежащего на праве собственности </w:t>
      </w:r>
      <w:proofErr w:type="spellStart"/>
      <w:r w:rsidRPr="000A0831">
        <w:rPr>
          <w:rFonts w:ascii="Arial" w:hAnsi="Arial" w:cs="Arial"/>
        </w:rPr>
        <w:t>Гулькевичскому</w:t>
      </w:r>
      <w:proofErr w:type="spellEnd"/>
      <w:r w:rsidRPr="000A0831">
        <w:rPr>
          <w:rFonts w:ascii="Arial" w:hAnsi="Arial" w:cs="Arial"/>
        </w:rPr>
        <w:t xml:space="preserve"> городскому поселению </w:t>
      </w:r>
      <w:proofErr w:type="spellStart"/>
      <w:r w:rsidRPr="000A0831">
        <w:rPr>
          <w:rFonts w:ascii="Arial" w:hAnsi="Arial" w:cs="Arial"/>
        </w:rPr>
        <w:t>Гулькевичского</w:t>
      </w:r>
      <w:proofErr w:type="spellEnd"/>
      <w:r w:rsidRPr="000A0831">
        <w:rPr>
          <w:rFonts w:ascii="Arial" w:hAnsi="Arial" w:cs="Arial"/>
        </w:rPr>
        <w:t xml:space="preserve"> района во владение и (или)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 xml:space="preserve">расширения доступности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информации об имуществе, принадлежащем на праве собственности </w:t>
      </w:r>
      <w:proofErr w:type="spellStart"/>
      <w:r w:rsidRPr="000A0831">
        <w:rPr>
          <w:rFonts w:ascii="Arial" w:hAnsi="Arial" w:cs="Arial"/>
        </w:rPr>
        <w:t>Гулькевичскому</w:t>
      </w:r>
      <w:proofErr w:type="spellEnd"/>
      <w:r w:rsidRPr="000A0831">
        <w:rPr>
          <w:rFonts w:ascii="Arial" w:hAnsi="Arial" w:cs="Arial"/>
        </w:rPr>
        <w:t xml:space="preserve"> городскому поселению </w:t>
      </w:r>
      <w:proofErr w:type="spellStart"/>
      <w:r w:rsidRPr="000A0831">
        <w:rPr>
          <w:rFonts w:ascii="Arial" w:hAnsi="Arial" w:cs="Arial"/>
        </w:rPr>
        <w:t>Гулькевичского</w:t>
      </w:r>
      <w:proofErr w:type="spellEnd"/>
      <w:r w:rsidRPr="000A0831">
        <w:rPr>
          <w:rFonts w:ascii="Arial" w:hAnsi="Arial" w:cs="Arial"/>
        </w:rPr>
        <w:t xml:space="preserve"> района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w:t>
      </w:r>
      <w:proofErr w:type="gramEnd"/>
      <w:r w:rsidRPr="000A0831">
        <w:rPr>
          <w:rFonts w:ascii="Arial" w:hAnsi="Arial" w:cs="Arial"/>
        </w:rPr>
        <w:t>, а также для организации передачи включенного в Перечень имущества указанным лицам;</w:t>
      </w:r>
    </w:p>
    <w:p w:rsidR="00CE2DC0" w:rsidRPr="000A0831" w:rsidRDefault="00CE2DC0" w:rsidP="000A0831">
      <w:pPr>
        <w:widowControl w:val="0"/>
        <w:ind w:firstLine="567"/>
        <w:jc w:val="both"/>
        <w:rPr>
          <w:rFonts w:ascii="Arial" w:hAnsi="Arial" w:cs="Arial"/>
        </w:rPr>
      </w:pPr>
      <w:r w:rsidRPr="000A0831">
        <w:rPr>
          <w:rFonts w:ascii="Arial" w:hAnsi="Arial" w:cs="Arial"/>
        </w:rPr>
        <w:t>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повышения эффективности управления муниципальным имуществом, находящимся в собственности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w:t>
      </w:r>
    </w:p>
    <w:p w:rsidR="00CE2DC0" w:rsidRPr="000A0831" w:rsidRDefault="00CE2DC0" w:rsidP="000A0831">
      <w:pPr>
        <w:widowControl w:val="0"/>
        <w:ind w:firstLine="567"/>
        <w:jc w:val="both"/>
        <w:rPr>
          <w:rFonts w:ascii="Arial" w:hAnsi="Arial" w:cs="Arial"/>
        </w:rPr>
      </w:pPr>
      <w:r w:rsidRPr="000A0831">
        <w:rPr>
          <w:rFonts w:ascii="Arial" w:hAnsi="Arial" w:cs="Arial"/>
        </w:rPr>
        <w:t>4. В Перечень вносятся сведения о муниципальном имуществе, соответствующем следующим критериям:</w:t>
      </w:r>
    </w:p>
    <w:p w:rsidR="00CE2DC0" w:rsidRPr="000A0831" w:rsidRDefault="00CE2DC0" w:rsidP="000A0831">
      <w:pPr>
        <w:widowControl w:val="0"/>
        <w:ind w:firstLine="567"/>
        <w:jc w:val="both"/>
        <w:rPr>
          <w:rFonts w:ascii="Arial" w:hAnsi="Arial" w:cs="Arial"/>
        </w:rPr>
      </w:pPr>
      <w:r w:rsidRPr="000A0831">
        <w:rPr>
          <w:rFonts w:ascii="Arial" w:hAnsi="Arial" w:cs="Arial"/>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E2DC0" w:rsidRPr="000A0831" w:rsidRDefault="00CE2DC0" w:rsidP="000A0831">
      <w:pPr>
        <w:widowControl w:val="0"/>
        <w:ind w:firstLine="567"/>
        <w:jc w:val="both"/>
        <w:rPr>
          <w:rFonts w:ascii="Arial" w:hAnsi="Arial" w:cs="Arial"/>
        </w:rPr>
      </w:pPr>
      <w:r w:rsidRPr="000A0831">
        <w:rPr>
          <w:rFonts w:ascii="Arial" w:hAnsi="Arial" w:cs="Arial"/>
        </w:rPr>
        <w:t>б) в отношении муниципального имущества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E2DC0" w:rsidRPr="000A0831" w:rsidRDefault="00CE2DC0" w:rsidP="000A0831">
      <w:pPr>
        <w:widowControl w:val="0"/>
        <w:ind w:firstLine="567"/>
        <w:jc w:val="both"/>
        <w:rPr>
          <w:rFonts w:ascii="Arial" w:hAnsi="Arial" w:cs="Arial"/>
        </w:rPr>
      </w:pPr>
      <w:r w:rsidRPr="000A0831">
        <w:rPr>
          <w:rFonts w:ascii="Arial" w:hAnsi="Arial" w:cs="Arial"/>
        </w:rPr>
        <w:t>в) муниципальное имущество не является объектом религиозного назначения;</w:t>
      </w:r>
    </w:p>
    <w:p w:rsidR="00CE2DC0" w:rsidRPr="000A0831" w:rsidRDefault="00CE2DC0" w:rsidP="000A0831">
      <w:pPr>
        <w:widowControl w:val="0"/>
        <w:ind w:firstLine="567"/>
        <w:jc w:val="both"/>
        <w:rPr>
          <w:rFonts w:ascii="Arial" w:hAnsi="Arial" w:cs="Arial"/>
        </w:rPr>
      </w:pPr>
      <w:r w:rsidRPr="000A0831">
        <w:rPr>
          <w:rFonts w:ascii="Arial" w:hAnsi="Arial" w:cs="Arial"/>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E2DC0" w:rsidRPr="000A0831" w:rsidRDefault="00CE2DC0" w:rsidP="000A0831">
      <w:pPr>
        <w:widowControl w:val="0"/>
        <w:ind w:firstLine="567"/>
        <w:jc w:val="both"/>
        <w:rPr>
          <w:rFonts w:ascii="Arial" w:hAnsi="Arial" w:cs="Arial"/>
        </w:rPr>
      </w:pPr>
      <w:proofErr w:type="spellStart"/>
      <w:r w:rsidRPr="000A0831">
        <w:rPr>
          <w:rFonts w:ascii="Arial" w:hAnsi="Arial" w:cs="Arial"/>
        </w:rPr>
        <w:t>д</w:t>
      </w:r>
      <w:proofErr w:type="spellEnd"/>
      <w:r w:rsidRPr="000A0831">
        <w:rPr>
          <w:rFonts w:ascii="Arial" w:hAnsi="Arial" w:cs="Arial"/>
        </w:rPr>
        <w:t>) в отношении муниципального имущества не принято решение о предоставлении его иным лицам;</w:t>
      </w:r>
    </w:p>
    <w:p w:rsidR="00CE2DC0" w:rsidRPr="000A0831" w:rsidRDefault="00CE2DC0" w:rsidP="000A0831">
      <w:pPr>
        <w:widowControl w:val="0"/>
        <w:ind w:firstLine="567"/>
        <w:jc w:val="both"/>
        <w:rPr>
          <w:rFonts w:ascii="Arial" w:hAnsi="Arial" w:cs="Arial"/>
        </w:rPr>
      </w:pPr>
      <w:r w:rsidRPr="000A0831">
        <w:rPr>
          <w:rFonts w:ascii="Arial" w:hAnsi="Arial" w:cs="Arial"/>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CE2DC0" w:rsidRPr="000A0831" w:rsidRDefault="00CE2DC0" w:rsidP="000A0831">
      <w:pPr>
        <w:widowControl w:val="0"/>
        <w:ind w:firstLine="567"/>
        <w:jc w:val="both"/>
        <w:rPr>
          <w:rFonts w:ascii="Arial" w:hAnsi="Arial" w:cs="Arial"/>
        </w:rPr>
      </w:pPr>
      <w:r w:rsidRPr="000A0831">
        <w:rPr>
          <w:rFonts w:ascii="Arial" w:hAnsi="Arial" w:cs="Arial"/>
        </w:rPr>
        <w:lastRenderedPageBreak/>
        <w:t>ж) муниципальное имущество не признано аварийным и подлежащим  сносу или реконструкции;</w:t>
      </w:r>
    </w:p>
    <w:p w:rsidR="00CE2DC0" w:rsidRPr="000A0831" w:rsidRDefault="00CE2DC0" w:rsidP="000A0831">
      <w:pPr>
        <w:widowControl w:val="0"/>
        <w:ind w:firstLine="567"/>
        <w:jc w:val="both"/>
        <w:rPr>
          <w:rFonts w:ascii="Arial" w:hAnsi="Arial" w:cs="Arial"/>
        </w:rPr>
      </w:pPr>
      <w:proofErr w:type="spellStart"/>
      <w:r w:rsidRPr="000A0831">
        <w:rPr>
          <w:rFonts w:ascii="Arial" w:hAnsi="Arial" w:cs="Arial"/>
        </w:rPr>
        <w:t>з</w:t>
      </w:r>
      <w:proofErr w:type="spellEnd"/>
      <w:r w:rsidRPr="000A0831">
        <w:rPr>
          <w:rFonts w:ascii="Arial" w:hAnsi="Arial" w:cs="Arial"/>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E2DC0" w:rsidRPr="000A0831" w:rsidRDefault="00CE2DC0" w:rsidP="000A0831">
      <w:pPr>
        <w:widowControl w:val="0"/>
        <w:ind w:firstLine="567"/>
        <w:jc w:val="both"/>
        <w:rPr>
          <w:rFonts w:ascii="Arial" w:hAnsi="Arial" w:cs="Arial"/>
        </w:rPr>
      </w:pPr>
      <w:r w:rsidRPr="000A0831">
        <w:rPr>
          <w:rFonts w:ascii="Arial" w:hAnsi="Arial" w:cs="Arial"/>
        </w:rPr>
        <w:t>и)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E2DC0" w:rsidRPr="000A0831" w:rsidRDefault="00CE2DC0" w:rsidP="000A0831">
      <w:pPr>
        <w:widowControl w:val="0"/>
        <w:ind w:firstLine="567"/>
        <w:jc w:val="both"/>
        <w:rPr>
          <w:rFonts w:ascii="Arial" w:hAnsi="Arial" w:cs="Arial"/>
        </w:rPr>
      </w:pPr>
      <w:r w:rsidRPr="000A0831">
        <w:rPr>
          <w:rFonts w:ascii="Arial" w:hAnsi="Arial" w:cs="Arial"/>
        </w:rPr>
        <w:t>к) в отношении муниципального имущества, закрепленного на праве оперативного управления за муниципальным учреждением, представлено предложение такого учреждения о включении соответствующего муниципального имущества в Перечень, а также согласие органа местного самоуправления, уполномоченного на согласование сделки с соответствующим имуществом, на включение муниципального имущества в Перечень;</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CE2DC0" w:rsidRPr="000A0831" w:rsidRDefault="00CE2DC0" w:rsidP="000A0831">
      <w:pPr>
        <w:widowControl w:val="0"/>
        <w:ind w:firstLine="567"/>
        <w:jc w:val="both"/>
        <w:rPr>
          <w:rFonts w:ascii="Arial" w:hAnsi="Arial" w:cs="Arial"/>
        </w:rPr>
      </w:pPr>
      <w:r w:rsidRPr="000A0831">
        <w:rPr>
          <w:rFonts w:ascii="Arial" w:hAnsi="Arial" w:cs="Arial"/>
        </w:rPr>
        <w:t>5. Виды имущества, включаемые в Перечень:</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roofErr w:type="gramEnd"/>
    </w:p>
    <w:p w:rsidR="00CE2DC0" w:rsidRPr="000A0831" w:rsidRDefault="00CE2DC0" w:rsidP="000A0831">
      <w:pPr>
        <w:widowControl w:val="0"/>
        <w:ind w:firstLine="567"/>
        <w:jc w:val="both"/>
        <w:rPr>
          <w:rFonts w:ascii="Arial" w:hAnsi="Arial" w:cs="Arial"/>
        </w:rPr>
      </w:pPr>
      <w:r w:rsidRPr="000A0831">
        <w:rPr>
          <w:rFonts w:ascii="Arial" w:hAnsi="Arial" w:cs="Arial"/>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CE2DC0" w:rsidRPr="000A0831" w:rsidRDefault="00CE2DC0" w:rsidP="000A0831">
      <w:pPr>
        <w:widowControl w:val="0"/>
        <w:ind w:firstLine="567"/>
        <w:jc w:val="both"/>
        <w:rPr>
          <w:rFonts w:ascii="Arial" w:hAnsi="Arial" w:cs="Arial"/>
        </w:rPr>
      </w:pPr>
      <w:r w:rsidRPr="000A0831">
        <w:rPr>
          <w:rFonts w:ascii="Arial" w:hAnsi="Arial" w:cs="Arial"/>
        </w:rPr>
        <w:t>объекты недвижимого имущества, планируемые к использованию под административные, торговые, офисные, производственные и иные цели;</w:t>
      </w:r>
    </w:p>
    <w:p w:rsidR="00CE2DC0" w:rsidRPr="000A0831" w:rsidRDefault="00CE2DC0" w:rsidP="000A0831">
      <w:pPr>
        <w:widowControl w:val="0"/>
        <w:ind w:firstLine="567"/>
        <w:jc w:val="both"/>
        <w:rPr>
          <w:rFonts w:ascii="Arial" w:hAnsi="Arial" w:cs="Arial"/>
        </w:rPr>
      </w:pPr>
      <w:r w:rsidRPr="000A0831">
        <w:rPr>
          <w:rFonts w:ascii="Arial" w:hAnsi="Arial" w:cs="Arial"/>
        </w:rPr>
        <w:t>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 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CE2DC0" w:rsidRPr="000A0831" w:rsidRDefault="00CE2DC0" w:rsidP="000A0831">
      <w:pPr>
        <w:widowControl w:val="0"/>
        <w:ind w:firstLine="567"/>
        <w:jc w:val="both"/>
        <w:rPr>
          <w:rFonts w:ascii="Arial" w:hAnsi="Arial" w:cs="Arial"/>
        </w:rPr>
      </w:pPr>
      <w:r w:rsidRPr="000A0831">
        <w:rPr>
          <w:rFonts w:ascii="Arial" w:hAnsi="Arial" w:cs="Arial"/>
        </w:rPr>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CE2DC0" w:rsidRPr="000A0831" w:rsidRDefault="00CE2DC0" w:rsidP="000A0831">
      <w:pPr>
        <w:widowControl w:val="0"/>
        <w:ind w:firstLine="567"/>
        <w:jc w:val="both"/>
        <w:rPr>
          <w:rFonts w:ascii="Arial" w:hAnsi="Arial" w:cs="Arial"/>
        </w:rPr>
      </w:pPr>
      <w:r w:rsidRPr="000A0831">
        <w:rPr>
          <w:rFonts w:ascii="Arial" w:hAnsi="Arial" w:cs="Arial"/>
        </w:rPr>
        <w:t>инвестиционные площадки.</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6. </w:t>
      </w:r>
      <w:proofErr w:type="gramStart"/>
      <w:r w:rsidRPr="000A0831">
        <w:rPr>
          <w:rFonts w:ascii="Arial" w:hAnsi="Arial" w:cs="Arial"/>
        </w:rPr>
        <w:t xml:space="preserve">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утверждается решением Совета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(далее – уполномоченный орган)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w:t>
      </w:r>
      <w:proofErr w:type="gramEnd"/>
      <w:r w:rsidRPr="000A0831">
        <w:rPr>
          <w:rFonts w:ascii="Arial" w:hAnsi="Arial" w:cs="Arial"/>
        </w:rPr>
        <w:t xml:space="preserve">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w:t>
      </w:r>
      <w:r w:rsidRPr="000A0831">
        <w:rPr>
          <w:rFonts w:ascii="Arial" w:hAnsi="Arial" w:cs="Arial"/>
        </w:rPr>
        <w:lastRenderedPageBreak/>
        <w:t>среднего предпринимательства.</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7. Рассмотрение предложения, указанного в пункте 6 Порядка, осуществляется уполномоченным органом в течение 30 календарных дней </w:t>
      </w:r>
      <w:proofErr w:type="gramStart"/>
      <w:r w:rsidRPr="000A0831">
        <w:rPr>
          <w:rFonts w:ascii="Arial" w:hAnsi="Arial" w:cs="Arial"/>
        </w:rPr>
        <w:t>с даты</w:t>
      </w:r>
      <w:proofErr w:type="gramEnd"/>
      <w:r w:rsidRPr="000A0831">
        <w:rPr>
          <w:rFonts w:ascii="Arial" w:hAnsi="Arial" w:cs="Arial"/>
        </w:rPr>
        <w:t xml:space="preserve"> его поступления. По результатам рассмотрения предложения уполномоченным органом принимается одно из следующих решений:</w:t>
      </w:r>
    </w:p>
    <w:p w:rsidR="00CE2DC0" w:rsidRPr="000A0831" w:rsidRDefault="00CE2DC0" w:rsidP="000A0831">
      <w:pPr>
        <w:widowControl w:val="0"/>
        <w:ind w:firstLine="567"/>
        <w:jc w:val="both"/>
        <w:rPr>
          <w:rFonts w:ascii="Arial" w:hAnsi="Arial" w:cs="Arial"/>
        </w:rPr>
      </w:pPr>
      <w:r w:rsidRPr="000A0831">
        <w:rPr>
          <w:rFonts w:ascii="Arial" w:hAnsi="Arial" w:cs="Arial"/>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Порядка;</w:t>
      </w:r>
    </w:p>
    <w:p w:rsidR="00CE2DC0" w:rsidRPr="000A0831" w:rsidRDefault="00CE2DC0" w:rsidP="000A0831">
      <w:pPr>
        <w:widowControl w:val="0"/>
        <w:ind w:firstLine="567"/>
        <w:jc w:val="both"/>
        <w:rPr>
          <w:rFonts w:ascii="Arial" w:hAnsi="Arial" w:cs="Arial"/>
        </w:rPr>
      </w:pPr>
      <w:r w:rsidRPr="000A0831">
        <w:rPr>
          <w:rFonts w:ascii="Arial" w:hAnsi="Arial" w:cs="Arial"/>
        </w:rPr>
        <w:t>б) об исключении сведений о муниципальном имуществе, в отношении которого поступило предложение, из Перечня;</w:t>
      </w:r>
    </w:p>
    <w:p w:rsidR="00CE2DC0" w:rsidRPr="000A0831" w:rsidRDefault="00CE2DC0" w:rsidP="000A0831">
      <w:pPr>
        <w:widowControl w:val="0"/>
        <w:ind w:firstLine="567"/>
        <w:jc w:val="both"/>
        <w:rPr>
          <w:rFonts w:ascii="Arial" w:hAnsi="Arial" w:cs="Arial"/>
        </w:rPr>
      </w:pPr>
      <w:r w:rsidRPr="000A0831">
        <w:rPr>
          <w:rFonts w:ascii="Arial" w:hAnsi="Arial" w:cs="Arial"/>
        </w:rPr>
        <w:t>в) об отказе в учете предложения.</w:t>
      </w:r>
    </w:p>
    <w:p w:rsidR="00CE2DC0" w:rsidRPr="000A0831" w:rsidRDefault="00CE2DC0" w:rsidP="000A0831">
      <w:pPr>
        <w:widowControl w:val="0"/>
        <w:ind w:firstLine="567"/>
        <w:jc w:val="both"/>
        <w:rPr>
          <w:rFonts w:ascii="Arial" w:hAnsi="Arial" w:cs="Arial"/>
        </w:rPr>
      </w:pPr>
      <w:r w:rsidRPr="000A0831">
        <w:rPr>
          <w:rFonts w:ascii="Arial" w:hAnsi="Arial" w:cs="Arial"/>
        </w:rPr>
        <w:t>8. В случае принятия решения об отказе в учете предложения, указанного в пункте 6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9. </w:t>
      </w:r>
      <w:proofErr w:type="gramStart"/>
      <w:r w:rsidRPr="000A0831">
        <w:rPr>
          <w:rFonts w:ascii="Arial" w:hAnsi="Arial" w:cs="Arial"/>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roofErr w:type="gramEnd"/>
    </w:p>
    <w:p w:rsidR="00CE2DC0" w:rsidRPr="000A0831" w:rsidRDefault="00CE2DC0" w:rsidP="000A0831">
      <w:pPr>
        <w:widowControl w:val="0"/>
        <w:ind w:firstLine="567"/>
        <w:jc w:val="both"/>
        <w:rPr>
          <w:rFonts w:ascii="Arial" w:hAnsi="Arial" w:cs="Arial"/>
        </w:rPr>
      </w:pPr>
      <w:r w:rsidRPr="000A0831">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w:t>
      </w:r>
    </w:p>
    <w:p w:rsidR="00CE2DC0" w:rsidRPr="000A0831" w:rsidRDefault="00CE2DC0" w:rsidP="000A0831">
      <w:pPr>
        <w:widowControl w:val="0"/>
        <w:ind w:firstLine="567"/>
        <w:jc w:val="both"/>
        <w:rPr>
          <w:rFonts w:ascii="Arial" w:hAnsi="Arial" w:cs="Arial"/>
        </w:rPr>
      </w:pPr>
      <w:r w:rsidRPr="000A0831">
        <w:rPr>
          <w:rFonts w:ascii="Arial" w:hAnsi="Arial" w:cs="Arial"/>
        </w:rPr>
        <w:t>б)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w:t>
      </w:r>
      <w:r w:rsidR="00383D7C">
        <w:rPr>
          <w:rFonts w:ascii="Arial" w:hAnsi="Arial" w:cs="Arial"/>
        </w:rPr>
        <w:t>.</w:t>
      </w:r>
      <w:r w:rsidRPr="000A0831">
        <w:rPr>
          <w:rFonts w:ascii="Arial" w:hAnsi="Arial" w:cs="Arial"/>
        </w:rPr>
        <w:t xml:space="preserve"> № 135-ФЗ «О защите конкуренции» или Земельным кодексом Российской Федерации.</w:t>
      </w:r>
    </w:p>
    <w:p w:rsidR="00CE2DC0" w:rsidRPr="000A0831" w:rsidRDefault="00CE2DC0" w:rsidP="000A0831">
      <w:pPr>
        <w:widowControl w:val="0"/>
        <w:ind w:firstLine="567"/>
        <w:jc w:val="both"/>
        <w:rPr>
          <w:rFonts w:ascii="Arial" w:hAnsi="Arial" w:cs="Arial"/>
        </w:rPr>
      </w:pPr>
      <w:r w:rsidRPr="000A0831">
        <w:rPr>
          <w:rFonts w:ascii="Arial" w:hAnsi="Arial" w:cs="Arial"/>
        </w:rPr>
        <w:t>10. Уполномоченный орган исключает сведения о муниципальном имуществе из Перечня в одном из следующих случаев:</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а)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roofErr w:type="gramEnd"/>
    </w:p>
    <w:p w:rsidR="00CE2DC0" w:rsidRPr="000A0831" w:rsidRDefault="00CE2DC0" w:rsidP="000A0831">
      <w:pPr>
        <w:widowControl w:val="0"/>
        <w:ind w:firstLine="567"/>
        <w:jc w:val="both"/>
        <w:rPr>
          <w:rFonts w:ascii="Arial" w:hAnsi="Arial" w:cs="Arial"/>
        </w:rPr>
      </w:pPr>
      <w:r w:rsidRPr="000A0831">
        <w:rPr>
          <w:rFonts w:ascii="Arial" w:hAnsi="Arial" w:cs="Arial"/>
        </w:rPr>
        <w:t>б) право муниципальной собственности на имущество прекращено по решению суда или в ином установленном законом порядке;</w:t>
      </w:r>
    </w:p>
    <w:p w:rsidR="00CE2DC0" w:rsidRPr="000A0831" w:rsidRDefault="00CE2DC0" w:rsidP="000A0831">
      <w:pPr>
        <w:widowControl w:val="0"/>
        <w:ind w:firstLine="567"/>
        <w:jc w:val="both"/>
        <w:rPr>
          <w:rFonts w:ascii="Arial" w:hAnsi="Arial" w:cs="Arial"/>
        </w:rPr>
      </w:pPr>
      <w:r w:rsidRPr="000A0831">
        <w:rPr>
          <w:rFonts w:ascii="Arial" w:hAnsi="Arial" w:cs="Arial"/>
        </w:rPr>
        <w:t>В случае</w:t>
      </w:r>
      <w:proofErr w:type="gramStart"/>
      <w:r w:rsidRPr="000A0831">
        <w:rPr>
          <w:rFonts w:ascii="Arial" w:hAnsi="Arial" w:cs="Arial"/>
        </w:rPr>
        <w:t>,</w:t>
      </w:r>
      <w:proofErr w:type="gramEnd"/>
      <w:r w:rsidRPr="000A0831">
        <w:rPr>
          <w:rFonts w:ascii="Arial" w:hAnsi="Arial" w:cs="Arial"/>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существующего объекта;</w:t>
      </w:r>
    </w:p>
    <w:p w:rsidR="00CE2DC0" w:rsidRPr="000A0831" w:rsidRDefault="00CE2DC0" w:rsidP="000A0831">
      <w:pPr>
        <w:widowControl w:val="0"/>
        <w:ind w:firstLine="567"/>
        <w:jc w:val="both"/>
        <w:rPr>
          <w:rFonts w:ascii="Arial" w:hAnsi="Arial" w:cs="Arial"/>
        </w:rPr>
      </w:pPr>
      <w:r w:rsidRPr="000A0831">
        <w:rPr>
          <w:rFonts w:ascii="Arial" w:hAnsi="Arial" w:cs="Arial"/>
        </w:rPr>
        <w:t>в) муниципальное имущество не соответствует критериям, установленным пунктом 4 Порядка.</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11. </w:t>
      </w:r>
      <w:proofErr w:type="gramStart"/>
      <w:r w:rsidRPr="000A0831">
        <w:rPr>
          <w:rFonts w:ascii="Arial" w:hAnsi="Arial" w:cs="Arial"/>
        </w:rPr>
        <w:t>Сведения о муниципальном имуществе вносятся в Перечень по форме, утвержденной Приказом министерства экономического развития Российской Федерации от 20 апреля 2016 г</w:t>
      </w:r>
      <w:r w:rsidR="00383D7C">
        <w:rPr>
          <w:rFonts w:ascii="Arial" w:hAnsi="Arial" w:cs="Arial"/>
        </w:rPr>
        <w:t>.</w:t>
      </w:r>
      <w:r w:rsidRPr="000A0831">
        <w:rPr>
          <w:rFonts w:ascii="Arial" w:hAnsi="Arial" w:cs="Arial"/>
        </w:rPr>
        <w:t xml:space="preserve">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w:t>
      </w:r>
      <w:r w:rsidRPr="000A0831">
        <w:rPr>
          <w:rFonts w:ascii="Arial" w:hAnsi="Arial" w:cs="Arial"/>
        </w:rPr>
        <w:lastRenderedPageBreak/>
        <w:t>развитии малого и среднего предпринимательства в Российской Федерации», а также об изменениях, внесенных в такие перечни</w:t>
      </w:r>
      <w:proofErr w:type="gramEnd"/>
      <w:r w:rsidRPr="000A0831">
        <w:rPr>
          <w:rFonts w:ascii="Arial" w:hAnsi="Arial" w:cs="Arial"/>
        </w:rPr>
        <w:t>,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E2DC0" w:rsidRPr="000A0831" w:rsidRDefault="00CE2DC0" w:rsidP="000A0831">
      <w:pPr>
        <w:widowControl w:val="0"/>
        <w:ind w:firstLine="567"/>
        <w:jc w:val="both"/>
        <w:rPr>
          <w:rFonts w:ascii="Arial" w:hAnsi="Arial" w:cs="Arial"/>
        </w:rPr>
      </w:pPr>
      <w:r w:rsidRPr="000A0831">
        <w:rPr>
          <w:rFonts w:ascii="Arial" w:hAnsi="Arial" w:cs="Arial"/>
        </w:rPr>
        <w:t>12. Сведения о муниципальном имуществе группируются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учреждением, в Перечне указывается наименование такого учреждения и адрес для направления предложений о заключении договора аренды.</w:t>
      </w:r>
    </w:p>
    <w:p w:rsidR="00CE2DC0" w:rsidRPr="000A0831" w:rsidRDefault="00CE2DC0" w:rsidP="000A0831">
      <w:pPr>
        <w:widowControl w:val="0"/>
        <w:ind w:firstLine="567"/>
        <w:jc w:val="both"/>
        <w:rPr>
          <w:rFonts w:ascii="Arial" w:hAnsi="Arial" w:cs="Arial"/>
        </w:rPr>
      </w:pPr>
      <w:r w:rsidRPr="000A0831">
        <w:rPr>
          <w:rFonts w:ascii="Arial" w:hAnsi="Arial" w:cs="Arial"/>
        </w:rPr>
        <w:t>13. Ведение Перечня осуществляется уполномоченным органом в электронной форме.</w:t>
      </w:r>
    </w:p>
    <w:p w:rsidR="00CE2DC0" w:rsidRPr="000A0831" w:rsidRDefault="00CE2DC0" w:rsidP="000A0831">
      <w:pPr>
        <w:widowControl w:val="0"/>
        <w:ind w:firstLine="567"/>
        <w:jc w:val="both"/>
        <w:rPr>
          <w:rFonts w:ascii="Arial" w:hAnsi="Arial" w:cs="Arial"/>
        </w:rPr>
      </w:pPr>
      <w:r w:rsidRPr="000A0831">
        <w:rPr>
          <w:rFonts w:ascii="Arial" w:hAnsi="Arial" w:cs="Arial"/>
        </w:rPr>
        <w:t>14. Перечень и внесенные в него изменения подлежат:</w:t>
      </w:r>
    </w:p>
    <w:p w:rsidR="00CE2DC0" w:rsidRPr="000A0831" w:rsidRDefault="00CE2DC0" w:rsidP="000A0831">
      <w:pPr>
        <w:widowControl w:val="0"/>
        <w:ind w:firstLine="567"/>
        <w:jc w:val="both"/>
        <w:rPr>
          <w:rFonts w:ascii="Arial" w:hAnsi="Arial" w:cs="Arial"/>
        </w:rPr>
      </w:pPr>
      <w:r w:rsidRPr="000A0831">
        <w:rPr>
          <w:rFonts w:ascii="Arial" w:hAnsi="Arial" w:cs="Arial"/>
        </w:rPr>
        <w:t>а) обязательному опубликованию в средствах массовой информации – в течение 10 рабочих дней со дня утверждения;</w:t>
      </w:r>
    </w:p>
    <w:p w:rsidR="00CE2DC0" w:rsidRPr="000A0831" w:rsidRDefault="00CE2DC0" w:rsidP="000A0831">
      <w:pPr>
        <w:widowControl w:val="0"/>
        <w:ind w:firstLine="567"/>
        <w:jc w:val="both"/>
        <w:rPr>
          <w:rFonts w:ascii="Arial" w:hAnsi="Arial" w:cs="Arial"/>
        </w:rPr>
      </w:pPr>
      <w:r w:rsidRPr="000A0831">
        <w:rPr>
          <w:rFonts w:ascii="Arial" w:hAnsi="Arial" w:cs="Arial"/>
        </w:rPr>
        <w:t xml:space="preserve">б) размещению на официальном сайте </w:t>
      </w:r>
      <w:proofErr w:type="spellStart"/>
      <w:r w:rsidRPr="000A0831">
        <w:rPr>
          <w:rFonts w:ascii="Arial" w:hAnsi="Arial" w:cs="Arial"/>
        </w:rPr>
        <w:t>Гулькевичского</w:t>
      </w:r>
      <w:proofErr w:type="spellEnd"/>
      <w:r w:rsidRPr="000A0831">
        <w:rPr>
          <w:rFonts w:ascii="Arial" w:hAnsi="Arial" w:cs="Arial"/>
        </w:rPr>
        <w:t xml:space="preserve"> городского поселения </w:t>
      </w:r>
      <w:proofErr w:type="spellStart"/>
      <w:r w:rsidRPr="000A0831">
        <w:rPr>
          <w:rFonts w:ascii="Arial" w:hAnsi="Arial" w:cs="Arial"/>
        </w:rPr>
        <w:t>Гулькевичского</w:t>
      </w:r>
      <w:proofErr w:type="spellEnd"/>
      <w:r w:rsidRPr="000A0831">
        <w:rPr>
          <w:rFonts w:ascii="Arial" w:hAnsi="Arial" w:cs="Arial"/>
        </w:rPr>
        <w:t xml:space="preserve"> района в информационно-телекоммуникационной сети «Интернет» https://gorodgorodgulkevichi.ru (в том числе в форме открытых данных) – в течение 3 рабочих дней со дня утверждения.</w:t>
      </w:r>
    </w:p>
    <w:p w:rsidR="00CE2DC0" w:rsidRPr="000A0831" w:rsidRDefault="00CE2DC0" w:rsidP="000A0831">
      <w:pPr>
        <w:widowControl w:val="0"/>
        <w:ind w:firstLine="567"/>
        <w:jc w:val="both"/>
        <w:rPr>
          <w:rFonts w:ascii="Arial" w:hAnsi="Arial" w:cs="Arial"/>
        </w:rPr>
      </w:pPr>
      <w:r w:rsidRPr="000A0831">
        <w:rPr>
          <w:rFonts w:ascii="Arial" w:hAnsi="Arial" w:cs="Arial"/>
        </w:rPr>
        <w:t>Использование имущества, включенного в Перечень, осуществляется только в целях предоставления его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w:t>
      </w:r>
    </w:p>
    <w:p w:rsidR="00CE2DC0" w:rsidRPr="000A0831" w:rsidRDefault="00CE2DC0" w:rsidP="000A0831">
      <w:pPr>
        <w:widowControl w:val="0"/>
        <w:ind w:firstLine="567"/>
        <w:jc w:val="both"/>
        <w:rPr>
          <w:rFonts w:ascii="Arial" w:hAnsi="Arial" w:cs="Arial"/>
        </w:rPr>
      </w:pPr>
      <w:proofErr w:type="gramStart"/>
      <w:r w:rsidRPr="000A0831">
        <w:rPr>
          <w:rFonts w:ascii="Arial" w:hAnsi="Arial" w:cs="Arial"/>
        </w:rPr>
        <w:t>Запрещается продажа муниципального имущества, включенного в Перечень, за исключением возмездного отчуждения такого имущества в собственность вышеуказанных лиц в соответствии с Федеральным законом от 22 июля 2008 г</w:t>
      </w:r>
      <w:r w:rsidR="00383D7C">
        <w:rPr>
          <w:rFonts w:ascii="Arial" w:hAnsi="Arial" w:cs="Arial"/>
        </w:rPr>
        <w:t>.</w:t>
      </w:r>
      <w:r w:rsidRPr="000A0831">
        <w:rPr>
          <w:rFonts w:ascii="Arial" w:hAnsi="Arial" w:cs="Arial"/>
        </w:rPr>
        <w:t xml:space="preserve">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w:t>
      </w:r>
      <w:proofErr w:type="gramEnd"/>
      <w:r w:rsidRPr="000A0831">
        <w:rPr>
          <w:rFonts w:ascii="Arial" w:hAnsi="Arial" w:cs="Arial"/>
        </w:rPr>
        <w:t xml:space="preserve"> в подпунктах 6, 8 и 9 пункта 2 статьи 39 Земельного кодекса Российской Федерации. </w:t>
      </w:r>
      <w:proofErr w:type="gramStart"/>
      <w:r w:rsidRPr="000A0831">
        <w:rPr>
          <w:rFonts w:ascii="Arial" w:hAnsi="Arial" w:cs="Arial"/>
        </w:rPr>
        <w:t>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малого и среднего предпринимательства, и в случае, если в субаренду</w:t>
      </w:r>
      <w:proofErr w:type="gramEnd"/>
      <w:r w:rsidRPr="000A0831">
        <w:rPr>
          <w:rFonts w:ascii="Arial" w:hAnsi="Arial" w:cs="Arial"/>
        </w:rPr>
        <w:t xml:space="preserve"> предоставляется имущество, предусмотренное пунктом 14 части 17 Федерального закона от 26 июля 2006 г</w:t>
      </w:r>
      <w:r w:rsidR="00383D7C">
        <w:rPr>
          <w:rFonts w:ascii="Arial" w:hAnsi="Arial" w:cs="Arial"/>
        </w:rPr>
        <w:t>.</w:t>
      </w:r>
      <w:r w:rsidRPr="000A0831">
        <w:rPr>
          <w:rFonts w:ascii="Arial" w:hAnsi="Arial" w:cs="Arial"/>
        </w:rPr>
        <w:t xml:space="preserve"> № 135-ФЗ «О защите конкуренции».</w:t>
      </w:r>
    </w:p>
    <w:p w:rsidR="00CE2DC0" w:rsidRPr="000A0831" w:rsidRDefault="00CE2DC0" w:rsidP="000A0831">
      <w:pPr>
        <w:widowControl w:val="0"/>
        <w:ind w:firstLine="567"/>
        <w:jc w:val="both"/>
        <w:rPr>
          <w:rFonts w:ascii="Arial" w:hAnsi="Arial" w:cs="Arial"/>
        </w:rPr>
      </w:pPr>
    </w:p>
    <w:p w:rsidR="00CE2DC0" w:rsidRDefault="00CE2DC0" w:rsidP="000A0831">
      <w:pPr>
        <w:widowControl w:val="0"/>
        <w:ind w:firstLine="567"/>
        <w:jc w:val="both"/>
        <w:rPr>
          <w:rFonts w:ascii="Arial" w:hAnsi="Arial" w:cs="Arial"/>
        </w:rPr>
      </w:pPr>
    </w:p>
    <w:p w:rsidR="000A0831" w:rsidRPr="000A0831" w:rsidRDefault="000A0831" w:rsidP="000A0831">
      <w:pPr>
        <w:widowControl w:val="0"/>
        <w:ind w:firstLine="567"/>
        <w:jc w:val="both"/>
        <w:rPr>
          <w:rFonts w:ascii="Arial" w:hAnsi="Arial" w:cs="Arial"/>
        </w:rPr>
      </w:pPr>
    </w:p>
    <w:p w:rsidR="00CE2DC0" w:rsidRPr="000A0831" w:rsidRDefault="00CE2DC0" w:rsidP="000A0831">
      <w:pPr>
        <w:pStyle w:val="ConsPlusNormal"/>
        <w:ind w:firstLine="567"/>
        <w:jc w:val="both"/>
        <w:rPr>
          <w:sz w:val="24"/>
          <w:szCs w:val="24"/>
        </w:rPr>
      </w:pPr>
      <w:r w:rsidRPr="000A0831">
        <w:rPr>
          <w:sz w:val="24"/>
          <w:szCs w:val="24"/>
        </w:rPr>
        <w:t xml:space="preserve">Заведующий </w:t>
      </w:r>
      <w:proofErr w:type="spellStart"/>
      <w:r w:rsidRPr="000A0831">
        <w:rPr>
          <w:sz w:val="24"/>
          <w:szCs w:val="24"/>
        </w:rPr>
        <w:t>имущественно-правовым</w:t>
      </w:r>
      <w:proofErr w:type="spellEnd"/>
      <w:r w:rsidRPr="000A0831">
        <w:rPr>
          <w:sz w:val="24"/>
          <w:szCs w:val="24"/>
        </w:rPr>
        <w:t xml:space="preserve"> </w:t>
      </w:r>
    </w:p>
    <w:p w:rsidR="00CE2DC0" w:rsidRPr="000A0831" w:rsidRDefault="00CE2DC0" w:rsidP="000A0831">
      <w:pPr>
        <w:pStyle w:val="ConsPlusNormal"/>
        <w:ind w:firstLine="567"/>
        <w:jc w:val="both"/>
        <w:rPr>
          <w:sz w:val="24"/>
          <w:szCs w:val="24"/>
        </w:rPr>
      </w:pPr>
      <w:r w:rsidRPr="000A0831">
        <w:rPr>
          <w:sz w:val="24"/>
          <w:szCs w:val="24"/>
        </w:rPr>
        <w:t xml:space="preserve">сектором управления </w:t>
      </w:r>
      <w:proofErr w:type="spellStart"/>
      <w:r w:rsidRPr="000A0831">
        <w:rPr>
          <w:sz w:val="24"/>
          <w:szCs w:val="24"/>
        </w:rPr>
        <w:t>жилищно</w:t>
      </w:r>
      <w:proofErr w:type="spellEnd"/>
      <w:r w:rsidRPr="000A0831">
        <w:rPr>
          <w:sz w:val="24"/>
          <w:szCs w:val="24"/>
        </w:rPr>
        <w:t>-</w:t>
      </w:r>
    </w:p>
    <w:p w:rsidR="00CE2DC0" w:rsidRPr="000A0831" w:rsidRDefault="00CE2DC0" w:rsidP="000A0831">
      <w:pPr>
        <w:pStyle w:val="ConsPlusNormal"/>
        <w:ind w:firstLine="567"/>
        <w:jc w:val="both"/>
        <w:rPr>
          <w:sz w:val="24"/>
          <w:szCs w:val="24"/>
        </w:rPr>
      </w:pPr>
      <w:r w:rsidRPr="000A0831">
        <w:rPr>
          <w:sz w:val="24"/>
          <w:szCs w:val="24"/>
        </w:rPr>
        <w:t xml:space="preserve">коммунального и </w:t>
      </w:r>
      <w:proofErr w:type="spellStart"/>
      <w:r w:rsidRPr="000A0831">
        <w:rPr>
          <w:sz w:val="24"/>
          <w:szCs w:val="24"/>
        </w:rPr>
        <w:t>дорожно</w:t>
      </w:r>
      <w:proofErr w:type="spellEnd"/>
      <w:r w:rsidRPr="000A0831">
        <w:rPr>
          <w:sz w:val="24"/>
          <w:szCs w:val="24"/>
        </w:rPr>
        <w:t>-</w:t>
      </w:r>
    </w:p>
    <w:p w:rsidR="00CE2DC0" w:rsidRPr="000A0831" w:rsidRDefault="00CE2DC0" w:rsidP="000A0831">
      <w:pPr>
        <w:pStyle w:val="ConsPlusNormal"/>
        <w:ind w:firstLine="567"/>
        <w:jc w:val="both"/>
        <w:rPr>
          <w:sz w:val="24"/>
          <w:szCs w:val="24"/>
        </w:rPr>
      </w:pPr>
      <w:r w:rsidRPr="000A0831">
        <w:rPr>
          <w:sz w:val="24"/>
          <w:szCs w:val="24"/>
        </w:rPr>
        <w:t xml:space="preserve">транспортного хозяйства администрации </w:t>
      </w:r>
    </w:p>
    <w:p w:rsidR="00CE2DC0" w:rsidRPr="000A0831" w:rsidRDefault="00CE2DC0" w:rsidP="000A0831">
      <w:pPr>
        <w:pStyle w:val="ConsPlusNormal"/>
        <w:ind w:firstLine="567"/>
        <w:jc w:val="both"/>
        <w:rPr>
          <w:sz w:val="24"/>
          <w:szCs w:val="24"/>
        </w:rPr>
      </w:pPr>
      <w:proofErr w:type="spellStart"/>
      <w:r w:rsidRPr="000A0831">
        <w:rPr>
          <w:sz w:val="24"/>
          <w:szCs w:val="24"/>
        </w:rPr>
        <w:t>Гулькевичского</w:t>
      </w:r>
      <w:proofErr w:type="spellEnd"/>
      <w:r w:rsidRPr="000A0831">
        <w:rPr>
          <w:sz w:val="24"/>
          <w:szCs w:val="24"/>
        </w:rPr>
        <w:t xml:space="preserve"> городского поселения</w:t>
      </w:r>
    </w:p>
    <w:p w:rsidR="000A0831" w:rsidRDefault="00CE2DC0" w:rsidP="000A0831">
      <w:pPr>
        <w:widowControl w:val="0"/>
        <w:ind w:firstLine="567"/>
        <w:jc w:val="both"/>
        <w:rPr>
          <w:rFonts w:ascii="Arial" w:hAnsi="Arial" w:cs="Arial"/>
        </w:rPr>
      </w:pPr>
      <w:proofErr w:type="spellStart"/>
      <w:r w:rsidRPr="000A0831">
        <w:rPr>
          <w:rFonts w:ascii="Arial" w:hAnsi="Arial" w:cs="Arial"/>
        </w:rPr>
        <w:t>Гулькевичского</w:t>
      </w:r>
      <w:proofErr w:type="spellEnd"/>
      <w:r w:rsidRPr="000A0831">
        <w:rPr>
          <w:rFonts w:ascii="Arial" w:hAnsi="Arial" w:cs="Arial"/>
        </w:rPr>
        <w:t xml:space="preserve"> района </w:t>
      </w:r>
    </w:p>
    <w:p w:rsidR="00CE2DC0" w:rsidRPr="000A0831" w:rsidRDefault="00CE2DC0" w:rsidP="000A0831">
      <w:pPr>
        <w:widowControl w:val="0"/>
        <w:ind w:firstLine="567"/>
        <w:jc w:val="both"/>
        <w:rPr>
          <w:rFonts w:ascii="Arial" w:hAnsi="Arial" w:cs="Arial"/>
        </w:rPr>
      </w:pPr>
      <w:r w:rsidRPr="000A0831">
        <w:rPr>
          <w:rFonts w:ascii="Arial" w:hAnsi="Arial" w:cs="Arial"/>
        </w:rPr>
        <w:t>Е.А. </w:t>
      </w:r>
      <w:proofErr w:type="spellStart"/>
      <w:r w:rsidRPr="000A0831">
        <w:rPr>
          <w:rFonts w:ascii="Arial" w:hAnsi="Arial" w:cs="Arial"/>
        </w:rPr>
        <w:t>Мадудина</w:t>
      </w:r>
      <w:proofErr w:type="spellEnd"/>
    </w:p>
    <w:p w:rsidR="00CE2DC0" w:rsidRPr="000A0831" w:rsidRDefault="00CE2DC0" w:rsidP="000A0831">
      <w:pPr>
        <w:widowControl w:val="0"/>
        <w:ind w:firstLine="567"/>
        <w:jc w:val="both"/>
        <w:rPr>
          <w:rFonts w:ascii="Arial" w:hAnsi="Arial" w:cs="Arial"/>
        </w:rPr>
      </w:pPr>
    </w:p>
    <w:p w:rsidR="00CE2DC0" w:rsidRDefault="00CE2DC0" w:rsidP="000A0831">
      <w:pPr>
        <w:widowControl w:val="0"/>
        <w:ind w:firstLine="567"/>
        <w:jc w:val="both"/>
        <w:rPr>
          <w:rFonts w:ascii="Arial" w:hAnsi="Arial" w:cs="Arial"/>
        </w:rPr>
      </w:pPr>
    </w:p>
    <w:p w:rsidR="000A0831" w:rsidRDefault="000A0831" w:rsidP="000A0831">
      <w:pPr>
        <w:widowControl w:val="0"/>
        <w:ind w:firstLine="567"/>
        <w:jc w:val="both"/>
        <w:rPr>
          <w:rFonts w:ascii="Arial" w:hAnsi="Arial" w:cs="Arial"/>
        </w:rPr>
      </w:pPr>
    </w:p>
    <w:p w:rsidR="000A0831" w:rsidRPr="000A0831" w:rsidRDefault="000A0831" w:rsidP="000A0831">
      <w:pPr>
        <w:ind w:firstLine="567"/>
        <w:rPr>
          <w:rFonts w:ascii="Arial" w:hAnsi="Arial" w:cs="Arial"/>
          <w:color w:val="000000"/>
        </w:rPr>
      </w:pPr>
      <w:r w:rsidRPr="000A0831">
        <w:rPr>
          <w:rFonts w:ascii="Arial" w:hAnsi="Arial" w:cs="Arial"/>
          <w:color w:val="000000"/>
        </w:rPr>
        <w:t>ПРИЛОЖЕНИЕ 2</w:t>
      </w:r>
    </w:p>
    <w:p w:rsidR="000A0831" w:rsidRDefault="000A0831" w:rsidP="000A0831">
      <w:pPr>
        <w:widowControl w:val="0"/>
        <w:ind w:firstLine="567"/>
        <w:jc w:val="both"/>
        <w:rPr>
          <w:rFonts w:ascii="Arial" w:hAnsi="Arial" w:cs="Arial"/>
          <w:color w:val="000000"/>
        </w:rPr>
      </w:pPr>
      <w:r w:rsidRPr="000A0831">
        <w:rPr>
          <w:rFonts w:ascii="Arial" w:hAnsi="Arial" w:cs="Arial"/>
          <w:color w:val="000000"/>
        </w:rPr>
        <w:t>УТВЕРЖДЕН</w:t>
      </w:r>
    </w:p>
    <w:p w:rsidR="000A0831" w:rsidRDefault="000A0831" w:rsidP="000A0831">
      <w:pPr>
        <w:ind w:left="567"/>
        <w:rPr>
          <w:rFonts w:ascii="Arial" w:hAnsi="Arial" w:cs="Arial"/>
          <w:color w:val="000000"/>
        </w:rPr>
      </w:pPr>
      <w:r w:rsidRPr="000A0831">
        <w:rPr>
          <w:rFonts w:ascii="Arial" w:hAnsi="Arial" w:cs="Arial"/>
          <w:color w:val="000000"/>
        </w:rPr>
        <w:t xml:space="preserve">постановлением </w:t>
      </w:r>
    </w:p>
    <w:p w:rsidR="000A0831" w:rsidRDefault="000A0831" w:rsidP="000A0831">
      <w:pPr>
        <w:ind w:left="567"/>
        <w:rPr>
          <w:rFonts w:ascii="Arial" w:hAnsi="Arial" w:cs="Arial"/>
          <w:color w:val="000000"/>
        </w:rPr>
      </w:pPr>
      <w:r w:rsidRPr="000A0831">
        <w:rPr>
          <w:rFonts w:ascii="Arial" w:hAnsi="Arial" w:cs="Arial"/>
          <w:color w:val="000000"/>
        </w:rPr>
        <w:t xml:space="preserve">администрации </w:t>
      </w:r>
      <w:proofErr w:type="spellStart"/>
      <w:r w:rsidRPr="000A0831">
        <w:rPr>
          <w:rFonts w:ascii="Arial" w:hAnsi="Arial" w:cs="Arial"/>
          <w:color w:val="000000"/>
        </w:rPr>
        <w:t>Гулькевичского</w:t>
      </w:r>
      <w:proofErr w:type="spellEnd"/>
      <w:r w:rsidRPr="000A0831">
        <w:rPr>
          <w:rFonts w:ascii="Arial" w:hAnsi="Arial" w:cs="Arial"/>
          <w:color w:val="000000"/>
        </w:rPr>
        <w:t xml:space="preserve"> городского поселения </w:t>
      </w:r>
    </w:p>
    <w:p w:rsidR="000A0831" w:rsidRPr="000A0831" w:rsidRDefault="000A0831" w:rsidP="000A0831">
      <w:pPr>
        <w:ind w:left="567"/>
        <w:rPr>
          <w:rFonts w:ascii="Arial" w:hAnsi="Arial" w:cs="Arial"/>
          <w:color w:val="000000"/>
        </w:rPr>
      </w:pPr>
      <w:proofErr w:type="spellStart"/>
      <w:r w:rsidRPr="000A0831">
        <w:rPr>
          <w:rFonts w:ascii="Arial" w:hAnsi="Arial" w:cs="Arial"/>
          <w:color w:val="000000"/>
        </w:rPr>
        <w:t>Гулькевичского</w:t>
      </w:r>
      <w:proofErr w:type="spellEnd"/>
      <w:r w:rsidRPr="000A0831">
        <w:rPr>
          <w:rFonts w:ascii="Arial" w:hAnsi="Arial" w:cs="Arial"/>
          <w:color w:val="000000"/>
        </w:rPr>
        <w:t xml:space="preserve"> района</w:t>
      </w:r>
    </w:p>
    <w:p w:rsidR="000A0831" w:rsidRDefault="000A0831" w:rsidP="000A0831">
      <w:pPr>
        <w:widowControl w:val="0"/>
        <w:ind w:firstLine="567"/>
        <w:jc w:val="both"/>
        <w:rPr>
          <w:rFonts w:ascii="Arial" w:hAnsi="Arial" w:cs="Arial"/>
          <w:color w:val="000000"/>
        </w:rPr>
      </w:pPr>
      <w:r w:rsidRPr="000A0831">
        <w:rPr>
          <w:rFonts w:ascii="Arial" w:hAnsi="Arial" w:cs="Arial"/>
          <w:color w:val="000000"/>
        </w:rPr>
        <w:t xml:space="preserve">от </w:t>
      </w:r>
      <w:r>
        <w:rPr>
          <w:rFonts w:ascii="Arial" w:hAnsi="Arial" w:cs="Arial"/>
          <w:color w:val="000000"/>
        </w:rPr>
        <w:t>24.02.2022 г.</w:t>
      </w:r>
      <w:r w:rsidRPr="000A0831">
        <w:rPr>
          <w:rFonts w:ascii="Arial" w:hAnsi="Arial" w:cs="Arial"/>
          <w:color w:val="000000"/>
        </w:rPr>
        <w:t xml:space="preserve"> № </w:t>
      </w:r>
      <w:r>
        <w:rPr>
          <w:rFonts w:ascii="Arial" w:hAnsi="Arial" w:cs="Arial"/>
          <w:color w:val="000000"/>
        </w:rPr>
        <w:t>65</w:t>
      </w:r>
    </w:p>
    <w:p w:rsidR="00CE2DC0" w:rsidRPr="000A0831" w:rsidRDefault="00CE2DC0" w:rsidP="000A0831">
      <w:pPr>
        <w:ind w:firstLine="567"/>
        <w:jc w:val="center"/>
        <w:rPr>
          <w:rFonts w:ascii="Arial" w:hAnsi="Arial" w:cs="Arial"/>
        </w:rPr>
      </w:pPr>
    </w:p>
    <w:p w:rsidR="00CE2DC0" w:rsidRPr="000A0831" w:rsidRDefault="00CE2DC0" w:rsidP="000A0831">
      <w:pPr>
        <w:ind w:firstLine="567"/>
        <w:jc w:val="center"/>
        <w:rPr>
          <w:rFonts w:ascii="Arial" w:hAnsi="Arial" w:cs="Arial"/>
        </w:rPr>
      </w:pPr>
    </w:p>
    <w:p w:rsidR="00CE2DC0" w:rsidRPr="000A0831" w:rsidRDefault="00CE2DC0" w:rsidP="000A0831">
      <w:pPr>
        <w:autoSpaceDE w:val="0"/>
        <w:autoSpaceDN w:val="0"/>
        <w:adjustRightInd w:val="0"/>
        <w:ind w:firstLine="567"/>
        <w:jc w:val="center"/>
        <w:rPr>
          <w:rFonts w:ascii="Arial" w:hAnsi="Arial" w:cs="Arial"/>
          <w:b/>
          <w:bCs/>
        </w:rPr>
      </w:pPr>
      <w:r w:rsidRPr="000A0831">
        <w:rPr>
          <w:rFonts w:ascii="Arial" w:hAnsi="Arial" w:cs="Arial"/>
          <w:b/>
          <w:bCs/>
        </w:rPr>
        <w:t>ПОРЯДОК</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предоставления в аренду имущества, включенного в перечень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муниципального имущества </w:t>
      </w:r>
      <w:proofErr w:type="spellStart"/>
      <w:r w:rsidRPr="000A0831">
        <w:rPr>
          <w:rFonts w:ascii="Arial" w:hAnsi="Arial" w:cs="Arial"/>
          <w:b/>
          <w:bCs/>
        </w:rPr>
        <w:t>Гулькевичского</w:t>
      </w:r>
      <w:proofErr w:type="spellEnd"/>
      <w:r w:rsidRPr="000A0831">
        <w:rPr>
          <w:rFonts w:ascii="Arial" w:hAnsi="Arial" w:cs="Arial"/>
          <w:b/>
          <w:bCs/>
        </w:rPr>
        <w:t xml:space="preserve"> городского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поселения </w:t>
      </w:r>
      <w:proofErr w:type="spellStart"/>
      <w:r w:rsidRPr="000A0831">
        <w:rPr>
          <w:rFonts w:ascii="Arial" w:hAnsi="Arial" w:cs="Arial"/>
          <w:b/>
          <w:bCs/>
        </w:rPr>
        <w:t>Гулькевичского</w:t>
      </w:r>
      <w:proofErr w:type="spellEnd"/>
      <w:r w:rsidRPr="000A0831">
        <w:rPr>
          <w:rFonts w:ascii="Arial" w:hAnsi="Arial" w:cs="Arial"/>
          <w:b/>
          <w:bCs/>
        </w:rPr>
        <w:t xml:space="preserve"> района, свободного от прав третьих </w:t>
      </w:r>
    </w:p>
    <w:p w:rsidR="00CE2DC0" w:rsidRPr="000A0831" w:rsidRDefault="00CE2DC0" w:rsidP="000A0831">
      <w:pPr>
        <w:ind w:firstLine="567"/>
        <w:jc w:val="center"/>
        <w:rPr>
          <w:rFonts w:ascii="Arial" w:hAnsi="Arial" w:cs="Arial"/>
          <w:b/>
        </w:rPr>
      </w:pPr>
      <w:proofErr w:type="gramStart"/>
      <w:r w:rsidRPr="000A0831">
        <w:rPr>
          <w:rFonts w:ascii="Arial" w:hAnsi="Arial" w:cs="Arial"/>
          <w:b/>
          <w:bCs/>
        </w:rPr>
        <w:t xml:space="preserve">лиц </w:t>
      </w:r>
      <w:r w:rsidRPr="000A0831">
        <w:rPr>
          <w:rFonts w:ascii="Arial" w:hAnsi="Arial" w:cs="Arial"/>
          <w:b/>
        </w:rPr>
        <w:t xml:space="preserve">(за исключением права хозяйственного ведения, права </w:t>
      </w:r>
      <w:proofErr w:type="gramEnd"/>
    </w:p>
    <w:p w:rsidR="00CE2DC0" w:rsidRPr="000A0831" w:rsidRDefault="00CE2DC0" w:rsidP="000A0831">
      <w:pPr>
        <w:ind w:firstLine="567"/>
        <w:jc w:val="center"/>
        <w:rPr>
          <w:rFonts w:ascii="Arial" w:hAnsi="Arial" w:cs="Arial"/>
          <w:b/>
        </w:rPr>
      </w:pPr>
      <w:r w:rsidRPr="000A0831">
        <w:rPr>
          <w:rFonts w:ascii="Arial" w:hAnsi="Arial" w:cs="Arial"/>
          <w:b/>
        </w:rPr>
        <w:t xml:space="preserve">оперативного управления, а также имущественных прав субъектов </w:t>
      </w:r>
    </w:p>
    <w:p w:rsidR="00CE2DC0" w:rsidRPr="000A0831" w:rsidRDefault="00CE2DC0" w:rsidP="000A0831">
      <w:pPr>
        <w:ind w:firstLine="567"/>
        <w:jc w:val="center"/>
        <w:rPr>
          <w:rFonts w:ascii="Arial" w:hAnsi="Arial" w:cs="Arial"/>
          <w:b/>
          <w:bCs/>
        </w:rPr>
      </w:pPr>
      <w:r w:rsidRPr="000A0831">
        <w:rPr>
          <w:rFonts w:ascii="Arial" w:hAnsi="Arial" w:cs="Arial"/>
          <w:b/>
        </w:rPr>
        <w:t>малого и среднего предпринимательства)</w:t>
      </w:r>
      <w:r w:rsidRPr="000A0831">
        <w:rPr>
          <w:rFonts w:ascii="Arial" w:hAnsi="Arial" w:cs="Arial"/>
          <w:b/>
          <w:bCs/>
        </w:rPr>
        <w:t xml:space="preserve">, предусмотренного </w:t>
      </w:r>
    </w:p>
    <w:p w:rsidR="00CE2DC0" w:rsidRPr="000A0831" w:rsidRDefault="00CE2DC0" w:rsidP="000A0831">
      <w:pPr>
        <w:ind w:firstLine="567"/>
        <w:jc w:val="center"/>
        <w:rPr>
          <w:rFonts w:ascii="Arial" w:hAnsi="Arial" w:cs="Arial"/>
          <w:b/>
          <w:bCs/>
        </w:rPr>
      </w:pPr>
      <w:r w:rsidRPr="000A0831">
        <w:rPr>
          <w:rFonts w:ascii="Arial" w:hAnsi="Arial" w:cs="Arial"/>
          <w:b/>
          <w:bCs/>
        </w:rPr>
        <w:t>частью 4 статьи 18 Федерального Закона от 24 июля 2007 г</w:t>
      </w:r>
      <w:r w:rsidR="00383D7C">
        <w:rPr>
          <w:rFonts w:ascii="Arial" w:hAnsi="Arial" w:cs="Arial"/>
          <w:b/>
          <w:bCs/>
        </w:rPr>
        <w:t>.</w:t>
      </w:r>
      <w:r w:rsidRPr="000A0831">
        <w:rPr>
          <w:rFonts w:ascii="Arial" w:hAnsi="Arial" w:cs="Arial"/>
          <w:b/>
          <w:bCs/>
        </w:rPr>
        <w:t xml:space="preserve">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 209-ФЗ «О развитии малого и среднего предпринимательства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в Российской Федерации», субъектам малого и среднего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предпринимательства, организациям, образующим инфраструктуру </w:t>
      </w:r>
    </w:p>
    <w:p w:rsidR="00CE2DC0" w:rsidRPr="000A0831" w:rsidRDefault="00CE2DC0" w:rsidP="000A0831">
      <w:pPr>
        <w:ind w:firstLine="567"/>
        <w:jc w:val="center"/>
        <w:rPr>
          <w:rFonts w:ascii="Arial" w:hAnsi="Arial" w:cs="Arial"/>
          <w:b/>
          <w:bCs/>
        </w:rPr>
      </w:pPr>
      <w:r w:rsidRPr="000A0831">
        <w:rPr>
          <w:rFonts w:ascii="Arial" w:hAnsi="Arial" w:cs="Arial"/>
          <w:b/>
          <w:bCs/>
        </w:rPr>
        <w:t xml:space="preserve">поддержки субъектов малого и среднего предпринимательства, </w:t>
      </w:r>
    </w:p>
    <w:p w:rsidR="00CE2DC0" w:rsidRPr="000A0831" w:rsidRDefault="00CE2DC0" w:rsidP="000A0831">
      <w:pPr>
        <w:ind w:firstLine="567"/>
        <w:jc w:val="center"/>
        <w:rPr>
          <w:rFonts w:ascii="Arial" w:hAnsi="Arial" w:cs="Arial"/>
          <w:b/>
        </w:rPr>
      </w:pPr>
      <w:r w:rsidRPr="000A0831">
        <w:rPr>
          <w:rFonts w:ascii="Arial" w:hAnsi="Arial" w:cs="Arial"/>
          <w:b/>
        </w:rPr>
        <w:t xml:space="preserve">физическим лицам, не являющимся индивидуальными </w:t>
      </w:r>
    </w:p>
    <w:p w:rsidR="00CE2DC0" w:rsidRPr="000A0831" w:rsidRDefault="00CE2DC0" w:rsidP="000A0831">
      <w:pPr>
        <w:ind w:firstLine="567"/>
        <w:jc w:val="center"/>
        <w:rPr>
          <w:rFonts w:ascii="Arial" w:hAnsi="Arial" w:cs="Arial"/>
          <w:b/>
        </w:rPr>
      </w:pPr>
      <w:r w:rsidRPr="000A0831">
        <w:rPr>
          <w:rFonts w:ascii="Arial" w:hAnsi="Arial" w:cs="Arial"/>
          <w:b/>
        </w:rPr>
        <w:t xml:space="preserve">предпринимателями и </w:t>
      </w:r>
      <w:proofErr w:type="gramStart"/>
      <w:r w:rsidRPr="000A0831">
        <w:rPr>
          <w:rFonts w:ascii="Arial" w:hAnsi="Arial" w:cs="Arial"/>
          <w:b/>
        </w:rPr>
        <w:t>применяющим</w:t>
      </w:r>
      <w:proofErr w:type="gramEnd"/>
      <w:r w:rsidRPr="000A0831">
        <w:rPr>
          <w:rFonts w:ascii="Arial" w:hAnsi="Arial" w:cs="Arial"/>
          <w:b/>
        </w:rPr>
        <w:t xml:space="preserve"> специальный налоговый </w:t>
      </w:r>
    </w:p>
    <w:p w:rsidR="00CE2DC0" w:rsidRPr="000A0831" w:rsidRDefault="00CE2DC0" w:rsidP="000A0831">
      <w:pPr>
        <w:ind w:firstLine="567"/>
        <w:jc w:val="center"/>
        <w:rPr>
          <w:rFonts w:ascii="Arial" w:hAnsi="Arial" w:cs="Arial"/>
          <w:b/>
          <w:bCs/>
        </w:rPr>
      </w:pPr>
      <w:r w:rsidRPr="000A0831">
        <w:rPr>
          <w:rFonts w:ascii="Arial" w:hAnsi="Arial" w:cs="Arial"/>
          <w:b/>
        </w:rPr>
        <w:t>режим «Налог на профессиональный доход»</w:t>
      </w:r>
    </w:p>
    <w:p w:rsidR="00CE2DC0" w:rsidRPr="000A0831" w:rsidRDefault="00CE2DC0" w:rsidP="000A0831">
      <w:pPr>
        <w:ind w:firstLine="567"/>
        <w:jc w:val="center"/>
        <w:rPr>
          <w:rFonts w:ascii="Arial" w:hAnsi="Arial" w:cs="Arial"/>
          <w:color w:val="000000"/>
        </w:rPr>
      </w:pPr>
    </w:p>
    <w:p w:rsidR="00CE2DC0" w:rsidRPr="000A0831" w:rsidRDefault="00CE2DC0" w:rsidP="000A0831">
      <w:pPr>
        <w:ind w:left="360" w:firstLine="567"/>
        <w:jc w:val="center"/>
        <w:rPr>
          <w:rFonts w:ascii="Arial" w:hAnsi="Arial" w:cs="Arial"/>
        </w:rPr>
      </w:pPr>
      <w:r w:rsidRPr="000A0831">
        <w:rPr>
          <w:rFonts w:ascii="Arial" w:hAnsi="Arial" w:cs="Arial"/>
        </w:rPr>
        <w:t>1. Общие положения</w:t>
      </w:r>
    </w:p>
    <w:p w:rsidR="00CE2DC0" w:rsidRPr="000A0831" w:rsidRDefault="00CE2DC0" w:rsidP="000A0831">
      <w:pPr>
        <w:ind w:left="360" w:firstLine="567"/>
        <w:jc w:val="center"/>
        <w:rPr>
          <w:rFonts w:ascii="Arial" w:hAnsi="Arial" w:cs="Arial"/>
        </w:rPr>
      </w:pPr>
    </w:p>
    <w:p w:rsidR="00CE2DC0" w:rsidRPr="000A0831" w:rsidRDefault="00CE2DC0" w:rsidP="000A0831">
      <w:pPr>
        <w:ind w:firstLine="567"/>
        <w:jc w:val="both"/>
        <w:rPr>
          <w:rFonts w:ascii="Arial" w:hAnsi="Arial" w:cs="Arial"/>
        </w:rPr>
      </w:pPr>
      <w:r w:rsidRPr="000A0831">
        <w:rPr>
          <w:rFonts w:ascii="Arial" w:hAnsi="Arial" w:cs="Arial"/>
        </w:rPr>
        <w:t xml:space="preserve">1.1. </w:t>
      </w:r>
      <w:proofErr w:type="gramStart"/>
      <w:r w:rsidRPr="000A0831">
        <w:rPr>
          <w:rFonts w:ascii="Arial" w:hAnsi="Arial" w:cs="Arial"/>
        </w:rPr>
        <w:t xml:space="preserve">Порядок предоставления в аренду </w:t>
      </w:r>
      <w:r w:rsidRPr="000A0831">
        <w:rPr>
          <w:rFonts w:ascii="Arial" w:hAnsi="Arial" w:cs="Arial"/>
          <w:bCs/>
        </w:rPr>
        <w:t xml:space="preserve">имущества, включенного в перечень муниципального имущества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 свободного от прав третьих лиц </w:t>
      </w:r>
      <w:r w:rsidRPr="000A0831">
        <w:rPr>
          <w:rFonts w:ascii="Arial" w:hAnsi="Arial" w:cs="Arial"/>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A0831">
        <w:rPr>
          <w:rFonts w:ascii="Arial" w:hAnsi="Arial" w:cs="Arial"/>
          <w:bCs/>
        </w:rPr>
        <w:t>, предусмотренного частью 4 статьи 18 Федерального Закона от 24 июля 2007 г</w:t>
      </w:r>
      <w:r w:rsidR="00383D7C">
        <w:rPr>
          <w:rFonts w:ascii="Arial" w:hAnsi="Arial" w:cs="Arial"/>
          <w:bCs/>
        </w:rPr>
        <w:t>.</w:t>
      </w:r>
      <w:r w:rsidRPr="000A0831">
        <w:rPr>
          <w:rFonts w:ascii="Arial" w:hAnsi="Arial" w:cs="Arial"/>
          <w:bCs/>
        </w:rPr>
        <w:t xml:space="preserve"> № 209-ФЗ «О развитии малого и среднего предпринимательства в Российской Федерации», субъектам</w:t>
      </w:r>
      <w:proofErr w:type="gramEnd"/>
      <w:r w:rsidRPr="000A0831">
        <w:rPr>
          <w:rFonts w:ascii="Arial" w:hAnsi="Arial" w:cs="Arial"/>
          <w:bCs/>
        </w:rPr>
        <w:t xml:space="preserve"> </w:t>
      </w:r>
      <w:proofErr w:type="gramStart"/>
      <w:r w:rsidRPr="000A0831">
        <w:rPr>
          <w:rFonts w:ascii="Arial" w:hAnsi="Arial" w:cs="Arial"/>
          <w:bCs/>
        </w:rPr>
        <w:t xml:space="preserve">малого и среднего предпринимательства, организациям, образующим инфраструктуру поддержки субъектов малого и среднего предпринимательства, </w:t>
      </w:r>
      <w:r w:rsidRPr="000A0831">
        <w:rPr>
          <w:rFonts w:ascii="Arial" w:hAnsi="Arial" w:cs="Arial"/>
        </w:rPr>
        <w:t>физическим лицам, не являющимся индивидуальными предпринимателями и применяющим специальный налоговый режим «Налог на профессиональный доход» (далее – Порядок), разработан в целях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имущества, включенного в перечень</w:t>
      </w:r>
      <w:proofErr w:type="gramEnd"/>
      <w:r w:rsidRPr="000A0831">
        <w:rPr>
          <w:rFonts w:ascii="Arial" w:hAnsi="Arial" w:cs="Arial"/>
        </w:rPr>
        <w:t xml:space="preserve"> </w:t>
      </w:r>
      <w:proofErr w:type="gramStart"/>
      <w:r w:rsidRPr="000A0831">
        <w:rPr>
          <w:rFonts w:ascii="Arial" w:hAnsi="Arial" w:cs="Arial"/>
          <w:bCs/>
        </w:rPr>
        <w:t xml:space="preserve">муниципального имущества </w:t>
      </w:r>
      <w:proofErr w:type="spellStart"/>
      <w:r w:rsidRPr="000A0831">
        <w:rPr>
          <w:rFonts w:ascii="Arial" w:hAnsi="Arial" w:cs="Arial"/>
          <w:bCs/>
        </w:rPr>
        <w:t>Гулькевичского</w:t>
      </w:r>
      <w:proofErr w:type="spellEnd"/>
      <w:r w:rsidRPr="000A0831">
        <w:rPr>
          <w:rFonts w:ascii="Arial" w:hAnsi="Arial" w:cs="Arial"/>
          <w:bCs/>
        </w:rPr>
        <w:t xml:space="preserve"> городского поселения </w:t>
      </w:r>
      <w:proofErr w:type="spellStart"/>
      <w:r w:rsidRPr="000A0831">
        <w:rPr>
          <w:rFonts w:ascii="Arial" w:hAnsi="Arial" w:cs="Arial"/>
          <w:bCs/>
        </w:rPr>
        <w:t>Гулькевичского</w:t>
      </w:r>
      <w:proofErr w:type="spellEnd"/>
      <w:r w:rsidRPr="000A0831">
        <w:rPr>
          <w:rFonts w:ascii="Arial" w:hAnsi="Arial" w:cs="Arial"/>
          <w:bCs/>
        </w:rPr>
        <w:t xml:space="preserve"> района,</w:t>
      </w:r>
      <w:r w:rsidRPr="000A0831">
        <w:rPr>
          <w:rFonts w:ascii="Arial" w:hAnsi="Arial" w:cs="Arial"/>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2007 г</w:t>
      </w:r>
      <w:r w:rsidR="00383D7C">
        <w:rPr>
          <w:rFonts w:ascii="Arial" w:hAnsi="Arial" w:cs="Arial"/>
        </w:rPr>
        <w:t>.</w:t>
      </w:r>
      <w:r w:rsidRPr="000A0831">
        <w:rPr>
          <w:rFonts w:ascii="Arial" w:hAnsi="Arial" w:cs="Arial"/>
        </w:rPr>
        <w:t xml:space="preserve"> № 209-ФЗ «О развитии малого и среднего предпринимательства в Российской Федерации» (далее – Перечень).</w:t>
      </w:r>
      <w:proofErr w:type="gramEnd"/>
    </w:p>
    <w:p w:rsidR="00CE2DC0" w:rsidRPr="000A0831" w:rsidRDefault="00CE2DC0" w:rsidP="000A0831">
      <w:pPr>
        <w:ind w:firstLine="567"/>
        <w:jc w:val="both"/>
        <w:rPr>
          <w:rFonts w:ascii="Arial" w:hAnsi="Arial" w:cs="Arial"/>
        </w:rPr>
      </w:pPr>
      <w:r w:rsidRPr="000A0831">
        <w:rPr>
          <w:rFonts w:ascii="Arial" w:hAnsi="Arial" w:cs="Arial"/>
        </w:rPr>
        <w:t>1.2. Условия предоставления в аренду вышеуказанным лицам имущества, включенного в Перечень, определяются в соответствии с Федеральным законом от 24 июля 2007 г</w:t>
      </w:r>
      <w:r w:rsidR="00383D7C">
        <w:rPr>
          <w:rFonts w:ascii="Arial" w:hAnsi="Arial" w:cs="Arial"/>
        </w:rPr>
        <w:t>.</w:t>
      </w:r>
      <w:r w:rsidRPr="000A0831">
        <w:rPr>
          <w:rFonts w:ascii="Arial" w:hAnsi="Arial" w:cs="Arial"/>
        </w:rPr>
        <w:t xml:space="preserve"> № 209-ФЗ «О развитии малого и среднего предпринимательства в </w:t>
      </w:r>
      <w:r w:rsidRPr="000A0831">
        <w:rPr>
          <w:rFonts w:ascii="Arial" w:hAnsi="Arial" w:cs="Arial"/>
        </w:rPr>
        <w:lastRenderedPageBreak/>
        <w:t>Российской Федерации», в соответствии с требованиями Федерального закона от 26 июля 2006 г. № 135-ФЗ «О защите конкуренции», договором аренды муниципального имущества.</w:t>
      </w:r>
    </w:p>
    <w:p w:rsidR="00CE2DC0" w:rsidRPr="000A0831" w:rsidRDefault="00CE2DC0" w:rsidP="000A0831">
      <w:pPr>
        <w:ind w:firstLine="567"/>
        <w:jc w:val="both"/>
        <w:rPr>
          <w:rFonts w:ascii="Arial" w:hAnsi="Arial" w:cs="Arial"/>
        </w:rPr>
      </w:pPr>
    </w:p>
    <w:p w:rsidR="00CE2DC0" w:rsidRPr="000A0831" w:rsidRDefault="00CE2DC0" w:rsidP="000A0831">
      <w:pPr>
        <w:ind w:left="360" w:firstLine="567"/>
        <w:jc w:val="center"/>
        <w:rPr>
          <w:rFonts w:ascii="Arial" w:hAnsi="Arial" w:cs="Arial"/>
        </w:rPr>
      </w:pPr>
      <w:r w:rsidRPr="000A0831">
        <w:rPr>
          <w:rFonts w:ascii="Arial" w:hAnsi="Arial" w:cs="Arial"/>
        </w:rPr>
        <w:t xml:space="preserve">2. Порядок предоставления льгот по уплате арендной </w:t>
      </w:r>
    </w:p>
    <w:p w:rsidR="00CE2DC0" w:rsidRPr="000A0831" w:rsidRDefault="00CE2DC0" w:rsidP="000A0831">
      <w:pPr>
        <w:ind w:left="360" w:firstLine="567"/>
        <w:jc w:val="center"/>
        <w:rPr>
          <w:rFonts w:ascii="Arial" w:hAnsi="Arial" w:cs="Arial"/>
        </w:rPr>
      </w:pPr>
      <w:r w:rsidRPr="000A0831">
        <w:rPr>
          <w:rFonts w:ascii="Arial" w:hAnsi="Arial" w:cs="Arial"/>
        </w:rPr>
        <w:t>платы за пользование имуществом, включенным в Перечень</w:t>
      </w:r>
    </w:p>
    <w:p w:rsidR="00CE2DC0" w:rsidRPr="000A0831" w:rsidRDefault="00CE2DC0" w:rsidP="000A0831">
      <w:pPr>
        <w:ind w:left="360" w:firstLine="567"/>
        <w:jc w:val="center"/>
        <w:rPr>
          <w:rFonts w:ascii="Arial" w:hAnsi="Arial" w:cs="Arial"/>
        </w:rPr>
      </w:pPr>
    </w:p>
    <w:p w:rsidR="00CE2DC0" w:rsidRPr="000A0831" w:rsidRDefault="00CE2DC0" w:rsidP="000A0831">
      <w:pPr>
        <w:ind w:firstLine="567"/>
        <w:jc w:val="both"/>
        <w:rPr>
          <w:rFonts w:ascii="Arial" w:hAnsi="Arial" w:cs="Arial"/>
        </w:rPr>
      </w:pPr>
      <w:r w:rsidRPr="000A0831">
        <w:rPr>
          <w:rFonts w:ascii="Arial" w:hAnsi="Arial" w:cs="Arial"/>
        </w:rPr>
        <w:t xml:space="preserve">2.1. </w:t>
      </w:r>
      <w:proofErr w:type="gramStart"/>
      <w:r w:rsidRPr="000A0831">
        <w:rPr>
          <w:rFonts w:ascii="Arial" w:hAnsi="Arial" w:cs="Arial"/>
        </w:rPr>
        <w:t>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от 24 июля 2007 г</w:t>
      </w:r>
      <w:r w:rsidR="00383D7C">
        <w:rPr>
          <w:rFonts w:ascii="Arial" w:hAnsi="Arial" w:cs="Arial"/>
        </w:rPr>
        <w:t>.</w:t>
      </w:r>
      <w:r w:rsidRPr="000A0831">
        <w:rPr>
          <w:rFonts w:ascii="Arial" w:hAnsi="Arial" w:cs="Arial"/>
        </w:rPr>
        <w:t xml:space="preserve">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физическим лицам, применяющим специальный налоговый режим, осуществляется</w:t>
      </w:r>
      <w:proofErr w:type="gramEnd"/>
      <w:r w:rsidRPr="000A0831">
        <w:rPr>
          <w:rFonts w:ascii="Arial" w:hAnsi="Arial" w:cs="Arial"/>
        </w:rPr>
        <w:t xml:space="preserve"> </w:t>
      </w:r>
      <w:proofErr w:type="gramStart"/>
      <w:r w:rsidRPr="000A0831">
        <w:rPr>
          <w:rFonts w:ascii="Arial" w:hAnsi="Arial" w:cs="Arial"/>
        </w:rPr>
        <w:t>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w:t>
      </w:r>
      <w:proofErr w:type="gramEnd"/>
      <w:r w:rsidRPr="000A0831">
        <w:rPr>
          <w:rFonts w:ascii="Arial" w:hAnsi="Arial" w:cs="Arial"/>
        </w:rPr>
        <w:t xml:space="preserve"> программами (подпрограммами). Указанное имущество должно использоваться по целевому назначению.</w:t>
      </w:r>
    </w:p>
    <w:p w:rsidR="00CE2DC0" w:rsidRPr="000A0831" w:rsidRDefault="00CE2DC0" w:rsidP="000A0831">
      <w:pPr>
        <w:ind w:firstLine="567"/>
        <w:jc w:val="both"/>
        <w:rPr>
          <w:rFonts w:ascii="Arial" w:hAnsi="Arial" w:cs="Arial"/>
        </w:rPr>
      </w:pPr>
      <w:r w:rsidRPr="000A0831">
        <w:rPr>
          <w:rFonts w:ascii="Arial" w:hAnsi="Arial" w:cs="Arial"/>
        </w:rPr>
        <w:t>2.2. При заключении с субъектами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договоров аренды в отношении муниципального имущества, включенного в Перечень, предусматриваются следующие условия:</w:t>
      </w:r>
    </w:p>
    <w:p w:rsidR="00CE2DC0" w:rsidRPr="000A0831" w:rsidRDefault="00CE2DC0" w:rsidP="000A0831">
      <w:pPr>
        <w:ind w:firstLine="567"/>
        <w:jc w:val="both"/>
        <w:rPr>
          <w:rFonts w:ascii="Arial" w:hAnsi="Arial" w:cs="Arial"/>
        </w:rPr>
      </w:pPr>
      <w:proofErr w:type="gramStart"/>
      <w:r w:rsidRPr="000A0831">
        <w:rPr>
          <w:rFonts w:ascii="Arial" w:hAnsi="Arial" w:cs="Arial"/>
        </w:rPr>
        <w:t>1)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roofErr w:type="gramEnd"/>
      <w:r w:rsidRPr="000A0831">
        <w:rPr>
          <w:rFonts w:ascii="Arial" w:hAnsi="Arial" w:cs="Arial"/>
        </w:rPr>
        <w:t xml:space="preserve"> Срок договора аренды земельного участка, включенного в Перечень, определяется в соответствии с </w:t>
      </w:r>
      <w:r w:rsidRPr="000A0831">
        <w:rPr>
          <w:rFonts w:ascii="Arial" w:hAnsi="Arial" w:cs="Arial"/>
          <w:bCs/>
        </w:rPr>
        <w:t>Земельным кодексом</w:t>
      </w:r>
      <w:r w:rsidRPr="000A0831">
        <w:rPr>
          <w:rFonts w:ascii="Arial" w:hAnsi="Arial" w:cs="Arial"/>
        </w:rPr>
        <w:t xml:space="preserve"> Российской Федерации;</w:t>
      </w:r>
    </w:p>
    <w:p w:rsidR="00CE2DC0" w:rsidRPr="000A0831" w:rsidRDefault="00CE2DC0" w:rsidP="000A0831">
      <w:pPr>
        <w:ind w:firstLine="567"/>
        <w:jc w:val="both"/>
        <w:rPr>
          <w:rFonts w:ascii="Arial" w:hAnsi="Arial" w:cs="Arial"/>
        </w:rPr>
      </w:pPr>
      <w:r w:rsidRPr="000A0831">
        <w:rPr>
          <w:rFonts w:ascii="Arial" w:hAnsi="Arial" w:cs="Arial"/>
        </w:rPr>
        <w:t>2) арендная плата за муниципальное имущество (за исключением земельных участков), включенное в Перечень, вносится в следующем порядке:</w:t>
      </w:r>
    </w:p>
    <w:p w:rsidR="00CE2DC0" w:rsidRPr="000A0831" w:rsidRDefault="00CE2DC0" w:rsidP="000A0831">
      <w:pPr>
        <w:ind w:firstLine="567"/>
        <w:jc w:val="both"/>
        <w:rPr>
          <w:rFonts w:ascii="Arial" w:hAnsi="Arial" w:cs="Arial"/>
        </w:rPr>
      </w:pPr>
      <w:r w:rsidRPr="000A0831">
        <w:rPr>
          <w:rFonts w:ascii="Arial" w:hAnsi="Arial" w:cs="Arial"/>
        </w:rPr>
        <w:t>в первый год аренды – 40 процентов размера арендной платы;</w:t>
      </w:r>
    </w:p>
    <w:p w:rsidR="00CE2DC0" w:rsidRPr="000A0831" w:rsidRDefault="00CE2DC0" w:rsidP="000A0831">
      <w:pPr>
        <w:ind w:firstLine="567"/>
        <w:jc w:val="both"/>
        <w:rPr>
          <w:rFonts w:ascii="Arial" w:hAnsi="Arial" w:cs="Arial"/>
        </w:rPr>
      </w:pPr>
      <w:r w:rsidRPr="000A0831">
        <w:rPr>
          <w:rFonts w:ascii="Arial" w:hAnsi="Arial" w:cs="Arial"/>
        </w:rPr>
        <w:t>во второй год аренды – 60 процентов размера арендной платы;</w:t>
      </w:r>
    </w:p>
    <w:p w:rsidR="00CE2DC0" w:rsidRPr="000A0831" w:rsidRDefault="00CE2DC0" w:rsidP="000A0831">
      <w:pPr>
        <w:ind w:firstLine="567"/>
        <w:jc w:val="both"/>
        <w:rPr>
          <w:rFonts w:ascii="Arial" w:hAnsi="Arial" w:cs="Arial"/>
        </w:rPr>
      </w:pPr>
      <w:r w:rsidRPr="000A0831">
        <w:rPr>
          <w:rFonts w:ascii="Arial" w:hAnsi="Arial" w:cs="Arial"/>
        </w:rPr>
        <w:t>в третий год аренды – 80 процентов размера арендной платы;</w:t>
      </w:r>
    </w:p>
    <w:p w:rsidR="00CE2DC0" w:rsidRPr="000A0831" w:rsidRDefault="00CE2DC0" w:rsidP="000A0831">
      <w:pPr>
        <w:ind w:firstLine="567"/>
        <w:jc w:val="both"/>
        <w:rPr>
          <w:rFonts w:ascii="Arial" w:hAnsi="Arial" w:cs="Arial"/>
        </w:rPr>
      </w:pPr>
      <w:r w:rsidRPr="000A0831">
        <w:rPr>
          <w:rFonts w:ascii="Arial" w:hAnsi="Arial" w:cs="Arial"/>
        </w:rPr>
        <w:t>в четвертый год аренды и далее – 100 процентов размера арендной платы;</w:t>
      </w:r>
    </w:p>
    <w:p w:rsidR="00CE2DC0" w:rsidRPr="000A0831" w:rsidRDefault="00CE2DC0" w:rsidP="000A0831">
      <w:pPr>
        <w:ind w:firstLine="567"/>
        <w:jc w:val="both"/>
        <w:rPr>
          <w:rFonts w:ascii="Arial" w:hAnsi="Arial" w:cs="Arial"/>
        </w:rPr>
      </w:pPr>
      <w:proofErr w:type="gramStart"/>
      <w:r w:rsidRPr="000A0831">
        <w:rPr>
          <w:rFonts w:ascii="Arial" w:hAnsi="Arial" w:cs="Arial"/>
        </w:rPr>
        <w:t xml:space="preserve">3) размер арендной платы за земельные участки, определенный по результатам аукциона, или в соответствии с </w:t>
      </w:r>
      <w:r w:rsidRPr="000A0831">
        <w:rPr>
          <w:rFonts w:ascii="Arial" w:hAnsi="Arial" w:cs="Arial"/>
          <w:bCs/>
        </w:rPr>
        <w:t>пунктом 3</w:t>
      </w:r>
      <w:r w:rsidRPr="000A0831">
        <w:rPr>
          <w:rFonts w:ascii="Arial" w:hAnsi="Arial" w:cs="Arial"/>
        </w:rP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r w:rsidRPr="000A0831">
        <w:rPr>
          <w:rFonts w:ascii="Arial" w:hAnsi="Arial" w:cs="Arial"/>
          <w:bCs/>
        </w:rPr>
        <w:t>постановлением</w:t>
      </w:r>
      <w:r w:rsidRPr="000A0831">
        <w:rPr>
          <w:rFonts w:ascii="Arial" w:hAnsi="Arial" w:cs="Arial"/>
        </w:rPr>
        <w:t xml:space="preserve"> Правительства Российской Федерации </w:t>
      </w:r>
      <w:r w:rsidR="000A0831">
        <w:rPr>
          <w:rFonts w:ascii="Arial" w:hAnsi="Arial" w:cs="Arial"/>
        </w:rPr>
        <w:t xml:space="preserve"> </w:t>
      </w:r>
      <w:r w:rsidRPr="000A0831">
        <w:rPr>
          <w:rFonts w:ascii="Arial" w:hAnsi="Arial" w:cs="Arial"/>
        </w:rPr>
        <w:t>от 16 июля 2009 г</w:t>
      </w:r>
      <w:r w:rsidR="000A0831">
        <w:rPr>
          <w:rFonts w:ascii="Arial" w:hAnsi="Arial" w:cs="Arial"/>
        </w:rPr>
        <w:t>.</w:t>
      </w:r>
      <w:r w:rsidRPr="000A0831">
        <w:rPr>
          <w:rFonts w:ascii="Arial" w:hAnsi="Arial" w:cs="Arial"/>
        </w:rPr>
        <w:t xml:space="preserve"> № 582 «Об основных принципах определения арендной платы при аренде земельных участков, находящихся</w:t>
      </w:r>
      <w:proofErr w:type="gramEnd"/>
      <w:r w:rsidRPr="000A0831">
        <w:rPr>
          <w:rFonts w:ascii="Arial" w:hAnsi="Arial" w:cs="Arial"/>
        </w:rPr>
        <w:t xml:space="preserve">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CE2DC0" w:rsidRPr="000A0831" w:rsidRDefault="00CE2DC0" w:rsidP="000A0831">
      <w:pPr>
        <w:ind w:firstLine="567"/>
        <w:jc w:val="both"/>
        <w:rPr>
          <w:rFonts w:ascii="Arial" w:hAnsi="Arial" w:cs="Arial"/>
        </w:rPr>
      </w:pPr>
      <w:proofErr w:type="gramStart"/>
      <w:r w:rsidRPr="000A0831">
        <w:rPr>
          <w:rFonts w:ascii="Arial" w:hAnsi="Arial" w:cs="Arial"/>
        </w:rPr>
        <w:lastRenderedPageBreak/>
        <w:t xml:space="preserve">4) возможность возмездного отчуждения арендодателем муниципального имущества (за исключением земельных участков), включенного в Перечень, в собственность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в соответствии с </w:t>
      </w:r>
      <w:r w:rsidRPr="000A0831">
        <w:rPr>
          <w:rFonts w:ascii="Arial" w:hAnsi="Arial" w:cs="Arial"/>
          <w:bCs/>
        </w:rPr>
        <w:t>Федеральным законом</w:t>
      </w:r>
      <w:r w:rsidRPr="000A0831">
        <w:rPr>
          <w:rFonts w:ascii="Arial" w:hAnsi="Arial" w:cs="Arial"/>
        </w:rPr>
        <w:t xml:space="preserve"> </w:t>
      </w:r>
      <w:r w:rsidRPr="000A0831">
        <w:rPr>
          <w:rFonts w:ascii="Arial" w:hAnsi="Arial" w:cs="Arial"/>
          <w:color w:val="000000"/>
        </w:rPr>
        <w:t>от 22 июля 2008 г</w:t>
      </w:r>
      <w:r w:rsidR="000A0831">
        <w:rPr>
          <w:rFonts w:ascii="Arial" w:hAnsi="Arial" w:cs="Arial"/>
          <w:color w:val="000000"/>
        </w:rPr>
        <w:t>.</w:t>
      </w:r>
      <w:r w:rsidRPr="000A0831">
        <w:rPr>
          <w:rFonts w:ascii="Arial" w:hAnsi="Arial" w:cs="Arial"/>
          <w:color w:val="000000"/>
        </w:rPr>
        <w:t xml:space="preserve"> № 159-ФЗ </w:t>
      </w:r>
      <w:r w:rsidRPr="000A0831">
        <w:rPr>
          <w:rFonts w:ascii="Arial" w:hAnsi="Arial" w:cs="Arial"/>
        </w:rPr>
        <w:t>«Об особенностях отчуждения недвижимого имущества, находящегося в государственной или в муниципальной собственности и</w:t>
      </w:r>
      <w:proofErr w:type="gramEnd"/>
      <w:r w:rsidRPr="000A0831">
        <w:rPr>
          <w:rFonts w:ascii="Arial" w:hAnsi="Arial" w:cs="Arial"/>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r w:rsidRPr="000A0831">
        <w:rPr>
          <w:rFonts w:ascii="Arial" w:hAnsi="Arial" w:cs="Arial"/>
          <w:bCs/>
        </w:rPr>
        <w:t>подпунктах 6</w:t>
      </w:r>
      <w:r w:rsidRPr="000A0831">
        <w:rPr>
          <w:rFonts w:ascii="Arial" w:hAnsi="Arial" w:cs="Arial"/>
        </w:rPr>
        <w:t xml:space="preserve">, </w:t>
      </w:r>
      <w:r w:rsidRPr="000A0831">
        <w:rPr>
          <w:rFonts w:ascii="Arial" w:hAnsi="Arial" w:cs="Arial"/>
          <w:bCs/>
        </w:rPr>
        <w:t>8</w:t>
      </w:r>
      <w:r w:rsidRPr="000A0831">
        <w:rPr>
          <w:rFonts w:ascii="Arial" w:hAnsi="Arial" w:cs="Arial"/>
        </w:rPr>
        <w:t xml:space="preserve"> и </w:t>
      </w:r>
      <w:r w:rsidRPr="000A0831">
        <w:rPr>
          <w:rFonts w:ascii="Arial" w:hAnsi="Arial" w:cs="Arial"/>
          <w:bCs/>
        </w:rPr>
        <w:t>9 пункта 2  статьи 39.3</w:t>
      </w:r>
      <w:r w:rsidRPr="000A0831">
        <w:rPr>
          <w:rFonts w:ascii="Arial" w:hAnsi="Arial" w:cs="Arial"/>
        </w:rPr>
        <w:t xml:space="preserve"> Земельного кодекса Российской Федерации;</w:t>
      </w:r>
    </w:p>
    <w:p w:rsidR="00CE2DC0" w:rsidRPr="000A0831" w:rsidRDefault="00CE2DC0" w:rsidP="000A0831">
      <w:pPr>
        <w:ind w:firstLine="567"/>
        <w:jc w:val="both"/>
        <w:rPr>
          <w:rFonts w:ascii="Arial" w:hAnsi="Arial" w:cs="Arial"/>
        </w:rPr>
      </w:pPr>
      <w:proofErr w:type="gramStart"/>
      <w:r w:rsidRPr="000A0831">
        <w:rPr>
          <w:rFonts w:ascii="Arial" w:hAnsi="Arial" w:cs="Arial"/>
        </w:rPr>
        <w:t>5) обязательство арендатора не осуществлять переуступку прав пользования муниципальным имуществом, передачу прав пользования им в залог и внесение прав пользования муниципальным имуществом в уставной капитал любых других субъектов хозяйственной деятельности, передачу третьим лицам прав и обязанностей по договорам аренды муниципального имущества (перенаем), передачу в субаренду, за исключением предоставления муниципального имущества в субаренду субъектам малого и среднего предпринимательства организациями, образующими инфраструктуру</w:t>
      </w:r>
      <w:proofErr w:type="gramEnd"/>
      <w:r w:rsidRPr="000A0831">
        <w:rPr>
          <w:rFonts w:ascii="Arial" w:hAnsi="Arial" w:cs="Arial"/>
        </w:rPr>
        <w:t xml:space="preserve"> поддержки субъектов малого и среднего предпринимательства, и в случае, если в субаренду предоставляется муниципальное имущество, предусмотренное </w:t>
      </w:r>
      <w:r w:rsidRPr="000A0831">
        <w:rPr>
          <w:rFonts w:ascii="Arial" w:hAnsi="Arial" w:cs="Arial"/>
          <w:bCs/>
        </w:rPr>
        <w:t>пунктом 14 части 1 статьи 17.1</w:t>
      </w:r>
      <w:r w:rsidRPr="000A0831">
        <w:rPr>
          <w:rFonts w:ascii="Arial" w:hAnsi="Arial" w:cs="Arial"/>
        </w:rPr>
        <w:t xml:space="preserve"> Федерального закона от 26 июля 2006 г</w:t>
      </w:r>
      <w:r w:rsidR="000A0831">
        <w:rPr>
          <w:rFonts w:ascii="Arial" w:hAnsi="Arial" w:cs="Arial"/>
        </w:rPr>
        <w:t>.</w:t>
      </w:r>
      <w:r w:rsidRPr="000A0831">
        <w:rPr>
          <w:rFonts w:ascii="Arial" w:hAnsi="Arial" w:cs="Arial"/>
        </w:rPr>
        <w:t xml:space="preserve"> № 135-ФЗ «О защите конкуренции».</w:t>
      </w:r>
    </w:p>
    <w:p w:rsidR="00CE2DC0" w:rsidRPr="000A0831" w:rsidRDefault="00CE2DC0" w:rsidP="000A0831">
      <w:pPr>
        <w:ind w:firstLine="567"/>
        <w:jc w:val="both"/>
        <w:rPr>
          <w:rFonts w:ascii="Arial" w:hAnsi="Arial" w:cs="Arial"/>
        </w:rPr>
      </w:pPr>
      <w:r w:rsidRPr="000A0831">
        <w:rPr>
          <w:rFonts w:ascii="Arial" w:hAnsi="Arial" w:cs="Arial"/>
        </w:rPr>
        <w:t xml:space="preserve">2.3. </w:t>
      </w:r>
      <w:proofErr w:type="gramStart"/>
      <w:r w:rsidRPr="000A0831">
        <w:rPr>
          <w:rFonts w:ascii="Arial" w:hAnsi="Arial" w:cs="Arial"/>
        </w:rPr>
        <w:t xml:space="preserve">Срок рассрочки оплаты муниципального недвижимого имущества (за исключением земельных участков), арендуемого субъектами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при реализации преимущественного права на приобретение арендуемого имущества в соответствии с </w:t>
      </w:r>
      <w:r w:rsidRPr="000A0831">
        <w:rPr>
          <w:rFonts w:ascii="Arial" w:hAnsi="Arial" w:cs="Arial"/>
          <w:bCs/>
        </w:rPr>
        <w:t>Федеральным законом</w:t>
      </w:r>
      <w:r w:rsidRPr="000A0831">
        <w:rPr>
          <w:rFonts w:ascii="Arial" w:hAnsi="Arial" w:cs="Arial"/>
        </w:rPr>
        <w:t xml:space="preserve"> </w:t>
      </w:r>
      <w:r w:rsidRPr="000A0831">
        <w:rPr>
          <w:rFonts w:ascii="Arial" w:hAnsi="Arial" w:cs="Arial"/>
          <w:color w:val="000000"/>
        </w:rPr>
        <w:t>от 22 июля 2008 г</w:t>
      </w:r>
      <w:r w:rsidR="00383D7C">
        <w:rPr>
          <w:rFonts w:ascii="Arial" w:hAnsi="Arial" w:cs="Arial"/>
          <w:color w:val="000000"/>
        </w:rPr>
        <w:t>.</w:t>
      </w:r>
      <w:r w:rsidRPr="000A0831">
        <w:rPr>
          <w:rFonts w:ascii="Arial" w:hAnsi="Arial" w:cs="Arial"/>
          <w:color w:val="000000"/>
        </w:rPr>
        <w:t xml:space="preserve"> № 159-ФЗ</w:t>
      </w:r>
      <w:r w:rsidRPr="000A0831">
        <w:rPr>
          <w:rFonts w:ascii="Arial" w:hAnsi="Arial" w:cs="Arial"/>
        </w:rPr>
        <w:t xml:space="preserve"> «Об особенностях отчуждения недвижимого имущества, находящегося в государственной или в</w:t>
      </w:r>
      <w:proofErr w:type="gramEnd"/>
      <w:r w:rsidRPr="000A0831">
        <w:rPr>
          <w:rFonts w:ascii="Arial" w:hAnsi="Arial" w:cs="Arial"/>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A0831">
        <w:rPr>
          <w:rFonts w:ascii="Arial" w:hAnsi="Arial" w:cs="Arial"/>
          <w:color w:val="000000"/>
        </w:rPr>
        <w:t xml:space="preserve">, </w:t>
      </w:r>
      <w:r w:rsidRPr="000A0831">
        <w:rPr>
          <w:rFonts w:ascii="Arial" w:hAnsi="Arial" w:cs="Arial"/>
        </w:rPr>
        <w:t>составляет 5 лет.</w:t>
      </w:r>
    </w:p>
    <w:p w:rsidR="00CE2DC0" w:rsidRPr="000A0831" w:rsidRDefault="00CE2DC0" w:rsidP="000A0831">
      <w:pPr>
        <w:ind w:firstLine="567"/>
        <w:jc w:val="both"/>
        <w:rPr>
          <w:rFonts w:ascii="Arial" w:hAnsi="Arial" w:cs="Arial"/>
        </w:rPr>
      </w:pPr>
    </w:p>
    <w:p w:rsidR="00CE2DC0" w:rsidRDefault="00CE2DC0" w:rsidP="000A0831">
      <w:pPr>
        <w:ind w:firstLine="567"/>
        <w:jc w:val="both"/>
        <w:rPr>
          <w:rFonts w:ascii="Arial" w:hAnsi="Arial" w:cs="Arial"/>
        </w:rPr>
      </w:pPr>
    </w:p>
    <w:p w:rsidR="000A0831" w:rsidRPr="000A0831" w:rsidRDefault="000A0831" w:rsidP="000A0831">
      <w:pPr>
        <w:ind w:firstLine="567"/>
        <w:jc w:val="both"/>
        <w:rPr>
          <w:rFonts w:ascii="Arial" w:hAnsi="Arial" w:cs="Arial"/>
        </w:rPr>
      </w:pPr>
    </w:p>
    <w:p w:rsidR="00CE2DC0" w:rsidRPr="000A0831" w:rsidRDefault="00CE2DC0" w:rsidP="000A0831">
      <w:pPr>
        <w:pStyle w:val="ConsPlusNormal"/>
        <w:ind w:firstLine="567"/>
        <w:jc w:val="both"/>
        <w:rPr>
          <w:sz w:val="24"/>
          <w:szCs w:val="24"/>
        </w:rPr>
      </w:pPr>
      <w:r w:rsidRPr="000A0831">
        <w:rPr>
          <w:sz w:val="24"/>
          <w:szCs w:val="24"/>
        </w:rPr>
        <w:t xml:space="preserve">Заведующий </w:t>
      </w:r>
      <w:proofErr w:type="spellStart"/>
      <w:r w:rsidRPr="000A0831">
        <w:rPr>
          <w:sz w:val="24"/>
          <w:szCs w:val="24"/>
        </w:rPr>
        <w:t>имущественно-правовым</w:t>
      </w:r>
      <w:proofErr w:type="spellEnd"/>
      <w:r w:rsidRPr="000A0831">
        <w:rPr>
          <w:sz w:val="24"/>
          <w:szCs w:val="24"/>
        </w:rPr>
        <w:t xml:space="preserve"> </w:t>
      </w:r>
    </w:p>
    <w:p w:rsidR="00CE2DC0" w:rsidRPr="000A0831" w:rsidRDefault="00CE2DC0" w:rsidP="000A0831">
      <w:pPr>
        <w:pStyle w:val="ConsPlusNormal"/>
        <w:ind w:firstLine="567"/>
        <w:jc w:val="both"/>
        <w:rPr>
          <w:sz w:val="24"/>
          <w:szCs w:val="24"/>
        </w:rPr>
      </w:pPr>
      <w:r w:rsidRPr="000A0831">
        <w:rPr>
          <w:sz w:val="24"/>
          <w:szCs w:val="24"/>
        </w:rPr>
        <w:t xml:space="preserve">сектором управления </w:t>
      </w:r>
      <w:proofErr w:type="spellStart"/>
      <w:r w:rsidRPr="000A0831">
        <w:rPr>
          <w:sz w:val="24"/>
          <w:szCs w:val="24"/>
        </w:rPr>
        <w:t>жилищно</w:t>
      </w:r>
      <w:proofErr w:type="spellEnd"/>
      <w:r w:rsidRPr="000A0831">
        <w:rPr>
          <w:sz w:val="24"/>
          <w:szCs w:val="24"/>
        </w:rPr>
        <w:t>-</w:t>
      </w:r>
    </w:p>
    <w:p w:rsidR="00CE2DC0" w:rsidRPr="000A0831" w:rsidRDefault="00CE2DC0" w:rsidP="000A0831">
      <w:pPr>
        <w:pStyle w:val="ConsPlusNormal"/>
        <w:ind w:firstLine="567"/>
        <w:jc w:val="both"/>
        <w:rPr>
          <w:sz w:val="24"/>
          <w:szCs w:val="24"/>
        </w:rPr>
      </w:pPr>
      <w:r w:rsidRPr="000A0831">
        <w:rPr>
          <w:sz w:val="24"/>
          <w:szCs w:val="24"/>
        </w:rPr>
        <w:t xml:space="preserve">коммунального и </w:t>
      </w:r>
      <w:proofErr w:type="spellStart"/>
      <w:r w:rsidRPr="000A0831">
        <w:rPr>
          <w:sz w:val="24"/>
          <w:szCs w:val="24"/>
        </w:rPr>
        <w:t>дорожно</w:t>
      </w:r>
      <w:proofErr w:type="spellEnd"/>
      <w:r w:rsidRPr="000A0831">
        <w:rPr>
          <w:sz w:val="24"/>
          <w:szCs w:val="24"/>
        </w:rPr>
        <w:t>-</w:t>
      </w:r>
    </w:p>
    <w:p w:rsidR="00CE2DC0" w:rsidRPr="000A0831" w:rsidRDefault="00CE2DC0" w:rsidP="000A0831">
      <w:pPr>
        <w:pStyle w:val="ConsPlusNormal"/>
        <w:ind w:firstLine="567"/>
        <w:jc w:val="both"/>
        <w:rPr>
          <w:sz w:val="24"/>
          <w:szCs w:val="24"/>
        </w:rPr>
      </w:pPr>
      <w:r w:rsidRPr="000A0831">
        <w:rPr>
          <w:sz w:val="24"/>
          <w:szCs w:val="24"/>
        </w:rPr>
        <w:t xml:space="preserve">транспортного хозяйства администрации </w:t>
      </w:r>
    </w:p>
    <w:p w:rsidR="00CE2DC0" w:rsidRPr="000A0831" w:rsidRDefault="00CE2DC0" w:rsidP="000A0831">
      <w:pPr>
        <w:pStyle w:val="ConsPlusNormal"/>
        <w:ind w:firstLine="567"/>
        <w:jc w:val="both"/>
        <w:rPr>
          <w:sz w:val="24"/>
          <w:szCs w:val="24"/>
        </w:rPr>
      </w:pPr>
      <w:proofErr w:type="spellStart"/>
      <w:r w:rsidRPr="000A0831">
        <w:rPr>
          <w:sz w:val="24"/>
          <w:szCs w:val="24"/>
        </w:rPr>
        <w:t>Гулькевичского</w:t>
      </w:r>
      <w:proofErr w:type="spellEnd"/>
      <w:r w:rsidRPr="000A0831">
        <w:rPr>
          <w:sz w:val="24"/>
          <w:szCs w:val="24"/>
        </w:rPr>
        <w:t xml:space="preserve"> городского поселения</w:t>
      </w:r>
    </w:p>
    <w:p w:rsidR="000A0831" w:rsidRDefault="00CE2DC0" w:rsidP="000A0831">
      <w:pPr>
        <w:ind w:firstLine="567"/>
        <w:jc w:val="both"/>
        <w:rPr>
          <w:rFonts w:ascii="Arial" w:hAnsi="Arial" w:cs="Arial"/>
        </w:rPr>
      </w:pPr>
      <w:proofErr w:type="spellStart"/>
      <w:r w:rsidRPr="000A0831">
        <w:rPr>
          <w:rFonts w:ascii="Arial" w:hAnsi="Arial" w:cs="Arial"/>
        </w:rPr>
        <w:t>Гулькевичского</w:t>
      </w:r>
      <w:proofErr w:type="spellEnd"/>
      <w:r w:rsidRPr="000A0831">
        <w:rPr>
          <w:rFonts w:ascii="Arial" w:hAnsi="Arial" w:cs="Arial"/>
        </w:rPr>
        <w:t xml:space="preserve"> района </w:t>
      </w:r>
    </w:p>
    <w:p w:rsidR="009951FB" w:rsidRDefault="00CE2DC0" w:rsidP="000A0831">
      <w:pPr>
        <w:ind w:firstLine="567"/>
        <w:jc w:val="both"/>
        <w:rPr>
          <w:b/>
        </w:rPr>
      </w:pPr>
      <w:r w:rsidRPr="000A0831">
        <w:rPr>
          <w:rFonts w:ascii="Arial" w:hAnsi="Arial" w:cs="Arial"/>
        </w:rPr>
        <w:t>Е.А. </w:t>
      </w:r>
      <w:proofErr w:type="spellStart"/>
      <w:r w:rsidRPr="000A0831">
        <w:rPr>
          <w:rFonts w:ascii="Arial" w:hAnsi="Arial" w:cs="Arial"/>
        </w:rPr>
        <w:t>Мадудина</w:t>
      </w:r>
      <w:proofErr w:type="spellEnd"/>
    </w:p>
    <w:sectPr w:rsidR="009951FB" w:rsidSect="000753E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663" w:rsidRDefault="00CF6663" w:rsidP="003D25EB">
      <w:r>
        <w:separator/>
      </w:r>
    </w:p>
  </w:endnote>
  <w:endnote w:type="continuationSeparator" w:id="0">
    <w:p w:rsidR="00CF6663" w:rsidRDefault="00CF6663" w:rsidP="003D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663" w:rsidRDefault="00CF6663" w:rsidP="003D25EB">
      <w:r>
        <w:separator/>
      </w:r>
    </w:p>
  </w:footnote>
  <w:footnote w:type="continuationSeparator" w:id="0">
    <w:p w:rsidR="00CF6663" w:rsidRDefault="00CF6663" w:rsidP="003D2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42266"/>
      <w:docPartObj>
        <w:docPartGallery w:val="Page Numbers (Top of Page)"/>
        <w:docPartUnique/>
      </w:docPartObj>
    </w:sdtPr>
    <w:sdtContent>
      <w:p w:rsidR="00A52082" w:rsidRDefault="00C9154D">
        <w:pPr>
          <w:pStyle w:val="a8"/>
          <w:jc w:val="center"/>
        </w:pPr>
        <w:r>
          <w:fldChar w:fldCharType="begin"/>
        </w:r>
        <w:r w:rsidR="00A52082">
          <w:instrText>PAGE   \* MERGEFORMAT</w:instrText>
        </w:r>
        <w:r>
          <w:fldChar w:fldCharType="separate"/>
        </w:r>
        <w:r w:rsidR="00383D7C">
          <w:rPr>
            <w:noProof/>
          </w:rPr>
          <w:t>3</w:t>
        </w:r>
        <w:r>
          <w:fldChar w:fldCharType="end"/>
        </w:r>
      </w:p>
    </w:sdtContent>
  </w:sdt>
  <w:p w:rsidR="00E14F84" w:rsidRDefault="00E14F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35EEE"/>
    <w:multiLevelType w:val="hybridMultilevel"/>
    <w:tmpl w:val="2CCCEB9A"/>
    <w:lvl w:ilvl="0" w:tplc="01347D8C">
      <w:start w:val="1"/>
      <w:numFmt w:val="decimal"/>
      <w:lvlText w:val="%1."/>
      <w:lvlJc w:val="left"/>
      <w:pPr>
        <w:ind w:left="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B947F0A">
      <w:start w:val="1"/>
      <w:numFmt w:val="lowerLetter"/>
      <w:lvlText w:val="%2"/>
      <w:lvlJc w:val="left"/>
      <w:pPr>
        <w:ind w:left="21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20399A">
      <w:start w:val="1"/>
      <w:numFmt w:val="lowerRoman"/>
      <w:lvlText w:val="%3"/>
      <w:lvlJc w:val="left"/>
      <w:pPr>
        <w:ind w:left="2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020B60">
      <w:start w:val="1"/>
      <w:numFmt w:val="decimal"/>
      <w:lvlText w:val="%4"/>
      <w:lvlJc w:val="left"/>
      <w:pPr>
        <w:ind w:left="3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2248ECA">
      <w:start w:val="1"/>
      <w:numFmt w:val="lowerLetter"/>
      <w:lvlText w:val="%5"/>
      <w:lvlJc w:val="left"/>
      <w:pPr>
        <w:ind w:left="4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296AFF2">
      <w:start w:val="1"/>
      <w:numFmt w:val="lowerRoman"/>
      <w:lvlText w:val="%6"/>
      <w:lvlJc w:val="left"/>
      <w:pPr>
        <w:ind w:left="50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3A3EAC">
      <w:start w:val="1"/>
      <w:numFmt w:val="decimal"/>
      <w:lvlText w:val="%7"/>
      <w:lvlJc w:val="left"/>
      <w:pPr>
        <w:ind w:left="5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5A837C">
      <w:start w:val="1"/>
      <w:numFmt w:val="lowerLetter"/>
      <w:lvlText w:val="%8"/>
      <w:lvlJc w:val="left"/>
      <w:pPr>
        <w:ind w:left="6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FE40A8">
      <w:start w:val="1"/>
      <w:numFmt w:val="lowerRoman"/>
      <w:lvlText w:val="%9"/>
      <w:lvlJc w:val="left"/>
      <w:pPr>
        <w:ind w:left="7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540D80"/>
    <w:rsid w:val="000753E7"/>
    <w:rsid w:val="000843AF"/>
    <w:rsid w:val="000A0831"/>
    <w:rsid w:val="000F7207"/>
    <w:rsid w:val="001044E5"/>
    <w:rsid w:val="0012399B"/>
    <w:rsid w:val="00134CF4"/>
    <w:rsid w:val="001C73CF"/>
    <w:rsid w:val="001E32A6"/>
    <w:rsid w:val="00205B01"/>
    <w:rsid w:val="00233B9C"/>
    <w:rsid w:val="00256FBE"/>
    <w:rsid w:val="002814B1"/>
    <w:rsid w:val="0028604E"/>
    <w:rsid w:val="00296C37"/>
    <w:rsid w:val="002C174E"/>
    <w:rsid w:val="00383D7C"/>
    <w:rsid w:val="003B545A"/>
    <w:rsid w:val="003D25EB"/>
    <w:rsid w:val="003E11DA"/>
    <w:rsid w:val="004411B2"/>
    <w:rsid w:val="00466859"/>
    <w:rsid w:val="004B2409"/>
    <w:rsid w:val="004F4772"/>
    <w:rsid w:val="005237F1"/>
    <w:rsid w:val="005303A7"/>
    <w:rsid w:val="00540D80"/>
    <w:rsid w:val="00542224"/>
    <w:rsid w:val="00557757"/>
    <w:rsid w:val="0056371A"/>
    <w:rsid w:val="005A2479"/>
    <w:rsid w:val="005D67DA"/>
    <w:rsid w:val="00633290"/>
    <w:rsid w:val="00656B14"/>
    <w:rsid w:val="006B290B"/>
    <w:rsid w:val="00700FF5"/>
    <w:rsid w:val="00813C24"/>
    <w:rsid w:val="00865868"/>
    <w:rsid w:val="008A6037"/>
    <w:rsid w:val="008B3420"/>
    <w:rsid w:val="008C7AFA"/>
    <w:rsid w:val="008E60B9"/>
    <w:rsid w:val="008E6AFD"/>
    <w:rsid w:val="00905E30"/>
    <w:rsid w:val="00920003"/>
    <w:rsid w:val="00924142"/>
    <w:rsid w:val="009951FB"/>
    <w:rsid w:val="009B3590"/>
    <w:rsid w:val="009C2432"/>
    <w:rsid w:val="00A52082"/>
    <w:rsid w:val="00AB671C"/>
    <w:rsid w:val="00AD4ADA"/>
    <w:rsid w:val="00B321C9"/>
    <w:rsid w:val="00B54A19"/>
    <w:rsid w:val="00B60EA9"/>
    <w:rsid w:val="00B637FD"/>
    <w:rsid w:val="00B72575"/>
    <w:rsid w:val="00B93CB7"/>
    <w:rsid w:val="00BA167D"/>
    <w:rsid w:val="00BF2119"/>
    <w:rsid w:val="00C60C82"/>
    <w:rsid w:val="00C9154D"/>
    <w:rsid w:val="00CC17F5"/>
    <w:rsid w:val="00CE0C8F"/>
    <w:rsid w:val="00CE2DC0"/>
    <w:rsid w:val="00CF6663"/>
    <w:rsid w:val="00D05747"/>
    <w:rsid w:val="00D52119"/>
    <w:rsid w:val="00D84B48"/>
    <w:rsid w:val="00E14F84"/>
    <w:rsid w:val="00E160A5"/>
    <w:rsid w:val="00E66773"/>
    <w:rsid w:val="00E83FE1"/>
    <w:rsid w:val="00E84640"/>
    <w:rsid w:val="00EA51C1"/>
    <w:rsid w:val="00EA6BB6"/>
    <w:rsid w:val="00EC1908"/>
    <w:rsid w:val="00F100BD"/>
    <w:rsid w:val="00F13264"/>
    <w:rsid w:val="00F734B9"/>
    <w:rsid w:val="00F77B35"/>
    <w:rsid w:val="00FD2BE1"/>
    <w:rsid w:val="00FD6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0D80"/>
    <w:pPr>
      <w:ind w:firstLine="900"/>
      <w:jc w:val="both"/>
    </w:pPr>
    <w:rPr>
      <w:sz w:val="28"/>
    </w:rPr>
  </w:style>
  <w:style w:type="character" w:customStyle="1" w:styleId="a4">
    <w:name w:val="Основной текст с отступом Знак"/>
    <w:basedOn w:val="a0"/>
    <w:link w:val="a3"/>
    <w:rsid w:val="00540D80"/>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321C9"/>
    <w:rPr>
      <w:rFonts w:ascii="Tahoma" w:hAnsi="Tahoma" w:cs="Tahoma"/>
      <w:sz w:val="16"/>
      <w:szCs w:val="16"/>
    </w:rPr>
  </w:style>
  <w:style w:type="character" w:customStyle="1" w:styleId="a6">
    <w:name w:val="Текст выноски Знак"/>
    <w:basedOn w:val="a0"/>
    <w:link w:val="a5"/>
    <w:uiPriority w:val="99"/>
    <w:semiHidden/>
    <w:rsid w:val="00B321C9"/>
    <w:rPr>
      <w:rFonts w:ascii="Tahoma" w:eastAsia="Times New Roman" w:hAnsi="Tahoma" w:cs="Tahoma"/>
      <w:sz w:val="16"/>
      <w:szCs w:val="16"/>
      <w:lang w:eastAsia="ru-RU"/>
    </w:rPr>
  </w:style>
  <w:style w:type="paragraph" w:styleId="a7">
    <w:name w:val="List Paragraph"/>
    <w:basedOn w:val="a"/>
    <w:uiPriority w:val="34"/>
    <w:qFormat/>
    <w:rsid w:val="00B321C9"/>
    <w:pPr>
      <w:ind w:left="720"/>
      <w:contextualSpacing/>
    </w:pPr>
  </w:style>
  <w:style w:type="paragraph" w:styleId="a8">
    <w:name w:val="header"/>
    <w:basedOn w:val="a"/>
    <w:link w:val="a9"/>
    <w:uiPriority w:val="99"/>
    <w:unhideWhenUsed/>
    <w:rsid w:val="003D25EB"/>
    <w:pPr>
      <w:tabs>
        <w:tab w:val="center" w:pos="4677"/>
        <w:tab w:val="right" w:pos="9355"/>
      </w:tabs>
    </w:pPr>
  </w:style>
  <w:style w:type="character" w:customStyle="1" w:styleId="a9">
    <w:name w:val="Верхний колонтитул Знак"/>
    <w:basedOn w:val="a0"/>
    <w:link w:val="a8"/>
    <w:uiPriority w:val="99"/>
    <w:rsid w:val="003D25E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D25EB"/>
    <w:pPr>
      <w:tabs>
        <w:tab w:val="center" w:pos="4677"/>
        <w:tab w:val="right" w:pos="9355"/>
      </w:tabs>
    </w:pPr>
  </w:style>
  <w:style w:type="character" w:customStyle="1" w:styleId="ab">
    <w:name w:val="Нижний колонтитул Знак"/>
    <w:basedOn w:val="a0"/>
    <w:link w:val="aa"/>
    <w:uiPriority w:val="99"/>
    <w:rsid w:val="003D25EB"/>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6B290B"/>
    <w:pPr>
      <w:ind w:firstLine="900"/>
      <w:jc w:val="both"/>
    </w:pPr>
    <w:rPr>
      <w:sz w:val="28"/>
    </w:rPr>
  </w:style>
  <w:style w:type="character" w:customStyle="1" w:styleId="BodyTextIndentChar">
    <w:name w:val="Body Text Indent Char"/>
    <w:link w:val="1"/>
    <w:rsid w:val="006B290B"/>
    <w:rPr>
      <w:rFonts w:ascii="Times New Roman" w:eastAsia="Times New Roman" w:hAnsi="Times New Roman" w:cs="Times New Roman"/>
      <w:sz w:val="28"/>
      <w:szCs w:val="24"/>
      <w:lang w:eastAsia="ru-RU"/>
    </w:rPr>
  </w:style>
  <w:style w:type="paragraph" w:customStyle="1" w:styleId="ConsPlusNormal">
    <w:name w:val="ConsPlusNormal"/>
    <w:uiPriority w:val="99"/>
    <w:rsid w:val="00CE2DC0"/>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4085-C2E6-4A47-A360-546C54FE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4482</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Urist</cp:lastModifiedBy>
  <cp:revision>18</cp:revision>
  <cp:lastPrinted>2022-03-02T06:16:00Z</cp:lastPrinted>
  <dcterms:created xsi:type="dcterms:W3CDTF">2019-11-18T06:08:00Z</dcterms:created>
  <dcterms:modified xsi:type="dcterms:W3CDTF">2022-03-03T07:44:00Z</dcterms:modified>
</cp:coreProperties>
</file>