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AE5" w:rsidRDefault="00641AE5" w:rsidP="00641A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AE5" w:rsidRDefault="00641AE5" w:rsidP="00641A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AE5" w:rsidRDefault="00641AE5" w:rsidP="00641A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AE5" w:rsidRDefault="00641AE5" w:rsidP="00641A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AE5" w:rsidRDefault="00641AE5" w:rsidP="00641A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AE5" w:rsidRDefault="00641AE5" w:rsidP="00641A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AE5" w:rsidRDefault="00641AE5" w:rsidP="00641A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AE5" w:rsidRDefault="00641AE5" w:rsidP="00641A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AE5" w:rsidRDefault="00641AE5" w:rsidP="00641A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3D7" w:rsidRDefault="002923D7" w:rsidP="00641A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CEF" w:rsidRDefault="00E60CEF" w:rsidP="00641A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AE5" w:rsidRPr="00641AE5" w:rsidRDefault="00641AE5" w:rsidP="00641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 xml:space="preserve">Об </w:t>
      </w:r>
      <w:r w:rsidR="009106F2" w:rsidRPr="00641AE5">
        <w:rPr>
          <w:rFonts w:ascii="Times New Roman" w:eastAsia="Times New Roman" w:hAnsi="Times New Roman" w:cs="Times New Roman"/>
          <w:b/>
          <w:sz w:val="28"/>
          <w:szCs w:val="28"/>
        </w:rPr>
        <w:t>утверждении отчета</w:t>
      </w: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 xml:space="preserve"> об исполнении бюджета  </w:t>
      </w:r>
    </w:p>
    <w:p w:rsidR="00641AE5" w:rsidRPr="00641AE5" w:rsidRDefault="00641AE5" w:rsidP="00641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 xml:space="preserve">Гулькевичского городского </w:t>
      </w:r>
      <w:r w:rsidR="009106F2" w:rsidRPr="00641AE5">
        <w:rPr>
          <w:rFonts w:ascii="Times New Roman" w:eastAsia="Times New Roman" w:hAnsi="Times New Roman" w:cs="Times New Roman"/>
          <w:b/>
          <w:sz w:val="28"/>
          <w:szCs w:val="28"/>
        </w:rPr>
        <w:t>поселения Гулькевичского</w:t>
      </w: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</w:t>
      </w:r>
    </w:p>
    <w:p w:rsidR="00641AE5" w:rsidRDefault="00641AE5" w:rsidP="00641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>за перв</w:t>
      </w:r>
      <w:r w:rsidR="006F0298">
        <w:rPr>
          <w:rFonts w:ascii="Times New Roman" w:eastAsia="Times New Roman" w:hAnsi="Times New Roman" w:cs="Times New Roman"/>
          <w:b/>
          <w:sz w:val="28"/>
          <w:szCs w:val="28"/>
        </w:rPr>
        <w:t>ое</w:t>
      </w: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F0298">
        <w:rPr>
          <w:rFonts w:ascii="Times New Roman" w:eastAsia="Times New Roman" w:hAnsi="Times New Roman" w:cs="Times New Roman"/>
          <w:b/>
          <w:sz w:val="28"/>
          <w:szCs w:val="28"/>
        </w:rPr>
        <w:t>полугодие</w:t>
      </w: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B1014B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1B681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641AE5" w:rsidRDefault="00641AE5" w:rsidP="00641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1AE5" w:rsidRDefault="00641AE5" w:rsidP="00641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1AE5" w:rsidRPr="00641AE5" w:rsidRDefault="00641AE5" w:rsidP="009D2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AE5">
        <w:rPr>
          <w:rFonts w:ascii="Times New Roman" w:hAnsi="Times New Roman" w:cs="Times New Roman"/>
          <w:sz w:val="28"/>
          <w:szCs w:val="28"/>
        </w:rPr>
        <w:t xml:space="preserve">В </w:t>
      </w:r>
      <w:r w:rsidR="00BC6D92" w:rsidRPr="00641AE5">
        <w:rPr>
          <w:rFonts w:ascii="Times New Roman" w:hAnsi="Times New Roman" w:cs="Times New Roman"/>
          <w:sz w:val="28"/>
          <w:szCs w:val="28"/>
        </w:rPr>
        <w:t>соответствии с</w:t>
      </w:r>
      <w:r w:rsidRPr="00641AE5">
        <w:rPr>
          <w:rFonts w:ascii="Times New Roman" w:hAnsi="Times New Roman" w:cs="Times New Roman"/>
          <w:sz w:val="28"/>
          <w:szCs w:val="28"/>
        </w:rPr>
        <w:t xml:space="preserve"> пунктом 5 статьи </w:t>
      </w:r>
      <w:r w:rsidR="00BC6D92" w:rsidRPr="00641AE5">
        <w:rPr>
          <w:rFonts w:ascii="Times New Roman" w:hAnsi="Times New Roman" w:cs="Times New Roman"/>
          <w:sz w:val="28"/>
          <w:szCs w:val="28"/>
        </w:rPr>
        <w:t>264.2 Бюджетного</w:t>
      </w:r>
      <w:r w:rsidRPr="00641AE5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статьями 36, 71 устава Гулькевичского городского поселения Гулькевичского </w:t>
      </w:r>
      <w:r w:rsidR="00BC6D92" w:rsidRPr="00641AE5">
        <w:rPr>
          <w:rFonts w:ascii="Times New Roman" w:hAnsi="Times New Roman" w:cs="Times New Roman"/>
          <w:sz w:val="28"/>
          <w:szCs w:val="28"/>
        </w:rPr>
        <w:t>района</w:t>
      </w:r>
      <w:r w:rsidR="00DF5249">
        <w:rPr>
          <w:rFonts w:ascii="Times New Roman" w:hAnsi="Times New Roman" w:cs="Times New Roman"/>
          <w:sz w:val="28"/>
          <w:szCs w:val="28"/>
        </w:rPr>
        <w:t>,</w:t>
      </w:r>
      <w:r w:rsidR="00BC6D92" w:rsidRPr="00641AE5">
        <w:rPr>
          <w:rFonts w:ascii="Times New Roman" w:hAnsi="Times New Roman" w:cs="Times New Roman"/>
          <w:sz w:val="28"/>
          <w:szCs w:val="28"/>
        </w:rPr>
        <w:t xml:space="preserve"> п</w:t>
      </w:r>
      <w:r w:rsidRPr="00641AE5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641AE5" w:rsidRPr="00641AE5" w:rsidRDefault="00641AE5" w:rsidP="009D2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AE5">
        <w:rPr>
          <w:rFonts w:ascii="Times New Roman" w:hAnsi="Times New Roman" w:cs="Times New Roman"/>
          <w:sz w:val="28"/>
          <w:szCs w:val="28"/>
        </w:rPr>
        <w:t>1. Утвердить отчет об исполнении бюджета Гулькевичского городского поселения Гулькевичско</w:t>
      </w:r>
      <w:r w:rsidR="0057369E">
        <w:rPr>
          <w:rFonts w:ascii="Times New Roman" w:hAnsi="Times New Roman" w:cs="Times New Roman"/>
          <w:sz w:val="28"/>
          <w:szCs w:val="28"/>
        </w:rPr>
        <w:t>го района за перв</w:t>
      </w:r>
      <w:r w:rsidR="006F0298">
        <w:rPr>
          <w:rFonts w:ascii="Times New Roman" w:hAnsi="Times New Roman" w:cs="Times New Roman"/>
          <w:sz w:val="28"/>
          <w:szCs w:val="28"/>
        </w:rPr>
        <w:t>ое полугодие</w:t>
      </w:r>
      <w:r w:rsidR="0057369E">
        <w:rPr>
          <w:rFonts w:ascii="Times New Roman" w:hAnsi="Times New Roman" w:cs="Times New Roman"/>
          <w:sz w:val="28"/>
          <w:szCs w:val="28"/>
        </w:rPr>
        <w:t xml:space="preserve"> 20</w:t>
      </w:r>
      <w:r w:rsidR="00B1014B">
        <w:rPr>
          <w:rFonts w:ascii="Times New Roman" w:hAnsi="Times New Roman" w:cs="Times New Roman"/>
          <w:sz w:val="28"/>
          <w:szCs w:val="28"/>
        </w:rPr>
        <w:t>2</w:t>
      </w:r>
      <w:r w:rsidR="001B6810">
        <w:rPr>
          <w:rFonts w:ascii="Times New Roman" w:hAnsi="Times New Roman" w:cs="Times New Roman"/>
          <w:sz w:val="28"/>
          <w:szCs w:val="28"/>
        </w:rPr>
        <w:t>2</w:t>
      </w:r>
      <w:r w:rsidRPr="00641AE5">
        <w:rPr>
          <w:rFonts w:ascii="Times New Roman" w:hAnsi="Times New Roman" w:cs="Times New Roman"/>
          <w:sz w:val="28"/>
          <w:szCs w:val="28"/>
        </w:rPr>
        <w:t xml:space="preserve"> года (прилагается).</w:t>
      </w:r>
    </w:p>
    <w:p w:rsidR="00641AE5" w:rsidRPr="00641AE5" w:rsidRDefault="00641AE5" w:rsidP="009D2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AE5">
        <w:rPr>
          <w:rFonts w:ascii="Times New Roman" w:hAnsi="Times New Roman" w:cs="Times New Roman"/>
          <w:sz w:val="28"/>
          <w:szCs w:val="28"/>
        </w:rPr>
        <w:t>2. </w:t>
      </w:r>
      <w:r w:rsidR="00470006" w:rsidRPr="00641AE5">
        <w:rPr>
          <w:rFonts w:ascii="Times New Roman" w:hAnsi="Times New Roman" w:cs="Times New Roman"/>
          <w:sz w:val="28"/>
          <w:szCs w:val="28"/>
        </w:rPr>
        <w:t>Отделу финансов</w:t>
      </w:r>
      <w:r w:rsidRPr="00641AE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экономики и потребительской </w:t>
      </w:r>
      <w:r w:rsidR="00470006">
        <w:rPr>
          <w:rFonts w:ascii="Times New Roman" w:hAnsi="Times New Roman" w:cs="Times New Roman"/>
          <w:sz w:val="28"/>
          <w:szCs w:val="28"/>
        </w:rPr>
        <w:t>сферы</w:t>
      </w:r>
      <w:r w:rsidR="00470006" w:rsidRPr="00641A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641AE5">
        <w:rPr>
          <w:rFonts w:ascii="Times New Roman" w:hAnsi="Times New Roman" w:cs="Times New Roman"/>
          <w:sz w:val="28"/>
          <w:szCs w:val="28"/>
        </w:rPr>
        <w:t xml:space="preserve"> Гулькевичского городского поселения Гулькевичского района (Прищепа</w:t>
      </w:r>
      <w:r w:rsidR="00903DC5">
        <w:rPr>
          <w:rFonts w:ascii="Times New Roman" w:hAnsi="Times New Roman" w:cs="Times New Roman"/>
          <w:sz w:val="28"/>
          <w:szCs w:val="28"/>
        </w:rPr>
        <w:t xml:space="preserve"> С.А.</w:t>
      </w:r>
      <w:r w:rsidRPr="00641AE5">
        <w:rPr>
          <w:rFonts w:ascii="Times New Roman" w:hAnsi="Times New Roman" w:cs="Times New Roman"/>
          <w:sz w:val="28"/>
          <w:szCs w:val="28"/>
        </w:rPr>
        <w:t xml:space="preserve">) направить отчет об исполнении бюджета Гулькевичского городского поселения Гулькевичского </w:t>
      </w:r>
      <w:r w:rsidR="00470006" w:rsidRPr="00641AE5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6F0298">
        <w:rPr>
          <w:rFonts w:ascii="Times New Roman" w:hAnsi="Times New Roman" w:cs="Times New Roman"/>
          <w:sz w:val="28"/>
          <w:szCs w:val="28"/>
        </w:rPr>
        <w:t xml:space="preserve">за первое полугодие </w:t>
      </w:r>
      <w:bookmarkStart w:id="0" w:name="_GoBack"/>
      <w:bookmarkEnd w:id="0"/>
      <w:r w:rsidRPr="00641AE5">
        <w:rPr>
          <w:rFonts w:ascii="Times New Roman" w:hAnsi="Times New Roman" w:cs="Times New Roman"/>
          <w:sz w:val="28"/>
          <w:szCs w:val="28"/>
        </w:rPr>
        <w:t>20</w:t>
      </w:r>
      <w:r w:rsidR="00B1014B">
        <w:rPr>
          <w:rFonts w:ascii="Times New Roman" w:hAnsi="Times New Roman" w:cs="Times New Roman"/>
          <w:sz w:val="28"/>
          <w:szCs w:val="28"/>
        </w:rPr>
        <w:t>2</w:t>
      </w:r>
      <w:r w:rsidR="001B6810">
        <w:rPr>
          <w:rFonts w:ascii="Times New Roman" w:hAnsi="Times New Roman" w:cs="Times New Roman"/>
          <w:sz w:val="28"/>
          <w:szCs w:val="28"/>
        </w:rPr>
        <w:t>2</w:t>
      </w:r>
      <w:r w:rsidRPr="00641AE5">
        <w:rPr>
          <w:rFonts w:ascii="Times New Roman" w:hAnsi="Times New Roman" w:cs="Times New Roman"/>
          <w:sz w:val="28"/>
          <w:szCs w:val="28"/>
        </w:rPr>
        <w:t xml:space="preserve"> года в Совет </w:t>
      </w:r>
      <w:r w:rsidR="00470006" w:rsidRPr="00641AE5">
        <w:rPr>
          <w:rFonts w:ascii="Times New Roman" w:hAnsi="Times New Roman" w:cs="Times New Roman"/>
          <w:sz w:val="28"/>
          <w:szCs w:val="28"/>
        </w:rPr>
        <w:t>Гулькевичского городского</w:t>
      </w:r>
      <w:r w:rsidRPr="00641AE5">
        <w:rPr>
          <w:rFonts w:ascii="Times New Roman" w:hAnsi="Times New Roman" w:cs="Times New Roman"/>
          <w:sz w:val="28"/>
          <w:szCs w:val="28"/>
        </w:rPr>
        <w:t xml:space="preserve"> поселения Гулькевичского района.</w:t>
      </w:r>
    </w:p>
    <w:p w:rsidR="00641AE5" w:rsidRDefault="00641AE5" w:rsidP="009D2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AE5">
        <w:rPr>
          <w:rFonts w:ascii="Times New Roman" w:hAnsi="Times New Roman" w:cs="Times New Roman"/>
          <w:sz w:val="28"/>
          <w:szCs w:val="28"/>
        </w:rPr>
        <w:t>3. Получателям бюджетных средств принять меры к целевому и рациональному использованию бюджетных средств.</w:t>
      </w:r>
    </w:p>
    <w:p w:rsidR="008B168A" w:rsidRPr="008B168A" w:rsidRDefault="00641AE5" w:rsidP="009D2B2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168A">
        <w:rPr>
          <w:rFonts w:ascii="Times New Roman" w:hAnsi="Times New Roman" w:cs="Times New Roman"/>
          <w:sz w:val="28"/>
          <w:szCs w:val="28"/>
        </w:rPr>
        <w:t xml:space="preserve">4. Опубликовать настоящее постановление </w:t>
      </w:r>
      <w:r w:rsidR="008B168A" w:rsidRPr="008B168A">
        <w:rPr>
          <w:rFonts w:ascii="Times New Roman" w:hAnsi="Times New Roman" w:cs="Times New Roman"/>
          <w:sz w:val="28"/>
          <w:szCs w:val="28"/>
        </w:rPr>
        <w:t>в общественно-политической газете Гулькевичского района «В 24 часа</w:t>
      </w:r>
      <w:r w:rsidR="008B168A" w:rsidRPr="008B168A">
        <w:rPr>
          <w:rFonts w:ascii="Times New Roman" w:hAnsi="Times New Roman" w:cs="Times New Roman"/>
          <w:b/>
          <w:sz w:val="28"/>
          <w:szCs w:val="28"/>
        </w:rPr>
        <w:t>»</w:t>
      </w:r>
      <w:r w:rsidR="008B168A" w:rsidRPr="008B168A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Гулькевичского городского поселения Гулькевичского района в сети «Интернет».</w:t>
      </w:r>
    </w:p>
    <w:p w:rsidR="00641AE5" w:rsidRPr="00641AE5" w:rsidRDefault="00641AE5" w:rsidP="009D2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41AE5">
        <w:rPr>
          <w:rFonts w:ascii="Times New Roman" w:hAnsi="Times New Roman" w:cs="Times New Roman"/>
          <w:sz w:val="28"/>
          <w:szCs w:val="28"/>
        </w:rPr>
        <w:t xml:space="preserve">. Контроль за выполнением настоящего постановления </w:t>
      </w:r>
      <w:r w:rsidR="00BC6D9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41AE5" w:rsidRPr="00AF379D" w:rsidRDefault="00AF379D" w:rsidP="00AF3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641AE5" w:rsidRPr="00AF379D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0E6726" w:rsidRPr="00AF379D">
        <w:rPr>
          <w:rFonts w:ascii="Times New Roman" w:hAnsi="Times New Roman" w:cs="Times New Roman"/>
          <w:sz w:val="28"/>
          <w:szCs w:val="28"/>
        </w:rPr>
        <w:t>после</w:t>
      </w:r>
      <w:r w:rsidR="00641AE5" w:rsidRPr="00AF379D">
        <w:rPr>
          <w:rFonts w:ascii="Times New Roman" w:hAnsi="Times New Roman" w:cs="Times New Roman"/>
          <w:sz w:val="28"/>
          <w:szCs w:val="28"/>
        </w:rPr>
        <w:t xml:space="preserve"> его </w:t>
      </w:r>
      <w:r w:rsidR="009106F2" w:rsidRPr="00AF379D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Pr="00AF379D">
        <w:rPr>
          <w:rFonts w:ascii="Times New Roman" w:hAnsi="Times New Roman" w:cs="Times New Roman"/>
          <w:sz w:val="28"/>
          <w:szCs w:val="28"/>
        </w:rPr>
        <w:t>о</w:t>
      </w:r>
      <w:r w:rsidR="009106F2" w:rsidRPr="00AF379D">
        <w:rPr>
          <w:rFonts w:ascii="Times New Roman" w:hAnsi="Times New Roman" w:cs="Times New Roman"/>
          <w:sz w:val="28"/>
          <w:szCs w:val="28"/>
        </w:rPr>
        <w:t>публикования</w:t>
      </w:r>
      <w:r w:rsidR="00641AE5" w:rsidRPr="00AF379D">
        <w:rPr>
          <w:rFonts w:ascii="Times New Roman" w:hAnsi="Times New Roman" w:cs="Times New Roman"/>
          <w:sz w:val="28"/>
          <w:szCs w:val="28"/>
        </w:rPr>
        <w:t>.</w:t>
      </w:r>
    </w:p>
    <w:p w:rsidR="00641AE5" w:rsidRPr="00641AE5" w:rsidRDefault="00641AE5" w:rsidP="00641A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AE5" w:rsidRPr="00641AE5" w:rsidRDefault="00641AE5" w:rsidP="00641A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996" w:rsidRPr="00D16996" w:rsidRDefault="001B6810" w:rsidP="00D169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16996" w:rsidRPr="00D1699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16996" w:rsidRPr="00D16996">
        <w:rPr>
          <w:rFonts w:ascii="Times New Roman" w:hAnsi="Times New Roman" w:cs="Times New Roman"/>
          <w:sz w:val="28"/>
          <w:szCs w:val="28"/>
        </w:rPr>
        <w:t xml:space="preserve"> Гулькевичского городского поселения</w:t>
      </w:r>
    </w:p>
    <w:p w:rsidR="00D16996" w:rsidRPr="00D16996" w:rsidRDefault="00D16996" w:rsidP="00D169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16996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              </w:t>
      </w:r>
      <w:r w:rsidR="001B6810">
        <w:rPr>
          <w:rFonts w:ascii="Times New Roman" w:hAnsi="Times New Roman" w:cs="Times New Roman"/>
          <w:sz w:val="28"/>
          <w:szCs w:val="28"/>
        </w:rPr>
        <w:t xml:space="preserve">      </w:t>
      </w:r>
      <w:r w:rsidRPr="00D16996">
        <w:rPr>
          <w:rFonts w:ascii="Times New Roman" w:hAnsi="Times New Roman" w:cs="Times New Roman"/>
          <w:sz w:val="28"/>
          <w:szCs w:val="28"/>
        </w:rPr>
        <w:t xml:space="preserve">  </w:t>
      </w:r>
      <w:r w:rsidR="001B6810">
        <w:rPr>
          <w:rFonts w:ascii="Times New Roman" w:hAnsi="Times New Roman" w:cs="Times New Roman"/>
          <w:sz w:val="28"/>
          <w:szCs w:val="28"/>
        </w:rPr>
        <w:t>А.Г. Вересов</w:t>
      </w:r>
    </w:p>
    <w:p w:rsidR="00641AE5" w:rsidRPr="00641AE5" w:rsidRDefault="00641AE5" w:rsidP="00641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1AE5" w:rsidRPr="00641AE5" w:rsidRDefault="00641AE5" w:rsidP="00641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41AE5" w:rsidRPr="00641AE5" w:rsidSect="009D2B2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C0AFD"/>
    <w:multiLevelType w:val="hybridMultilevel"/>
    <w:tmpl w:val="712074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EAF1BEF"/>
    <w:multiLevelType w:val="hybridMultilevel"/>
    <w:tmpl w:val="B6AC98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7A15"/>
    <w:rsid w:val="00080348"/>
    <w:rsid w:val="00092BCD"/>
    <w:rsid w:val="000E6726"/>
    <w:rsid w:val="00116301"/>
    <w:rsid w:val="001232A6"/>
    <w:rsid w:val="001B6810"/>
    <w:rsid w:val="002923D7"/>
    <w:rsid w:val="00307A15"/>
    <w:rsid w:val="00470006"/>
    <w:rsid w:val="0057369E"/>
    <w:rsid w:val="00641AE5"/>
    <w:rsid w:val="0064545A"/>
    <w:rsid w:val="006F0298"/>
    <w:rsid w:val="00762FE0"/>
    <w:rsid w:val="008B168A"/>
    <w:rsid w:val="00903DC5"/>
    <w:rsid w:val="009106F2"/>
    <w:rsid w:val="00921A06"/>
    <w:rsid w:val="009D2B2E"/>
    <w:rsid w:val="00AF379D"/>
    <w:rsid w:val="00B1014B"/>
    <w:rsid w:val="00BC6D92"/>
    <w:rsid w:val="00BE7F1E"/>
    <w:rsid w:val="00D16996"/>
    <w:rsid w:val="00D30A12"/>
    <w:rsid w:val="00DC70EA"/>
    <w:rsid w:val="00DF5249"/>
    <w:rsid w:val="00E25855"/>
    <w:rsid w:val="00E6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6F57F"/>
  <w15:docId w15:val="{696A37FE-C3CB-4AF1-952F-EE5FA030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32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AE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641A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0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0A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2022-04-20T12:49:00Z</cp:lastPrinted>
  <dcterms:created xsi:type="dcterms:W3CDTF">2016-06-06T13:29:00Z</dcterms:created>
  <dcterms:modified xsi:type="dcterms:W3CDTF">2022-07-06T12:36:00Z</dcterms:modified>
</cp:coreProperties>
</file>