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CFB" w:rsidRDefault="00902CFB" w:rsidP="0076169F">
      <w:pPr>
        <w:pStyle w:val="1"/>
        <w:jc w:val="center"/>
        <w:rPr>
          <w:noProof/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629285" cy="748030"/>
            <wp:effectExtent l="19050" t="0" r="0" b="0"/>
            <wp:docPr id="1" name="Рисунок 1" descr="герб готовый вари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готовый вариант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748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2CFB" w:rsidRDefault="00902CFB" w:rsidP="0076169F">
      <w:pPr>
        <w:spacing w:after="0"/>
        <w:rPr>
          <w:sz w:val="24"/>
          <w:szCs w:val="24"/>
        </w:rPr>
      </w:pPr>
    </w:p>
    <w:p w:rsidR="00902CFB" w:rsidRPr="00902CFB" w:rsidRDefault="00902CFB" w:rsidP="007616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2CFB">
        <w:rPr>
          <w:rFonts w:ascii="Times New Roman" w:hAnsi="Times New Roman" w:cs="Times New Roman"/>
          <w:b/>
          <w:sz w:val="28"/>
          <w:szCs w:val="28"/>
        </w:rPr>
        <w:t>АДМИНИСТРАЦИЯ ГУЛЬКЕВИЧСКОГО ГОРОДСКОГО ПОСЕЛЕНИЯ</w:t>
      </w:r>
    </w:p>
    <w:p w:rsidR="00902CFB" w:rsidRPr="00902CFB" w:rsidRDefault="00902CFB" w:rsidP="007616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2CFB">
        <w:rPr>
          <w:rFonts w:ascii="Times New Roman" w:hAnsi="Times New Roman" w:cs="Times New Roman"/>
          <w:b/>
          <w:sz w:val="28"/>
          <w:szCs w:val="28"/>
        </w:rPr>
        <w:t>ГУЛЬКЕВИЧСКОГО РАЙОНА</w:t>
      </w:r>
    </w:p>
    <w:p w:rsidR="00902CFB" w:rsidRPr="00902CFB" w:rsidRDefault="00902CFB" w:rsidP="007616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2CFB" w:rsidRPr="00902CFB" w:rsidRDefault="00902CFB" w:rsidP="007616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2CF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02CFB" w:rsidRPr="00902CFB" w:rsidRDefault="00902CFB" w:rsidP="007616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2CFB" w:rsidRPr="00902CFB" w:rsidRDefault="00902CFB" w:rsidP="007616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2CFB">
        <w:rPr>
          <w:rFonts w:ascii="Times New Roman" w:hAnsi="Times New Roman" w:cs="Times New Roman"/>
          <w:sz w:val="28"/>
          <w:szCs w:val="28"/>
        </w:rPr>
        <w:t xml:space="preserve">от </w:t>
      </w:r>
      <w:r w:rsidR="00B81FCD">
        <w:rPr>
          <w:rFonts w:ascii="Times New Roman" w:hAnsi="Times New Roman" w:cs="Times New Roman"/>
          <w:sz w:val="28"/>
          <w:szCs w:val="28"/>
        </w:rPr>
        <w:t>04.08.2021</w:t>
      </w:r>
      <w:r w:rsidRPr="00902CF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2CFB">
        <w:rPr>
          <w:rFonts w:ascii="Times New Roman" w:hAnsi="Times New Roman" w:cs="Times New Roman"/>
          <w:sz w:val="28"/>
          <w:szCs w:val="28"/>
        </w:rPr>
        <w:t xml:space="preserve">                    № 4</w:t>
      </w:r>
      <w:r w:rsidR="00B81FCD">
        <w:rPr>
          <w:rFonts w:ascii="Times New Roman" w:hAnsi="Times New Roman" w:cs="Times New Roman"/>
          <w:sz w:val="28"/>
          <w:szCs w:val="28"/>
        </w:rPr>
        <w:t>67</w:t>
      </w:r>
    </w:p>
    <w:p w:rsidR="00902CFB" w:rsidRPr="00902CFB" w:rsidRDefault="00902CFB" w:rsidP="007616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02CFB">
        <w:rPr>
          <w:rFonts w:ascii="Times New Roman" w:hAnsi="Times New Roman" w:cs="Times New Roman"/>
          <w:sz w:val="28"/>
          <w:szCs w:val="28"/>
        </w:rPr>
        <w:t>город Гулькевичи</w:t>
      </w:r>
    </w:p>
    <w:p w:rsidR="00902CFB" w:rsidRPr="00902CFB" w:rsidRDefault="00902CFB" w:rsidP="00761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33F28" w:rsidRDefault="00B33F28" w:rsidP="0076169F">
      <w:pPr>
        <w:spacing w:after="0"/>
      </w:pPr>
    </w:p>
    <w:p w:rsidR="00B81FCD" w:rsidRDefault="00B81FCD" w:rsidP="00B81FC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изменения в постановление администрации </w:t>
      </w:r>
    </w:p>
    <w:p w:rsidR="00B81FCD" w:rsidRDefault="00B81FCD" w:rsidP="00B81FC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Гулькевичского городского поселения Гулькевичского района </w:t>
      </w:r>
    </w:p>
    <w:p w:rsidR="00B81FCD" w:rsidRDefault="00B81FCD" w:rsidP="00B81FC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от 1 ноября  2016 года № 588 «Об утверждении муниципальной программы Гулькевичского городского поселения </w:t>
      </w:r>
    </w:p>
    <w:p w:rsidR="00B81FCD" w:rsidRDefault="00B81FCD" w:rsidP="00B81FC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Гулькевичского района «Социальная поддержка граждан»</w:t>
      </w:r>
    </w:p>
    <w:p w:rsidR="00B81FCD" w:rsidRDefault="00B81FCD" w:rsidP="00B81F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1FCD" w:rsidRDefault="00B81FCD" w:rsidP="00B81FCD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B81FCD" w:rsidRDefault="00B81FCD" w:rsidP="00B81FC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статьей 179 Бюджетного кодекса Российской Федерации, руководствуясь уставом Гулькевичского городского поселения Гулькевичского района,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 в л я ю:</w:t>
      </w:r>
    </w:p>
    <w:p w:rsidR="00B81FCD" w:rsidRDefault="00B81FCD" w:rsidP="00B81FC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Внести в постановление администрации Гулькевичского городского поселения Гулькевичского района от 1 ноября 2016 года № 588 «Об утверждении муниципальной программы Гулькевичского городского поселения Гулькевичского района «Социальная поддержка граждан» изменение, изложив приложение к нему в новой </w:t>
      </w:r>
      <w:r>
        <w:rPr>
          <w:rFonts w:ascii="Times New Roman" w:hAnsi="Times New Roman" w:cs="Times New Roman"/>
          <w:bCs/>
          <w:sz w:val="28"/>
          <w:szCs w:val="28"/>
        </w:rPr>
        <w:t>редакции (прилагается).</w:t>
      </w:r>
    </w:p>
    <w:p w:rsidR="00B81FCD" w:rsidRDefault="00B81FCD" w:rsidP="00B81FCD">
      <w:pPr>
        <w:tabs>
          <w:tab w:val="left" w:pos="567"/>
          <w:tab w:val="left" w:pos="840"/>
          <w:tab w:val="decimal" w:pos="1200"/>
          <w:tab w:val="left" w:pos="1680"/>
        </w:tabs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 Обнародовать настоящее постановление в специально установленных местах для обнародования муниципальных правовых актов Гулькевичского городского поселения Гулькевичского  района, определенных постановлением администрации Гулькевичского городского поселения Гулькевичского  района от 28 июня 2010 года № 347 «Об утверждении специально установленных мест для обнародования муниципальных правовых актов Гулькевичского городского поселения Гулькевичского района», и разместить на официальном сайте администрации Гулькевичского городского поселения Гулькевичского  района в сети «Интернет».</w:t>
      </w:r>
    </w:p>
    <w:p w:rsidR="00B81FCD" w:rsidRDefault="00B81FCD" w:rsidP="00B81FCD">
      <w:pPr>
        <w:pStyle w:val="ConsPlusNormal"/>
        <w:tabs>
          <w:tab w:val="left" w:pos="813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>Контроль за выполнением настоящего постановления возложить на заместителя главы Гулькевичского городского поселения Гулькевичского района, начальника организационно-кадрового управления К.В. Дегинау.</w:t>
      </w:r>
    </w:p>
    <w:p w:rsidR="003F4D8D" w:rsidRDefault="003F4D8D" w:rsidP="00B81FCD">
      <w:pPr>
        <w:pStyle w:val="ConsPlusNormal"/>
        <w:tabs>
          <w:tab w:val="left" w:pos="8130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F4D8D" w:rsidRDefault="003F4D8D" w:rsidP="00B81FCD">
      <w:pPr>
        <w:pStyle w:val="ConsPlusNormal"/>
        <w:tabs>
          <w:tab w:val="left" w:pos="813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1FCD" w:rsidRDefault="00B81FCD" w:rsidP="00B81FCD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 Постановление вступает в силу после его официального обнародования.</w:t>
      </w:r>
    </w:p>
    <w:p w:rsidR="00B81FCD" w:rsidRDefault="00B81FCD" w:rsidP="00B81F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1FCD" w:rsidRDefault="00B81FCD" w:rsidP="00B81F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1FCD" w:rsidRDefault="00B81FCD" w:rsidP="00B81FC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Гулькевичского городского поселения</w:t>
      </w:r>
    </w:p>
    <w:p w:rsidR="00B81FCD" w:rsidRDefault="00B81FCD" w:rsidP="00B81FCD">
      <w:pPr>
        <w:pStyle w:val="ConsPlusNormal"/>
        <w:tabs>
          <w:tab w:val="left" w:pos="851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Гулькевичского района                                                                         А.А. Горошко</w:t>
      </w:r>
    </w:p>
    <w:p w:rsidR="00B81FCD" w:rsidRDefault="00B81FCD" w:rsidP="00B81FCD">
      <w:pPr>
        <w:pStyle w:val="ConsPlusNormal"/>
        <w:tabs>
          <w:tab w:val="left" w:pos="851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81FCD" w:rsidRDefault="00B81FCD" w:rsidP="00B81FCD">
      <w:pPr>
        <w:pStyle w:val="ConsPlusNormal"/>
        <w:tabs>
          <w:tab w:val="left" w:pos="851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81FCD" w:rsidRDefault="00B81FCD" w:rsidP="00B81FCD">
      <w:pPr>
        <w:pStyle w:val="ConsPlusNormal"/>
        <w:tabs>
          <w:tab w:val="left" w:pos="851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81FCD" w:rsidRDefault="00B81FCD" w:rsidP="00B81FCD">
      <w:pPr>
        <w:pStyle w:val="ConsPlusNormal"/>
        <w:tabs>
          <w:tab w:val="left" w:pos="851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81FCD" w:rsidRDefault="00B81FCD" w:rsidP="00B81FCD">
      <w:pPr>
        <w:pStyle w:val="ConsPlusNormal"/>
        <w:tabs>
          <w:tab w:val="left" w:pos="851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81FCD" w:rsidRDefault="00B81FCD" w:rsidP="00B81FCD">
      <w:pPr>
        <w:pStyle w:val="ConsPlusNormal"/>
        <w:tabs>
          <w:tab w:val="left" w:pos="851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81FCD" w:rsidRDefault="00B81FCD" w:rsidP="00B81FCD">
      <w:pPr>
        <w:pStyle w:val="ConsPlusNormal"/>
        <w:tabs>
          <w:tab w:val="left" w:pos="851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81FCD" w:rsidRDefault="00B81FCD" w:rsidP="00B81FCD">
      <w:pPr>
        <w:pStyle w:val="ConsPlusNormal"/>
        <w:tabs>
          <w:tab w:val="left" w:pos="851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81FCD" w:rsidRDefault="00B81FCD" w:rsidP="00B81FCD">
      <w:pPr>
        <w:pStyle w:val="ConsPlusNormal"/>
        <w:tabs>
          <w:tab w:val="left" w:pos="851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81FCD" w:rsidRDefault="00B81FCD" w:rsidP="00B81FCD">
      <w:pPr>
        <w:pStyle w:val="ConsPlusNormal"/>
        <w:tabs>
          <w:tab w:val="left" w:pos="851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81FCD" w:rsidRDefault="00B81FCD" w:rsidP="00B81FCD">
      <w:pPr>
        <w:pStyle w:val="ConsPlusNormal"/>
        <w:tabs>
          <w:tab w:val="left" w:pos="851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81FCD" w:rsidRDefault="00B81FCD" w:rsidP="00B81FCD">
      <w:pPr>
        <w:pStyle w:val="ConsPlusNormal"/>
        <w:tabs>
          <w:tab w:val="left" w:pos="851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81FCD" w:rsidRDefault="00B81FCD" w:rsidP="00B81FCD">
      <w:pPr>
        <w:pStyle w:val="ConsPlusNormal"/>
        <w:tabs>
          <w:tab w:val="left" w:pos="851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81FCD" w:rsidRDefault="00B81FCD" w:rsidP="00B81FCD">
      <w:pPr>
        <w:pStyle w:val="ConsPlusNormal"/>
        <w:tabs>
          <w:tab w:val="left" w:pos="851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81FCD" w:rsidRDefault="00B81FCD" w:rsidP="00B81FCD">
      <w:pPr>
        <w:pStyle w:val="ConsPlusNormal"/>
        <w:tabs>
          <w:tab w:val="left" w:pos="851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81FCD" w:rsidRDefault="00B81FCD" w:rsidP="00B81FCD">
      <w:pPr>
        <w:pStyle w:val="ConsPlusNormal"/>
        <w:tabs>
          <w:tab w:val="left" w:pos="851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81FCD" w:rsidRDefault="00B81FCD" w:rsidP="00B81FCD">
      <w:pPr>
        <w:pStyle w:val="ConsPlusNormal"/>
        <w:tabs>
          <w:tab w:val="left" w:pos="851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81FCD" w:rsidRDefault="00B81FCD" w:rsidP="00B81FCD">
      <w:pPr>
        <w:pStyle w:val="ConsPlusNormal"/>
        <w:tabs>
          <w:tab w:val="left" w:pos="851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81FCD" w:rsidRDefault="00B81FCD" w:rsidP="00B81FCD">
      <w:pPr>
        <w:pStyle w:val="ConsPlusNormal"/>
        <w:tabs>
          <w:tab w:val="left" w:pos="851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81FCD" w:rsidRDefault="00B81FCD" w:rsidP="00B81FCD">
      <w:pPr>
        <w:pStyle w:val="ConsPlusNormal"/>
        <w:tabs>
          <w:tab w:val="left" w:pos="851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81FCD" w:rsidRDefault="00B81FCD" w:rsidP="00B81FCD">
      <w:pPr>
        <w:pStyle w:val="ConsPlusNormal"/>
        <w:tabs>
          <w:tab w:val="left" w:pos="851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81FCD" w:rsidRDefault="00B81FCD" w:rsidP="00B81FCD">
      <w:pPr>
        <w:pStyle w:val="ConsPlusNormal"/>
        <w:tabs>
          <w:tab w:val="left" w:pos="851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81FCD" w:rsidRDefault="00B81FCD" w:rsidP="00B81FCD">
      <w:pPr>
        <w:pStyle w:val="ConsPlusNormal"/>
        <w:tabs>
          <w:tab w:val="left" w:pos="851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81FCD" w:rsidRDefault="00B81FCD" w:rsidP="00B81FCD">
      <w:pPr>
        <w:pStyle w:val="ConsPlusNormal"/>
        <w:tabs>
          <w:tab w:val="left" w:pos="851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81FCD" w:rsidRDefault="00B81FCD" w:rsidP="00B81FCD">
      <w:pPr>
        <w:pStyle w:val="ConsPlusNormal"/>
        <w:tabs>
          <w:tab w:val="left" w:pos="851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81FCD" w:rsidRDefault="00B81FCD" w:rsidP="00B81FCD">
      <w:pPr>
        <w:pStyle w:val="ConsPlusNormal"/>
        <w:tabs>
          <w:tab w:val="left" w:pos="851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81FCD" w:rsidRDefault="00B81FCD" w:rsidP="00B81FCD">
      <w:pPr>
        <w:pStyle w:val="ConsPlusNormal"/>
        <w:tabs>
          <w:tab w:val="left" w:pos="851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81FCD" w:rsidRDefault="00B81FCD" w:rsidP="00B81FCD">
      <w:pPr>
        <w:pStyle w:val="ConsPlusNormal"/>
        <w:tabs>
          <w:tab w:val="left" w:pos="851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81FCD" w:rsidRDefault="00B81FCD" w:rsidP="00B81FCD">
      <w:pPr>
        <w:pStyle w:val="ConsPlusNormal"/>
        <w:tabs>
          <w:tab w:val="left" w:pos="851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81FCD" w:rsidRDefault="00B81FCD" w:rsidP="00B81FCD">
      <w:pPr>
        <w:pStyle w:val="ConsPlusNormal"/>
        <w:tabs>
          <w:tab w:val="left" w:pos="851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81FCD" w:rsidRDefault="00B81FCD" w:rsidP="00B81FCD">
      <w:pPr>
        <w:pStyle w:val="ConsPlusNormal"/>
        <w:tabs>
          <w:tab w:val="left" w:pos="851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81FCD" w:rsidRDefault="00B81FCD" w:rsidP="00B81FCD">
      <w:pPr>
        <w:pStyle w:val="ConsPlusNormal"/>
        <w:tabs>
          <w:tab w:val="left" w:pos="851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81FCD" w:rsidRDefault="00B81FCD" w:rsidP="00B81FCD">
      <w:pPr>
        <w:pStyle w:val="ConsPlusNormal"/>
        <w:tabs>
          <w:tab w:val="left" w:pos="851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81FCD" w:rsidRDefault="00B81FCD" w:rsidP="00B81FCD">
      <w:pPr>
        <w:pStyle w:val="ConsPlusNormal"/>
        <w:tabs>
          <w:tab w:val="left" w:pos="851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81FCD" w:rsidRDefault="00B81FCD" w:rsidP="00B81FCD">
      <w:pPr>
        <w:pStyle w:val="ConsPlusNormal"/>
        <w:tabs>
          <w:tab w:val="left" w:pos="851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81FCD" w:rsidRDefault="00B81FCD" w:rsidP="00B81FCD">
      <w:pPr>
        <w:pStyle w:val="ConsPlusNormal"/>
        <w:tabs>
          <w:tab w:val="left" w:pos="851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  <w:sectPr w:rsidR="00B81FCD" w:rsidSect="00B81FCD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W w:w="15735" w:type="dxa"/>
        <w:tblInd w:w="-459" w:type="dxa"/>
        <w:tblLook w:val="04A0"/>
      </w:tblPr>
      <w:tblGrid>
        <w:gridCol w:w="9180"/>
        <w:gridCol w:w="6555"/>
      </w:tblGrid>
      <w:tr w:rsidR="00B81FCD" w:rsidRPr="00C07BA9" w:rsidTr="00C230F4">
        <w:tc>
          <w:tcPr>
            <w:tcW w:w="9180" w:type="dxa"/>
            <w:shd w:val="clear" w:color="auto" w:fill="auto"/>
          </w:tcPr>
          <w:p w:rsidR="00B81FCD" w:rsidRPr="00C07BA9" w:rsidRDefault="00B81FCD" w:rsidP="00B81FC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555" w:type="dxa"/>
            <w:shd w:val="clear" w:color="auto" w:fill="auto"/>
          </w:tcPr>
          <w:tbl>
            <w:tblPr>
              <w:tblW w:w="0" w:type="auto"/>
              <w:tblInd w:w="470" w:type="dxa"/>
              <w:tblLook w:val="01E0"/>
            </w:tblPr>
            <w:tblGrid>
              <w:gridCol w:w="5380"/>
            </w:tblGrid>
            <w:tr w:rsidR="00B81FCD" w:rsidTr="00C230F4">
              <w:trPr>
                <w:trHeight w:val="91"/>
              </w:trPr>
              <w:tc>
                <w:tcPr>
                  <w:tcW w:w="5380" w:type="dxa"/>
                </w:tcPr>
                <w:p w:rsidR="00B81FCD" w:rsidRDefault="00B81FCD" w:rsidP="00B81FCD">
                  <w:pPr>
                    <w:spacing w:after="0"/>
                    <w:jc w:val="center"/>
                    <w:rPr>
                      <w:rStyle w:val="a7"/>
                      <w:rFonts w:ascii="Times New Roman" w:hAnsi="Times New Roman" w:cs="Times New Roman"/>
                      <w:b w:val="0"/>
                      <w:bCs/>
                      <w:sz w:val="24"/>
                      <w:szCs w:val="24"/>
                    </w:rPr>
                  </w:pPr>
                  <w:r>
                    <w:rPr>
                      <w:rStyle w:val="a7"/>
                      <w:rFonts w:ascii="Times New Roman" w:hAnsi="Times New Roman" w:cs="Times New Roman"/>
                      <w:b w:val="0"/>
                      <w:bCs/>
                      <w:sz w:val="28"/>
                      <w:szCs w:val="28"/>
                    </w:rPr>
                    <w:t>ПРИЛОЖЕНИЕ</w:t>
                  </w:r>
                </w:p>
              </w:tc>
            </w:tr>
            <w:tr w:rsidR="00B81FCD" w:rsidTr="00C230F4">
              <w:tc>
                <w:tcPr>
                  <w:tcW w:w="5380" w:type="dxa"/>
                  <w:hideMark/>
                </w:tcPr>
                <w:p w:rsidR="00B81FCD" w:rsidRDefault="00B81FCD" w:rsidP="00B81FCD">
                  <w:pPr>
                    <w:spacing w:after="0"/>
                    <w:jc w:val="center"/>
                    <w:rPr>
                      <w:rStyle w:val="a7"/>
                      <w:rFonts w:ascii="Times New Roman" w:hAnsi="Times New Roman" w:cs="Times New Roman"/>
                      <w:b w:val="0"/>
                      <w:bCs/>
                      <w:sz w:val="28"/>
                      <w:szCs w:val="28"/>
                    </w:rPr>
                  </w:pPr>
                </w:p>
              </w:tc>
            </w:tr>
            <w:tr w:rsidR="00B81FCD" w:rsidTr="00C230F4">
              <w:tc>
                <w:tcPr>
                  <w:tcW w:w="5380" w:type="dxa"/>
                  <w:hideMark/>
                </w:tcPr>
                <w:p w:rsidR="00B81FCD" w:rsidRDefault="00B81FCD" w:rsidP="00B81FCD">
                  <w:pPr>
                    <w:spacing w:after="0"/>
                    <w:jc w:val="center"/>
                    <w:rPr>
                      <w:rStyle w:val="a7"/>
                      <w:rFonts w:ascii="Times New Roman" w:hAnsi="Times New Roman" w:cs="Times New Roman"/>
                      <w:b w:val="0"/>
                      <w:bCs/>
                      <w:sz w:val="28"/>
                      <w:szCs w:val="28"/>
                    </w:rPr>
                  </w:pPr>
                  <w:r>
                    <w:rPr>
                      <w:rStyle w:val="a7"/>
                      <w:rFonts w:ascii="Times New Roman" w:hAnsi="Times New Roman" w:cs="Times New Roman"/>
                      <w:b w:val="0"/>
                      <w:bCs/>
                      <w:sz w:val="28"/>
                      <w:szCs w:val="28"/>
                    </w:rPr>
                    <w:t>к постановлению администрации Гулькевичского городского поселения</w:t>
                  </w:r>
                </w:p>
                <w:p w:rsidR="00B81FCD" w:rsidRDefault="00B81FCD" w:rsidP="00B81FCD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Style w:val="a7"/>
                      <w:rFonts w:ascii="Times New Roman" w:hAnsi="Times New Roman" w:cs="Times New Roman"/>
                      <w:b w:val="0"/>
                      <w:bCs/>
                      <w:sz w:val="28"/>
                      <w:szCs w:val="28"/>
                    </w:rPr>
                    <w:t>Гулькевичского района</w:t>
                  </w:r>
                  <w:r>
                    <w:t xml:space="preserve"> </w:t>
                  </w:r>
                </w:p>
                <w:p w:rsidR="00B81FCD" w:rsidRDefault="00B81FCD" w:rsidP="00B81FCD">
                  <w:pPr>
                    <w:spacing w:after="0"/>
                    <w:jc w:val="center"/>
                    <w:rPr>
                      <w:rStyle w:val="a7"/>
                      <w:rFonts w:ascii="Times New Roman" w:hAnsi="Times New Roman" w:cs="Times New Roman"/>
                      <w:b w:val="0"/>
                      <w:bCs/>
                      <w:sz w:val="28"/>
                      <w:szCs w:val="28"/>
                    </w:rPr>
                  </w:pPr>
                  <w:r>
                    <w:rPr>
                      <w:rStyle w:val="a7"/>
                      <w:rFonts w:ascii="Times New Roman" w:hAnsi="Times New Roman" w:cs="Times New Roman"/>
                      <w:b w:val="0"/>
                      <w:bCs/>
                      <w:sz w:val="28"/>
                      <w:szCs w:val="28"/>
                    </w:rPr>
                    <w:t>от______________ №  _____</w:t>
                  </w:r>
                </w:p>
              </w:tc>
            </w:tr>
          </w:tbl>
          <w:p w:rsidR="00B81FCD" w:rsidRPr="00C07BA9" w:rsidRDefault="00B81FCD" w:rsidP="00B81FC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B81FCD" w:rsidRPr="00C07BA9" w:rsidRDefault="00B81FCD" w:rsidP="00B81FCD">
      <w:pPr>
        <w:spacing w:after="0"/>
        <w:rPr>
          <w:vanish/>
        </w:rPr>
      </w:pPr>
    </w:p>
    <w:tbl>
      <w:tblPr>
        <w:tblW w:w="9747" w:type="dxa"/>
        <w:tblInd w:w="5076" w:type="dxa"/>
        <w:tblLook w:val="00A0"/>
      </w:tblPr>
      <w:tblGrid>
        <w:gridCol w:w="4077"/>
        <w:gridCol w:w="5670"/>
      </w:tblGrid>
      <w:tr w:rsidR="00B81FCD" w:rsidRPr="00BF0470" w:rsidTr="00C230F4">
        <w:trPr>
          <w:trHeight w:val="1991"/>
        </w:trPr>
        <w:tc>
          <w:tcPr>
            <w:tcW w:w="4077" w:type="dxa"/>
          </w:tcPr>
          <w:p w:rsidR="00B81FCD" w:rsidRPr="00BF0470" w:rsidRDefault="00B81FCD" w:rsidP="00B81FCD">
            <w:pPr>
              <w:spacing w:after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B81FCD" w:rsidRDefault="00B81FCD" w:rsidP="00B81F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FCD" w:rsidRPr="00BF0470" w:rsidRDefault="00B81FCD" w:rsidP="00B81F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«ПРИЛОЖЕНИЕ </w:t>
            </w:r>
          </w:p>
          <w:p w:rsidR="00B81FCD" w:rsidRDefault="00B81FCD" w:rsidP="00B81FC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047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Паспорту муниципальной программы </w:t>
            </w:r>
          </w:p>
          <w:p w:rsidR="00B81FCD" w:rsidRDefault="00B81FCD" w:rsidP="00B81FC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Гулькевичского городского поселения Гулькевичского района</w:t>
            </w:r>
          </w:p>
          <w:p w:rsidR="00B81FCD" w:rsidRDefault="00B81FCD" w:rsidP="00B81F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«Социальная поддержка граждан» </w:t>
            </w:r>
          </w:p>
          <w:p w:rsidR="00B81FCD" w:rsidRDefault="00B81FCD" w:rsidP="00B81F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FCD" w:rsidRPr="00BF0470" w:rsidRDefault="00B81FCD" w:rsidP="00B81FC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B81FCD" w:rsidRDefault="00B81FCD" w:rsidP="00B81F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81FCD" w:rsidRPr="0067153F" w:rsidRDefault="00B81FCD" w:rsidP="00B81F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B81FCD" w:rsidRPr="002962D8" w:rsidRDefault="00B81FCD" w:rsidP="00B81FC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7153F">
        <w:rPr>
          <w:rFonts w:ascii="Times New Roman" w:hAnsi="Times New Roman" w:cs="Times New Roman"/>
          <w:sz w:val="28"/>
          <w:szCs w:val="28"/>
        </w:rPr>
        <w:t>основных мероприятий муниципа</w:t>
      </w:r>
      <w:r>
        <w:rPr>
          <w:rFonts w:ascii="Times New Roman" w:hAnsi="Times New Roman" w:cs="Times New Roman"/>
          <w:sz w:val="28"/>
          <w:szCs w:val="28"/>
        </w:rPr>
        <w:t>льной программы Гулькевичского городского поселения</w:t>
      </w:r>
      <w:r w:rsidRPr="00A95CE1">
        <w:rPr>
          <w:rFonts w:ascii="Times New Roman" w:hAnsi="Times New Roman" w:cs="Times New Roman"/>
          <w:sz w:val="28"/>
          <w:szCs w:val="28"/>
        </w:rPr>
        <w:t xml:space="preserve"> Гулькевичского района </w:t>
      </w:r>
      <w:r>
        <w:rPr>
          <w:rFonts w:ascii="Times New Roman" w:hAnsi="Times New Roman" w:cs="Times New Roman"/>
          <w:sz w:val="28"/>
          <w:szCs w:val="28"/>
        </w:rPr>
        <w:t>«Социальная поддержка граждан»</w:t>
      </w:r>
    </w:p>
    <w:p w:rsidR="00B81FCD" w:rsidRPr="008B6CBC" w:rsidRDefault="00B81FCD" w:rsidP="00B81FC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tbl>
      <w:tblPr>
        <w:tblW w:w="149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0"/>
        <w:gridCol w:w="3260"/>
        <w:gridCol w:w="709"/>
        <w:gridCol w:w="1134"/>
        <w:gridCol w:w="992"/>
        <w:gridCol w:w="709"/>
        <w:gridCol w:w="850"/>
        <w:gridCol w:w="1134"/>
        <w:gridCol w:w="1418"/>
        <w:gridCol w:w="2126"/>
        <w:gridCol w:w="2025"/>
      </w:tblGrid>
      <w:tr w:rsidR="00B81FCD" w:rsidRPr="00A95CE1" w:rsidTr="00C230F4">
        <w:trPr>
          <w:jc w:val="center"/>
        </w:trPr>
        <w:tc>
          <w:tcPr>
            <w:tcW w:w="640" w:type="dxa"/>
            <w:vMerge w:val="restart"/>
            <w:shd w:val="clear" w:color="auto" w:fill="auto"/>
          </w:tcPr>
          <w:p w:rsidR="00B81FCD" w:rsidRPr="00A95CE1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</w:p>
          <w:p w:rsidR="00B81FCD" w:rsidRPr="00A95CE1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5CE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A95CE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95CE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0" w:type="dxa"/>
            <w:vMerge w:val="restart"/>
            <w:shd w:val="clear" w:color="auto" w:fill="auto"/>
          </w:tcPr>
          <w:p w:rsidR="00B81FCD" w:rsidRPr="00A95CE1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E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B81FCD" w:rsidRPr="00A95CE1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proofErr w:type="spellStart"/>
            <w:r w:rsidRPr="00A95CE1">
              <w:rPr>
                <w:rFonts w:ascii="Times New Roman" w:eastAsia="Times New Roman" w:hAnsi="Times New Roman" w:cs="Times New Roman"/>
                <w:sz w:val="24"/>
                <w:szCs w:val="24"/>
              </w:rPr>
              <w:t>Ста-тус</w:t>
            </w:r>
            <w:proofErr w:type="spellEnd"/>
            <w:r w:rsidRPr="00A95C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81FCD" w:rsidRPr="00A95CE1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Годы </w:t>
            </w:r>
            <w:proofErr w:type="spellStart"/>
            <w:r w:rsidRPr="00A95CE1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реализа-ции</w:t>
            </w:r>
            <w:proofErr w:type="spellEnd"/>
          </w:p>
        </w:tc>
        <w:tc>
          <w:tcPr>
            <w:tcW w:w="5103" w:type="dxa"/>
            <w:gridSpan w:val="5"/>
            <w:shd w:val="clear" w:color="auto" w:fill="auto"/>
          </w:tcPr>
          <w:p w:rsidR="00B81FCD" w:rsidRPr="00A95CE1" w:rsidRDefault="00B81FCD" w:rsidP="00B81FCD">
            <w:pPr>
              <w:tabs>
                <w:tab w:val="left" w:pos="155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E1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финансирования, тыс. рублей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B81FCD" w:rsidRPr="00A95CE1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E1">
              <w:rPr>
                <w:rFonts w:ascii="Times New Roman" w:eastAsia="Times New Roman" w:hAnsi="Times New Roman" w:cs="Times New Roman"/>
                <w:sz w:val="24"/>
                <w:szCs w:val="24"/>
              </w:rPr>
              <w:t>Непосредствен-</w:t>
            </w:r>
          </w:p>
          <w:p w:rsidR="00B81FCD" w:rsidRPr="00A95CE1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5CE1">
              <w:rPr>
                <w:rFonts w:ascii="Times New Roman" w:eastAsia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A95C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результат реализации мероприятия</w:t>
            </w:r>
          </w:p>
        </w:tc>
        <w:tc>
          <w:tcPr>
            <w:tcW w:w="2025" w:type="dxa"/>
            <w:vMerge w:val="restart"/>
            <w:shd w:val="clear" w:color="auto" w:fill="auto"/>
          </w:tcPr>
          <w:p w:rsidR="00B81FCD" w:rsidRPr="00A95CE1" w:rsidRDefault="00B81FCD" w:rsidP="00B81F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5CE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Муниципальныйзаказчик</w:t>
            </w:r>
            <w:proofErr w:type="spellEnd"/>
            <w:r w:rsidRPr="00A95C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95CE1">
              <w:rPr>
                <w:rFonts w:ascii="Times New Roman" w:eastAsia="Times New Roman" w:hAnsi="Times New Roman" w:cs="Times New Roman"/>
                <w:sz w:val="24"/>
                <w:szCs w:val="24"/>
              </w:rPr>
              <w:t>глав-ный</w:t>
            </w:r>
            <w:proofErr w:type="spellEnd"/>
            <w:r w:rsidRPr="00A95C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5CE1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распоряди-тель</w:t>
            </w:r>
            <w:proofErr w:type="spellEnd"/>
            <w:r w:rsidRPr="00A95C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95CE1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распоряди-тель</w:t>
            </w:r>
            <w:proofErr w:type="spellEnd"/>
            <w:r w:rsidRPr="00A95CE1">
              <w:rPr>
                <w:rFonts w:ascii="Times New Roman" w:eastAsia="Times New Roman" w:hAnsi="Times New Roman" w:cs="Times New Roman"/>
                <w:sz w:val="24"/>
                <w:szCs w:val="24"/>
              </w:rPr>
              <w:t>) бюджетных средств, исполнитель</w:t>
            </w:r>
          </w:p>
        </w:tc>
      </w:tr>
      <w:tr w:rsidR="00B81FCD" w:rsidRPr="00A95CE1" w:rsidTr="00C230F4">
        <w:trPr>
          <w:jc w:val="center"/>
        </w:trPr>
        <w:tc>
          <w:tcPr>
            <w:tcW w:w="640" w:type="dxa"/>
            <w:vMerge/>
            <w:shd w:val="clear" w:color="auto" w:fill="auto"/>
          </w:tcPr>
          <w:p w:rsidR="00B81FCD" w:rsidRPr="00A95CE1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81FCD" w:rsidRPr="00A95CE1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81FCD" w:rsidRPr="00A95CE1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81FCD" w:rsidRPr="00A95CE1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81FCD" w:rsidRPr="00A95CE1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A95CE1">
              <w:rPr>
                <w:rFonts w:ascii="Times New Roman" w:eastAsia="Times New Roman" w:hAnsi="Times New Roman" w:cs="Times New Roman"/>
                <w:sz w:val="24"/>
                <w:szCs w:val="24"/>
              </w:rPr>
              <w:t>сего</w:t>
            </w:r>
          </w:p>
        </w:tc>
        <w:tc>
          <w:tcPr>
            <w:tcW w:w="4111" w:type="dxa"/>
            <w:gridSpan w:val="4"/>
            <w:shd w:val="clear" w:color="auto" w:fill="auto"/>
          </w:tcPr>
          <w:p w:rsidR="00B81FCD" w:rsidRPr="00A95CE1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E1">
              <w:rPr>
                <w:rFonts w:ascii="Times New Roman" w:eastAsia="Times New Roman" w:hAnsi="Times New Roman" w:cs="Times New Roman"/>
                <w:sz w:val="24"/>
                <w:szCs w:val="24"/>
              </w:rPr>
              <w:t>в разрезе источников финансирования</w:t>
            </w:r>
          </w:p>
        </w:tc>
        <w:tc>
          <w:tcPr>
            <w:tcW w:w="2126" w:type="dxa"/>
            <w:vMerge/>
            <w:shd w:val="clear" w:color="auto" w:fill="auto"/>
          </w:tcPr>
          <w:p w:rsidR="00B81FCD" w:rsidRPr="00A95CE1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vMerge/>
            <w:shd w:val="clear" w:color="auto" w:fill="auto"/>
          </w:tcPr>
          <w:p w:rsidR="00B81FCD" w:rsidRPr="00A95CE1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1FCD" w:rsidRPr="00A95CE1" w:rsidTr="00C230F4">
        <w:trPr>
          <w:trHeight w:val="1398"/>
          <w:jc w:val="center"/>
        </w:trPr>
        <w:tc>
          <w:tcPr>
            <w:tcW w:w="640" w:type="dxa"/>
            <w:vMerge/>
            <w:shd w:val="clear" w:color="auto" w:fill="auto"/>
          </w:tcPr>
          <w:p w:rsidR="00B81FCD" w:rsidRPr="00A95CE1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81FCD" w:rsidRPr="00A95CE1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81FCD" w:rsidRPr="00A95CE1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81FCD" w:rsidRPr="00A95CE1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81FCD" w:rsidRPr="00A95CE1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81FCD" w:rsidRPr="00A95CE1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E1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0" w:type="dxa"/>
            <w:shd w:val="clear" w:color="auto" w:fill="auto"/>
          </w:tcPr>
          <w:p w:rsidR="00B81FCD" w:rsidRPr="00A95CE1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5CE1">
              <w:rPr>
                <w:rFonts w:ascii="Times New Roman" w:eastAsia="Times New Roman" w:hAnsi="Times New Roman" w:cs="Times New Roman"/>
                <w:sz w:val="24"/>
                <w:szCs w:val="24"/>
              </w:rPr>
              <w:t>крае-вой</w:t>
            </w:r>
            <w:proofErr w:type="spellEnd"/>
            <w:r w:rsidRPr="00A95C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5CE1">
              <w:rPr>
                <w:rFonts w:ascii="Times New Roman" w:eastAsia="Times New Roman" w:hAnsi="Times New Roman" w:cs="Times New Roman"/>
                <w:sz w:val="24"/>
                <w:szCs w:val="24"/>
              </w:rPr>
              <w:t>бюд-жет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B81FCD" w:rsidRPr="00A95CE1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E1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shd w:val="clear" w:color="auto" w:fill="auto"/>
          </w:tcPr>
          <w:p w:rsidR="00B81FCD" w:rsidRPr="00A95CE1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A95CE1">
              <w:rPr>
                <w:rFonts w:ascii="Times New Roman" w:eastAsia="Times New Roman" w:hAnsi="Times New Roman" w:cs="Times New Roman"/>
                <w:sz w:val="24"/>
                <w:szCs w:val="24"/>
              </w:rPr>
              <w:t>небюд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95CE1">
              <w:rPr>
                <w:rFonts w:ascii="Times New Roman" w:eastAsia="Times New Roman" w:hAnsi="Times New Roman" w:cs="Times New Roman"/>
                <w:sz w:val="24"/>
                <w:szCs w:val="24"/>
              </w:rPr>
              <w:t>жетные</w:t>
            </w:r>
            <w:proofErr w:type="spellEnd"/>
            <w:r w:rsidRPr="00A95C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источники</w:t>
            </w:r>
          </w:p>
        </w:tc>
        <w:tc>
          <w:tcPr>
            <w:tcW w:w="2126" w:type="dxa"/>
            <w:vMerge/>
            <w:shd w:val="clear" w:color="auto" w:fill="auto"/>
          </w:tcPr>
          <w:p w:rsidR="00B81FCD" w:rsidRPr="00A95CE1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vMerge/>
            <w:shd w:val="clear" w:color="auto" w:fill="auto"/>
          </w:tcPr>
          <w:p w:rsidR="00B81FCD" w:rsidRPr="00A95CE1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81FCD" w:rsidRPr="00A95CE1" w:rsidRDefault="00B81FCD" w:rsidP="00B81F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9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8"/>
        <w:gridCol w:w="3262"/>
        <w:gridCol w:w="703"/>
        <w:gridCol w:w="1140"/>
        <w:gridCol w:w="992"/>
        <w:gridCol w:w="703"/>
        <w:gridCol w:w="856"/>
        <w:gridCol w:w="1128"/>
        <w:gridCol w:w="1424"/>
        <w:gridCol w:w="2126"/>
        <w:gridCol w:w="2025"/>
      </w:tblGrid>
      <w:tr w:rsidR="00B81FCD" w:rsidRPr="00A95CE1" w:rsidTr="00C230F4">
        <w:trPr>
          <w:trHeight w:val="378"/>
          <w:tblHeader/>
          <w:jc w:val="center"/>
        </w:trPr>
        <w:tc>
          <w:tcPr>
            <w:tcW w:w="638" w:type="dxa"/>
            <w:shd w:val="clear" w:color="auto" w:fill="auto"/>
          </w:tcPr>
          <w:p w:rsidR="00B81FCD" w:rsidRPr="00A95CE1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262" w:type="dxa"/>
            <w:shd w:val="clear" w:color="auto" w:fill="auto"/>
          </w:tcPr>
          <w:p w:rsidR="00B81FCD" w:rsidRPr="00A95CE1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E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3" w:type="dxa"/>
            <w:shd w:val="clear" w:color="auto" w:fill="auto"/>
          </w:tcPr>
          <w:p w:rsidR="00B81FCD" w:rsidRPr="00A95CE1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E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0" w:type="dxa"/>
            <w:shd w:val="clear" w:color="auto" w:fill="auto"/>
          </w:tcPr>
          <w:p w:rsidR="00B81FCD" w:rsidRPr="00A95CE1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E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B81FCD" w:rsidRPr="00A95CE1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E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3" w:type="dxa"/>
            <w:shd w:val="clear" w:color="auto" w:fill="auto"/>
          </w:tcPr>
          <w:p w:rsidR="00B81FCD" w:rsidRPr="00A95CE1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E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6" w:type="dxa"/>
            <w:shd w:val="clear" w:color="auto" w:fill="auto"/>
          </w:tcPr>
          <w:p w:rsidR="00B81FCD" w:rsidRPr="00A95CE1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E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28" w:type="dxa"/>
            <w:shd w:val="clear" w:color="auto" w:fill="auto"/>
          </w:tcPr>
          <w:p w:rsidR="00B81FCD" w:rsidRPr="00A95CE1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E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4" w:type="dxa"/>
            <w:shd w:val="clear" w:color="auto" w:fill="auto"/>
          </w:tcPr>
          <w:p w:rsidR="00B81FCD" w:rsidRPr="00A95CE1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E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shd w:val="clear" w:color="auto" w:fill="auto"/>
          </w:tcPr>
          <w:p w:rsidR="00B81FCD" w:rsidRPr="00A95CE1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E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25" w:type="dxa"/>
            <w:shd w:val="clear" w:color="auto" w:fill="auto"/>
          </w:tcPr>
          <w:p w:rsidR="00B81FCD" w:rsidRPr="00A95CE1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E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81FCD" w:rsidRPr="00A95CE1" w:rsidTr="00C230F4">
        <w:trPr>
          <w:trHeight w:val="715"/>
          <w:jc w:val="center"/>
        </w:trPr>
        <w:tc>
          <w:tcPr>
            <w:tcW w:w="638" w:type="dxa"/>
            <w:shd w:val="clear" w:color="auto" w:fill="auto"/>
          </w:tcPr>
          <w:p w:rsidR="00B81FCD" w:rsidRPr="00A95CE1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9" w:type="dxa"/>
            <w:gridSpan w:val="10"/>
            <w:shd w:val="clear" w:color="auto" w:fill="auto"/>
          </w:tcPr>
          <w:p w:rsidR="00B81FCD" w:rsidRPr="00A95CE1" w:rsidRDefault="00B81FCD" w:rsidP="00B81F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Цель1: Осуществление денежных  выплат и социальная поддержка отдельным категориям граждан </w:t>
            </w:r>
          </w:p>
        </w:tc>
      </w:tr>
      <w:tr w:rsidR="00B81FCD" w:rsidRPr="00A95CE1" w:rsidTr="00C230F4">
        <w:trPr>
          <w:trHeight w:val="737"/>
          <w:jc w:val="center"/>
        </w:trPr>
        <w:tc>
          <w:tcPr>
            <w:tcW w:w="638" w:type="dxa"/>
            <w:shd w:val="clear" w:color="auto" w:fill="auto"/>
          </w:tcPr>
          <w:p w:rsidR="00B81FCD" w:rsidRPr="00A95CE1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9" w:type="dxa"/>
            <w:gridSpan w:val="10"/>
            <w:shd w:val="clear" w:color="auto" w:fill="auto"/>
          </w:tcPr>
          <w:p w:rsidR="00B81FCD" w:rsidRPr="00A95CE1" w:rsidRDefault="00B81FCD" w:rsidP="00B81FC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CE1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  <w:r w:rsidRPr="00A95CE1">
              <w:rPr>
                <w:sz w:val="24"/>
                <w:szCs w:val="24"/>
              </w:rPr>
              <w:t xml:space="preserve"> </w:t>
            </w:r>
            <w:r w:rsidRPr="00A95CE1">
              <w:rPr>
                <w:rFonts w:ascii="Times New Roman" w:hAnsi="Times New Roman" w:cs="Times New Roman"/>
                <w:sz w:val="24"/>
                <w:szCs w:val="24"/>
              </w:rPr>
              <w:t>Осуществление денежных выплат отдельным категориям граждан, оказание мер социальной поддержки и предоставление финансовой адресной помощи гражданам.</w:t>
            </w:r>
          </w:p>
        </w:tc>
      </w:tr>
      <w:tr w:rsidR="00B81FCD" w:rsidRPr="00A95CE1" w:rsidTr="00C230F4">
        <w:trPr>
          <w:trHeight w:val="306"/>
          <w:jc w:val="center"/>
        </w:trPr>
        <w:tc>
          <w:tcPr>
            <w:tcW w:w="638" w:type="dxa"/>
            <w:vMerge w:val="restart"/>
            <w:shd w:val="clear" w:color="auto" w:fill="auto"/>
          </w:tcPr>
          <w:p w:rsidR="00B81FCD" w:rsidRPr="00A95CE1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E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2" w:type="dxa"/>
            <w:vMerge w:val="restart"/>
            <w:shd w:val="clear" w:color="auto" w:fill="auto"/>
          </w:tcPr>
          <w:p w:rsidR="00B81FCD" w:rsidRPr="00A95CE1" w:rsidRDefault="00B81FCD" w:rsidP="00B81FCD">
            <w:pPr>
              <w:spacing w:after="0"/>
              <w:rPr>
                <w:sz w:val="24"/>
                <w:szCs w:val="24"/>
                <w:lang w:eastAsia="en-US"/>
              </w:rPr>
            </w:pPr>
            <w:r w:rsidRPr="00A95C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Обеспечение доплат к пенсиям (дополнительное пенсионное обеспечение</w:t>
            </w:r>
            <w:r w:rsidRPr="00A95CE1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703" w:type="dxa"/>
            <w:vMerge w:val="restart"/>
            <w:shd w:val="clear" w:color="auto" w:fill="auto"/>
          </w:tcPr>
          <w:p w:rsidR="00B81FCD" w:rsidRPr="00A95CE1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B81FCD" w:rsidRPr="00A95CE1" w:rsidRDefault="00B81FCD" w:rsidP="00B81F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E1">
              <w:rPr>
                <w:rFonts w:ascii="Times New Roman" w:eastAsia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992" w:type="dxa"/>
            <w:shd w:val="clear" w:color="auto" w:fill="auto"/>
          </w:tcPr>
          <w:p w:rsidR="00B81FCD" w:rsidRPr="00A95CE1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3" w:type="dxa"/>
            <w:shd w:val="clear" w:color="auto" w:fill="auto"/>
          </w:tcPr>
          <w:p w:rsidR="00B81FCD" w:rsidRPr="00A95CE1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shd w:val="clear" w:color="auto" w:fill="auto"/>
          </w:tcPr>
          <w:p w:rsidR="00B81FCD" w:rsidRPr="00A95CE1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shd w:val="clear" w:color="auto" w:fill="auto"/>
          </w:tcPr>
          <w:p w:rsidR="00B81FCD" w:rsidRPr="00A95CE1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4" w:type="dxa"/>
            <w:shd w:val="clear" w:color="auto" w:fill="auto"/>
          </w:tcPr>
          <w:p w:rsidR="00B81FCD" w:rsidRPr="00A95CE1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B81FCD" w:rsidRPr="00A95CE1" w:rsidRDefault="00B81FCD" w:rsidP="00B81F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95C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существление </w:t>
            </w:r>
          </w:p>
          <w:p w:rsidR="00B81FCD" w:rsidRPr="00A95CE1" w:rsidRDefault="00B81FCD" w:rsidP="00B81F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E1">
              <w:rPr>
                <w:rFonts w:ascii="Times New Roman" w:eastAsia="Times New Roman" w:hAnsi="Times New Roman" w:cs="Times New Roman"/>
                <w:sz w:val="24"/>
                <w:szCs w:val="24"/>
              </w:rPr>
              <w:t>денежных выплат отдельным категориям граждан</w:t>
            </w:r>
          </w:p>
        </w:tc>
        <w:tc>
          <w:tcPr>
            <w:tcW w:w="2025" w:type="dxa"/>
            <w:vMerge w:val="restart"/>
            <w:shd w:val="clear" w:color="auto" w:fill="auto"/>
          </w:tcPr>
          <w:p w:rsidR="00B81FCD" w:rsidRPr="00A95CE1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Организационно-кадровое управление администрации Гулькевичского  городского поселения Гулькевичского района (далее  управление)</w:t>
            </w:r>
          </w:p>
        </w:tc>
      </w:tr>
      <w:tr w:rsidR="00B81FCD" w:rsidRPr="00A95CE1" w:rsidTr="00C230F4">
        <w:trPr>
          <w:trHeight w:val="330"/>
          <w:jc w:val="center"/>
        </w:trPr>
        <w:tc>
          <w:tcPr>
            <w:tcW w:w="638" w:type="dxa"/>
            <w:vMerge/>
            <w:shd w:val="clear" w:color="auto" w:fill="auto"/>
          </w:tcPr>
          <w:p w:rsidR="00B81FCD" w:rsidRPr="00A95CE1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shd w:val="clear" w:color="auto" w:fill="auto"/>
          </w:tcPr>
          <w:p w:rsidR="00B81FCD" w:rsidRPr="00A95CE1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B81FCD" w:rsidRPr="00A95CE1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B81FCD" w:rsidRPr="00A95CE1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E1">
              <w:rPr>
                <w:rFonts w:ascii="Times New Roman" w:eastAsia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992" w:type="dxa"/>
            <w:shd w:val="clear" w:color="auto" w:fill="auto"/>
          </w:tcPr>
          <w:p w:rsidR="00B81FCD" w:rsidRPr="00A95CE1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62,4</w:t>
            </w:r>
          </w:p>
        </w:tc>
        <w:tc>
          <w:tcPr>
            <w:tcW w:w="703" w:type="dxa"/>
            <w:shd w:val="clear" w:color="auto" w:fill="auto"/>
          </w:tcPr>
          <w:p w:rsidR="00B81FCD" w:rsidRPr="00A95CE1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shd w:val="clear" w:color="auto" w:fill="auto"/>
          </w:tcPr>
          <w:p w:rsidR="00B81FCD" w:rsidRPr="00A95CE1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shd w:val="clear" w:color="auto" w:fill="auto"/>
          </w:tcPr>
          <w:p w:rsidR="00B81FCD" w:rsidRPr="00A95CE1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62,4</w:t>
            </w:r>
          </w:p>
        </w:tc>
        <w:tc>
          <w:tcPr>
            <w:tcW w:w="1424" w:type="dxa"/>
            <w:shd w:val="clear" w:color="auto" w:fill="auto"/>
          </w:tcPr>
          <w:p w:rsidR="00B81FCD" w:rsidRPr="00A95CE1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81FCD" w:rsidRPr="00A95CE1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vMerge/>
            <w:shd w:val="clear" w:color="auto" w:fill="auto"/>
          </w:tcPr>
          <w:p w:rsidR="00B81FCD" w:rsidRPr="00A95CE1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1FCD" w:rsidRPr="00A95CE1" w:rsidTr="00C230F4">
        <w:trPr>
          <w:trHeight w:val="398"/>
          <w:jc w:val="center"/>
        </w:trPr>
        <w:tc>
          <w:tcPr>
            <w:tcW w:w="638" w:type="dxa"/>
            <w:vMerge/>
            <w:shd w:val="clear" w:color="auto" w:fill="auto"/>
          </w:tcPr>
          <w:p w:rsidR="00B81FCD" w:rsidRPr="00A95CE1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shd w:val="clear" w:color="auto" w:fill="auto"/>
          </w:tcPr>
          <w:p w:rsidR="00B81FCD" w:rsidRPr="00A95CE1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B81FCD" w:rsidRPr="00A95CE1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B81FCD" w:rsidRPr="00A95CE1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E1"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992" w:type="dxa"/>
            <w:shd w:val="clear" w:color="auto" w:fill="auto"/>
          </w:tcPr>
          <w:p w:rsidR="00B81FCD" w:rsidRPr="00A95CE1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124,6</w:t>
            </w:r>
          </w:p>
        </w:tc>
        <w:tc>
          <w:tcPr>
            <w:tcW w:w="703" w:type="dxa"/>
            <w:shd w:val="clear" w:color="auto" w:fill="auto"/>
          </w:tcPr>
          <w:p w:rsidR="00B81FCD" w:rsidRPr="00A95CE1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shd w:val="clear" w:color="auto" w:fill="auto"/>
          </w:tcPr>
          <w:p w:rsidR="00B81FCD" w:rsidRPr="00A95CE1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shd w:val="clear" w:color="auto" w:fill="auto"/>
          </w:tcPr>
          <w:p w:rsidR="00B81FCD" w:rsidRPr="00A95CE1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124,6</w:t>
            </w:r>
          </w:p>
        </w:tc>
        <w:tc>
          <w:tcPr>
            <w:tcW w:w="1424" w:type="dxa"/>
            <w:shd w:val="clear" w:color="auto" w:fill="auto"/>
          </w:tcPr>
          <w:p w:rsidR="00B81FCD" w:rsidRPr="00A95CE1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81FCD" w:rsidRPr="00A95CE1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vMerge/>
            <w:shd w:val="clear" w:color="auto" w:fill="auto"/>
          </w:tcPr>
          <w:p w:rsidR="00B81FCD" w:rsidRPr="00A95CE1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1FCD" w:rsidRPr="00A95CE1" w:rsidTr="00C230F4">
        <w:trPr>
          <w:trHeight w:val="70"/>
          <w:jc w:val="center"/>
        </w:trPr>
        <w:tc>
          <w:tcPr>
            <w:tcW w:w="638" w:type="dxa"/>
            <w:vMerge/>
            <w:shd w:val="clear" w:color="auto" w:fill="auto"/>
          </w:tcPr>
          <w:p w:rsidR="00B81FCD" w:rsidRPr="00A95CE1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shd w:val="clear" w:color="auto" w:fill="auto"/>
          </w:tcPr>
          <w:p w:rsidR="00B81FCD" w:rsidRPr="00A95CE1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B81FCD" w:rsidRPr="00A95CE1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B81FCD" w:rsidRPr="00AB7C95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shd w:val="clear" w:color="auto" w:fill="auto"/>
          </w:tcPr>
          <w:p w:rsidR="00B81FCD" w:rsidRPr="00A95CE1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192,8</w:t>
            </w:r>
          </w:p>
        </w:tc>
        <w:tc>
          <w:tcPr>
            <w:tcW w:w="703" w:type="dxa"/>
            <w:shd w:val="clear" w:color="auto" w:fill="auto"/>
          </w:tcPr>
          <w:p w:rsidR="00B81FCD" w:rsidRPr="00A95CE1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shd w:val="clear" w:color="auto" w:fill="auto"/>
          </w:tcPr>
          <w:p w:rsidR="00B81FCD" w:rsidRPr="00A95CE1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shd w:val="clear" w:color="auto" w:fill="auto"/>
          </w:tcPr>
          <w:p w:rsidR="00B81FCD" w:rsidRPr="00A95CE1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192,8</w:t>
            </w:r>
          </w:p>
        </w:tc>
        <w:tc>
          <w:tcPr>
            <w:tcW w:w="1424" w:type="dxa"/>
            <w:shd w:val="clear" w:color="auto" w:fill="auto"/>
          </w:tcPr>
          <w:p w:rsidR="00B81FCD" w:rsidRPr="00A95CE1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81FCD" w:rsidRPr="00A95CE1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vMerge/>
            <w:shd w:val="clear" w:color="auto" w:fill="auto"/>
          </w:tcPr>
          <w:p w:rsidR="00B81FCD" w:rsidRPr="00A95CE1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1FCD" w:rsidRPr="00A95CE1" w:rsidTr="00C230F4">
        <w:trPr>
          <w:trHeight w:val="70"/>
          <w:jc w:val="center"/>
        </w:trPr>
        <w:tc>
          <w:tcPr>
            <w:tcW w:w="638" w:type="dxa"/>
            <w:vMerge/>
            <w:shd w:val="clear" w:color="auto" w:fill="auto"/>
          </w:tcPr>
          <w:p w:rsidR="00B81FCD" w:rsidRPr="00A95CE1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shd w:val="clear" w:color="auto" w:fill="auto"/>
          </w:tcPr>
          <w:p w:rsidR="00B81FCD" w:rsidRPr="00A95CE1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B81FCD" w:rsidRPr="00A95CE1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B81FCD" w:rsidRPr="00364400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992" w:type="dxa"/>
            <w:shd w:val="clear" w:color="auto" w:fill="auto"/>
          </w:tcPr>
          <w:p w:rsidR="00B81FCD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300,6</w:t>
            </w:r>
          </w:p>
        </w:tc>
        <w:tc>
          <w:tcPr>
            <w:tcW w:w="703" w:type="dxa"/>
            <w:shd w:val="clear" w:color="auto" w:fill="auto"/>
          </w:tcPr>
          <w:p w:rsidR="00B81FCD" w:rsidRPr="00A95CE1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shd w:val="clear" w:color="auto" w:fill="auto"/>
          </w:tcPr>
          <w:p w:rsidR="00B81FCD" w:rsidRPr="00A95CE1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shd w:val="clear" w:color="auto" w:fill="auto"/>
          </w:tcPr>
          <w:p w:rsidR="00B81FCD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300,6</w:t>
            </w:r>
          </w:p>
        </w:tc>
        <w:tc>
          <w:tcPr>
            <w:tcW w:w="1424" w:type="dxa"/>
            <w:shd w:val="clear" w:color="auto" w:fill="auto"/>
          </w:tcPr>
          <w:p w:rsidR="00B81FCD" w:rsidRPr="00A95CE1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81FCD" w:rsidRPr="00A95CE1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vMerge/>
            <w:shd w:val="clear" w:color="auto" w:fill="auto"/>
          </w:tcPr>
          <w:p w:rsidR="00B81FCD" w:rsidRPr="00A95CE1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1FCD" w:rsidRPr="00A95CE1" w:rsidTr="00C230F4">
        <w:trPr>
          <w:trHeight w:val="70"/>
          <w:jc w:val="center"/>
        </w:trPr>
        <w:tc>
          <w:tcPr>
            <w:tcW w:w="638" w:type="dxa"/>
            <w:vMerge/>
            <w:shd w:val="clear" w:color="auto" w:fill="auto"/>
          </w:tcPr>
          <w:p w:rsidR="00B81FCD" w:rsidRPr="00A95CE1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shd w:val="clear" w:color="auto" w:fill="auto"/>
          </w:tcPr>
          <w:p w:rsidR="00B81FCD" w:rsidRPr="00A95CE1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B81FCD" w:rsidRPr="00A95CE1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B81FCD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992" w:type="dxa"/>
            <w:shd w:val="clear" w:color="auto" w:fill="auto"/>
          </w:tcPr>
          <w:p w:rsidR="00B81FCD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300,6</w:t>
            </w:r>
          </w:p>
        </w:tc>
        <w:tc>
          <w:tcPr>
            <w:tcW w:w="703" w:type="dxa"/>
            <w:shd w:val="clear" w:color="auto" w:fill="auto"/>
          </w:tcPr>
          <w:p w:rsidR="00B81FCD" w:rsidRPr="00A95CE1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shd w:val="clear" w:color="auto" w:fill="auto"/>
          </w:tcPr>
          <w:p w:rsidR="00B81FCD" w:rsidRPr="00A95CE1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shd w:val="clear" w:color="auto" w:fill="auto"/>
          </w:tcPr>
          <w:p w:rsidR="00B81FCD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300,6</w:t>
            </w:r>
          </w:p>
        </w:tc>
        <w:tc>
          <w:tcPr>
            <w:tcW w:w="1424" w:type="dxa"/>
            <w:shd w:val="clear" w:color="auto" w:fill="auto"/>
          </w:tcPr>
          <w:p w:rsidR="00B81FCD" w:rsidRPr="00A95CE1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81FCD" w:rsidRPr="00A95CE1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vMerge/>
            <w:shd w:val="clear" w:color="auto" w:fill="auto"/>
          </w:tcPr>
          <w:p w:rsidR="00B81FCD" w:rsidRPr="00A95CE1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1FCD" w:rsidRPr="00A95CE1" w:rsidTr="00C230F4">
        <w:trPr>
          <w:trHeight w:val="70"/>
          <w:jc w:val="center"/>
        </w:trPr>
        <w:tc>
          <w:tcPr>
            <w:tcW w:w="638" w:type="dxa"/>
            <w:vMerge/>
            <w:shd w:val="clear" w:color="auto" w:fill="auto"/>
          </w:tcPr>
          <w:p w:rsidR="00B81FCD" w:rsidRPr="00A95CE1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shd w:val="clear" w:color="auto" w:fill="auto"/>
          </w:tcPr>
          <w:p w:rsidR="00B81FCD" w:rsidRPr="00A95CE1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B81FCD" w:rsidRPr="00A95CE1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B81FCD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992" w:type="dxa"/>
            <w:shd w:val="clear" w:color="auto" w:fill="auto"/>
          </w:tcPr>
          <w:p w:rsidR="00B81FCD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300,6</w:t>
            </w:r>
          </w:p>
        </w:tc>
        <w:tc>
          <w:tcPr>
            <w:tcW w:w="703" w:type="dxa"/>
            <w:shd w:val="clear" w:color="auto" w:fill="auto"/>
          </w:tcPr>
          <w:p w:rsidR="00B81FCD" w:rsidRPr="00A95CE1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shd w:val="clear" w:color="auto" w:fill="auto"/>
          </w:tcPr>
          <w:p w:rsidR="00B81FCD" w:rsidRPr="00A95CE1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shd w:val="clear" w:color="auto" w:fill="auto"/>
          </w:tcPr>
          <w:p w:rsidR="00B81FCD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300,6</w:t>
            </w:r>
          </w:p>
        </w:tc>
        <w:tc>
          <w:tcPr>
            <w:tcW w:w="1424" w:type="dxa"/>
            <w:shd w:val="clear" w:color="auto" w:fill="auto"/>
          </w:tcPr>
          <w:p w:rsidR="00B81FCD" w:rsidRPr="00A95CE1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81FCD" w:rsidRPr="00A95CE1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vMerge/>
            <w:shd w:val="clear" w:color="auto" w:fill="auto"/>
          </w:tcPr>
          <w:p w:rsidR="00B81FCD" w:rsidRPr="00A95CE1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1FCD" w:rsidRPr="00A95CE1" w:rsidTr="00C230F4">
        <w:trPr>
          <w:trHeight w:val="70"/>
          <w:jc w:val="center"/>
        </w:trPr>
        <w:tc>
          <w:tcPr>
            <w:tcW w:w="638" w:type="dxa"/>
            <w:vMerge/>
            <w:shd w:val="clear" w:color="auto" w:fill="auto"/>
          </w:tcPr>
          <w:p w:rsidR="00B81FCD" w:rsidRPr="00A95CE1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shd w:val="clear" w:color="auto" w:fill="auto"/>
          </w:tcPr>
          <w:p w:rsidR="00B81FCD" w:rsidRPr="00A95CE1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B81FCD" w:rsidRPr="00A95CE1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B81FCD" w:rsidRPr="00A95CE1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E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B81FCD" w:rsidRPr="00A95CE1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1281,6</w:t>
            </w:r>
          </w:p>
        </w:tc>
        <w:tc>
          <w:tcPr>
            <w:tcW w:w="703" w:type="dxa"/>
            <w:shd w:val="clear" w:color="auto" w:fill="auto"/>
          </w:tcPr>
          <w:p w:rsidR="00B81FCD" w:rsidRPr="00A95CE1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shd w:val="clear" w:color="auto" w:fill="auto"/>
          </w:tcPr>
          <w:p w:rsidR="00B81FCD" w:rsidRPr="00A95CE1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shd w:val="clear" w:color="auto" w:fill="auto"/>
          </w:tcPr>
          <w:p w:rsidR="00B81FCD" w:rsidRPr="00A95CE1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1281,6</w:t>
            </w:r>
          </w:p>
        </w:tc>
        <w:tc>
          <w:tcPr>
            <w:tcW w:w="1424" w:type="dxa"/>
            <w:shd w:val="clear" w:color="auto" w:fill="auto"/>
          </w:tcPr>
          <w:p w:rsidR="00B81FCD" w:rsidRPr="00A95CE1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81FCD" w:rsidRPr="00A95CE1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vMerge/>
            <w:shd w:val="clear" w:color="auto" w:fill="auto"/>
          </w:tcPr>
          <w:p w:rsidR="00B81FCD" w:rsidRPr="00A95CE1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1FCD" w:rsidRPr="00A95CE1" w:rsidTr="00C230F4">
        <w:trPr>
          <w:trHeight w:val="388"/>
          <w:jc w:val="center"/>
        </w:trPr>
        <w:tc>
          <w:tcPr>
            <w:tcW w:w="638" w:type="dxa"/>
            <w:vMerge w:val="restart"/>
            <w:shd w:val="clear" w:color="auto" w:fill="auto"/>
          </w:tcPr>
          <w:p w:rsidR="00B81FCD" w:rsidRPr="00A95CE1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E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2" w:type="dxa"/>
            <w:vMerge w:val="restart"/>
            <w:shd w:val="clear" w:color="auto" w:fill="auto"/>
          </w:tcPr>
          <w:p w:rsidR="00B81FCD" w:rsidRPr="00A95CE1" w:rsidRDefault="00B81FCD" w:rsidP="00B81FC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CE1">
              <w:rPr>
                <w:rFonts w:ascii="Times New Roman" w:hAnsi="Times New Roman" w:cs="Times New Roman"/>
                <w:sz w:val="24"/>
                <w:szCs w:val="24"/>
              </w:rPr>
              <w:t>Обеспечение денежных выплат  гражданам, удостоенным звания «Почетный гражданин  города Гулькевичи»</w:t>
            </w:r>
          </w:p>
        </w:tc>
        <w:tc>
          <w:tcPr>
            <w:tcW w:w="703" w:type="dxa"/>
            <w:vMerge w:val="restart"/>
            <w:shd w:val="clear" w:color="auto" w:fill="auto"/>
          </w:tcPr>
          <w:p w:rsidR="00B81FCD" w:rsidRPr="00A95CE1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B81FCD" w:rsidRPr="00A95CE1" w:rsidRDefault="00B81FCD" w:rsidP="00B81F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E1">
              <w:rPr>
                <w:rFonts w:ascii="Times New Roman" w:eastAsia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992" w:type="dxa"/>
            <w:shd w:val="clear" w:color="auto" w:fill="auto"/>
          </w:tcPr>
          <w:p w:rsidR="00B81FCD" w:rsidRPr="00A95CE1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E1"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703" w:type="dxa"/>
            <w:shd w:val="clear" w:color="auto" w:fill="auto"/>
          </w:tcPr>
          <w:p w:rsidR="00B81FCD" w:rsidRPr="00A95CE1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shd w:val="clear" w:color="auto" w:fill="auto"/>
          </w:tcPr>
          <w:p w:rsidR="00B81FCD" w:rsidRPr="00A95CE1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shd w:val="clear" w:color="auto" w:fill="auto"/>
          </w:tcPr>
          <w:p w:rsidR="00B81FCD" w:rsidRPr="00A95CE1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E1"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424" w:type="dxa"/>
            <w:shd w:val="clear" w:color="auto" w:fill="auto"/>
          </w:tcPr>
          <w:p w:rsidR="00B81FCD" w:rsidRPr="00A95CE1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B81FCD" w:rsidRPr="00A95CE1" w:rsidRDefault="00B81FCD" w:rsidP="00B81F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95C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существление </w:t>
            </w:r>
          </w:p>
          <w:p w:rsidR="00B81FCD" w:rsidRPr="00A95CE1" w:rsidRDefault="00B81FCD" w:rsidP="00B81F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E1">
              <w:rPr>
                <w:rFonts w:ascii="Times New Roman" w:eastAsia="Times New Roman" w:hAnsi="Times New Roman" w:cs="Times New Roman"/>
                <w:sz w:val="24"/>
                <w:szCs w:val="24"/>
              </w:rPr>
              <w:t>денежных выплат отдельным категориям граждан</w:t>
            </w:r>
          </w:p>
        </w:tc>
        <w:tc>
          <w:tcPr>
            <w:tcW w:w="2025" w:type="dxa"/>
            <w:vMerge w:val="restart"/>
            <w:shd w:val="clear" w:color="auto" w:fill="auto"/>
          </w:tcPr>
          <w:p w:rsidR="00B81FCD" w:rsidRPr="00A95CE1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</w:t>
            </w:r>
          </w:p>
        </w:tc>
      </w:tr>
      <w:tr w:rsidR="00B81FCD" w:rsidRPr="00A95CE1" w:rsidTr="00C230F4">
        <w:trPr>
          <w:trHeight w:val="315"/>
          <w:jc w:val="center"/>
        </w:trPr>
        <w:tc>
          <w:tcPr>
            <w:tcW w:w="638" w:type="dxa"/>
            <w:vMerge/>
            <w:shd w:val="clear" w:color="auto" w:fill="auto"/>
          </w:tcPr>
          <w:p w:rsidR="00B81FCD" w:rsidRPr="00A95CE1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shd w:val="clear" w:color="auto" w:fill="auto"/>
          </w:tcPr>
          <w:p w:rsidR="00B81FCD" w:rsidRPr="00A95CE1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B81FCD" w:rsidRPr="00A95CE1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B81FCD" w:rsidRPr="00A95CE1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E1">
              <w:rPr>
                <w:rFonts w:ascii="Times New Roman" w:eastAsia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992" w:type="dxa"/>
            <w:shd w:val="clear" w:color="auto" w:fill="auto"/>
          </w:tcPr>
          <w:p w:rsidR="00B81FCD" w:rsidRPr="00A95CE1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E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A95CE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3" w:type="dxa"/>
            <w:shd w:val="clear" w:color="auto" w:fill="auto"/>
          </w:tcPr>
          <w:p w:rsidR="00B81FCD" w:rsidRPr="00A95CE1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shd w:val="clear" w:color="auto" w:fill="auto"/>
          </w:tcPr>
          <w:p w:rsidR="00B81FCD" w:rsidRPr="00A95CE1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shd w:val="clear" w:color="auto" w:fill="auto"/>
          </w:tcPr>
          <w:p w:rsidR="00B81FCD" w:rsidRPr="00A95CE1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E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A95CE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4" w:type="dxa"/>
            <w:shd w:val="clear" w:color="auto" w:fill="auto"/>
          </w:tcPr>
          <w:p w:rsidR="00B81FCD" w:rsidRPr="00A95CE1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81FCD" w:rsidRPr="00A95CE1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vMerge/>
            <w:shd w:val="clear" w:color="auto" w:fill="auto"/>
          </w:tcPr>
          <w:p w:rsidR="00B81FCD" w:rsidRPr="00A95CE1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1FCD" w:rsidRPr="00A95CE1" w:rsidTr="00C230F4">
        <w:trPr>
          <w:trHeight w:val="250"/>
          <w:jc w:val="center"/>
        </w:trPr>
        <w:tc>
          <w:tcPr>
            <w:tcW w:w="638" w:type="dxa"/>
            <w:vMerge/>
            <w:shd w:val="clear" w:color="auto" w:fill="auto"/>
          </w:tcPr>
          <w:p w:rsidR="00B81FCD" w:rsidRPr="00A95CE1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shd w:val="clear" w:color="auto" w:fill="auto"/>
          </w:tcPr>
          <w:p w:rsidR="00B81FCD" w:rsidRPr="00A95CE1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B81FCD" w:rsidRPr="00A95CE1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B81FCD" w:rsidRPr="00A95CE1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E1"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992" w:type="dxa"/>
            <w:shd w:val="clear" w:color="auto" w:fill="auto"/>
          </w:tcPr>
          <w:p w:rsidR="00B81FCD" w:rsidRPr="00A95CE1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E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A95CE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3" w:type="dxa"/>
            <w:shd w:val="clear" w:color="auto" w:fill="auto"/>
          </w:tcPr>
          <w:p w:rsidR="00B81FCD" w:rsidRPr="00A95CE1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shd w:val="clear" w:color="auto" w:fill="auto"/>
          </w:tcPr>
          <w:p w:rsidR="00B81FCD" w:rsidRPr="00A95CE1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shd w:val="clear" w:color="auto" w:fill="auto"/>
          </w:tcPr>
          <w:p w:rsidR="00B81FCD" w:rsidRPr="00A95CE1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E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A95CE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4" w:type="dxa"/>
            <w:shd w:val="clear" w:color="auto" w:fill="auto"/>
          </w:tcPr>
          <w:p w:rsidR="00B81FCD" w:rsidRPr="00A95CE1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81FCD" w:rsidRPr="00A95CE1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vMerge/>
            <w:shd w:val="clear" w:color="auto" w:fill="auto"/>
          </w:tcPr>
          <w:p w:rsidR="00B81FCD" w:rsidRPr="00A95CE1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1FCD" w:rsidRPr="00A95CE1" w:rsidTr="00C230F4">
        <w:trPr>
          <w:trHeight w:val="404"/>
          <w:jc w:val="center"/>
        </w:trPr>
        <w:tc>
          <w:tcPr>
            <w:tcW w:w="638" w:type="dxa"/>
            <w:vMerge/>
            <w:shd w:val="clear" w:color="auto" w:fill="auto"/>
          </w:tcPr>
          <w:p w:rsidR="00B81FCD" w:rsidRPr="00A95CE1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shd w:val="clear" w:color="auto" w:fill="auto"/>
          </w:tcPr>
          <w:p w:rsidR="00B81FCD" w:rsidRPr="00A95CE1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B81FCD" w:rsidRPr="00A95CE1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B81FCD" w:rsidRPr="00A95CE1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992" w:type="dxa"/>
            <w:shd w:val="clear" w:color="auto" w:fill="auto"/>
          </w:tcPr>
          <w:p w:rsidR="00B81FCD" w:rsidRPr="00A95CE1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140,0</w:t>
            </w:r>
          </w:p>
        </w:tc>
        <w:tc>
          <w:tcPr>
            <w:tcW w:w="703" w:type="dxa"/>
            <w:shd w:val="clear" w:color="auto" w:fill="auto"/>
          </w:tcPr>
          <w:p w:rsidR="00B81FCD" w:rsidRPr="00A95CE1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shd w:val="clear" w:color="auto" w:fill="auto"/>
          </w:tcPr>
          <w:p w:rsidR="00B81FCD" w:rsidRPr="00A95CE1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shd w:val="clear" w:color="auto" w:fill="auto"/>
          </w:tcPr>
          <w:p w:rsidR="00B81FCD" w:rsidRPr="00A95CE1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140,0</w:t>
            </w:r>
          </w:p>
        </w:tc>
        <w:tc>
          <w:tcPr>
            <w:tcW w:w="1424" w:type="dxa"/>
            <w:shd w:val="clear" w:color="auto" w:fill="auto"/>
          </w:tcPr>
          <w:p w:rsidR="00B81FCD" w:rsidRPr="00A95CE1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81FCD" w:rsidRPr="00A95CE1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vMerge/>
            <w:shd w:val="clear" w:color="auto" w:fill="auto"/>
          </w:tcPr>
          <w:p w:rsidR="00B81FCD" w:rsidRPr="00A95CE1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1FCD" w:rsidRPr="00A95CE1" w:rsidTr="00C230F4">
        <w:trPr>
          <w:trHeight w:val="404"/>
          <w:jc w:val="center"/>
        </w:trPr>
        <w:tc>
          <w:tcPr>
            <w:tcW w:w="638" w:type="dxa"/>
            <w:vMerge/>
            <w:shd w:val="clear" w:color="auto" w:fill="auto"/>
          </w:tcPr>
          <w:p w:rsidR="00B81FCD" w:rsidRPr="00A95CE1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shd w:val="clear" w:color="auto" w:fill="auto"/>
          </w:tcPr>
          <w:p w:rsidR="00B81FCD" w:rsidRPr="00A95CE1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B81FCD" w:rsidRPr="00A95CE1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B81FCD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992" w:type="dxa"/>
            <w:shd w:val="clear" w:color="auto" w:fill="auto"/>
          </w:tcPr>
          <w:p w:rsidR="00B81FCD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703" w:type="dxa"/>
            <w:shd w:val="clear" w:color="auto" w:fill="auto"/>
          </w:tcPr>
          <w:p w:rsidR="00B81FCD" w:rsidRPr="00A95CE1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shd w:val="clear" w:color="auto" w:fill="auto"/>
          </w:tcPr>
          <w:p w:rsidR="00B81FCD" w:rsidRPr="00A95CE1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shd w:val="clear" w:color="auto" w:fill="auto"/>
          </w:tcPr>
          <w:p w:rsidR="00B81FCD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1424" w:type="dxa"/>
            <w:shd w:val="clear" w:color="auto" w:fill="auto"/>
          </w:tcPr>
          <w:p w:rsidR="00B81FCD" w:rsidRPr="00A95CE1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81FCD" w:rsidRPr="00A95CE1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vMerge/>
            <w:shd w:val="clear" w:color="auto" w:fill="auto"/>
          </w:tcPr>
          <w:p w:rsidR="00B81FCD" w:rsidRPr="00A95CE1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1FCD" w:rsidRPr="00A95CE1" w:rsidTr="00C230F4">
        <w:trPr>
          <w:trHeight w:val="404"/>
          <w:jc w:val="center"/>
        </w:trPr>
        <w:tc>
          <w:tcPr>
            <w:tcW w:w="638" w:type="dxa"/>
            <w:vMerge/>
            <w:shd w:val="clear" w:color="auto" w:fill="auto"/>
          </w:tcPr>
          <w:p w:rsidR="00B81FCD" w:rsidRPr="00A95CE1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shd w:val="clear" w:color="auto" w:fill="auto"/>
          </w:tcPr>
          <w:p w:rsidR="00B81FCD" w:rsidRPr="00A95CE1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B81FCD" w:rsidRPr="00A95CE1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B81FCD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992" w:type="dxa"/>
            <w:shd w:val="clear" w:color="auto" w:fill="auto"/>
          </w:tcPr>
          <w:p w:rsidR="00B81FCD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140,0</w:t>
            </w:r>
          </w:p>
        </w:tc>
        <w:tc>
          <w:tcPr>
            <w:tcW w:w="703" w:type="dxa"/>
            <w:shd w:val="clear" w:color="auto" w:fill="auto"/>
          </w:tcPr>
          <w:p w:rsidR="00B81FCD" w:rsidRPr="00A95CE1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shd w:val="clear" w:color="auto" w:fill="auto"/>
          </w:tcPr>
          <w:p w:rsidR="00B81FCD" w:rsidRPr="00A95CE1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shd w:val="clear" w:color="auto" w:fill="auto"/>
          </w:tcPr>
          <w:p w:rsidR="00B81FCD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140,0</w:t>
            </w:r>
          </w:p>
        </w:tc>
        <w:tc>
          <w:tcPr>
            <w:tcW w:w="1424" w:type="dxa"/>
            <w:shd w:val="clear" w:color="auto" w:fill="auto"/>
          </w:tcPr>
          <w:p w:rsidR="00B81FCD" w:rsidRPr="00A95CE1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81FCD" w:rsidRPr="00A95CE1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vMerge/>
            <w:shd w:val="clear" w:color="auto" w:fill="auto"/>
          </w:tcPr>
          <w:p w:rsidR="00B81FCD" w:rsidRPr="00A95CE1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1FCD" w:rsidRPr="00A95CE1" w:rsidTr="00C230F4">
        <w:trPr>
          <w:trHeight w:val="404"/>
          <w:jc w:val="center"/>
        </w:trPr>
        <w:tc>
          <w:tcPr>
            <w:tcW w:w="638" w:type="dxa"/>
            <w:vMerge/>
            <w:shd w:val="clear" w:color="auto" w:fill="auto"/>
          </w:tcPr>
          <w:p w:rsidR="00B81FCD" w:rsidRPr="00A95CE1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shd w:val="clear" w:color="auto" w:fill="auto"/>
          </w:tcPr>
          <w:p w:rsidR="00B81FCD" w:rsidRPr="00A95CE1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B81FCD" w:rsidRPr="00A95CE1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B81FCD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992" w:type="dxa"/>
            <w:shd w:val="clear" w:color="auto" w:fill="auto"/>
          </w:tcPr>
          <w:p w:rsidR="00B81FCD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140,0</w:t>
            </w:r>
          </w:p>
        </w:tc>
        <w:tc>
          <w:tcPr>
            <w:tcW w:w="703" w:type="dxa"/>
            <w:shd w:val="clear" w:color="auto" w:fill="auto"/>
          </w:tcPr>
          <w:p w:rsidR="00B81FCD" w:rsidRPr="00A95CE1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shd w:val="clear" w:color="auto" w:fill="auto"/>
          </w:tcPr>
          <w:p w:rsidR="00B81FCD" w:rsidRPr="00A95CE1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shd w:val="clear" w:color="auto" w:fill="auto"/>
          </w:tcPr>
          <w:p w:rsidR="00B81FCD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140,0</w:t>
            </w:r>
          </w:p>
        </w:tc>
        <w:tc>
          <w:tcPr>
            <w:tcW w:w="1424" w:type="dxa"/>
            <w:shd w:val="clear" w:color="auto" w:fill="auto"/>
          </w:tcPr>
          <w:p w:rsidR="00B81FCD" w:rsidRPr="00A95CE1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81FCD" w:rsidRPr="00A95CE1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vMerge/>
            <w:shd w:val="clear" w:color="auto" w:fill="auto"/>
          </w:tcPr>
          <w:p w:rsidR="00B81FCD" w:rsidRPr="00A95CE1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1FCD" w:rsidRPr="00A95CE1" w:rsidTr="00C230F4">
        <w:trPr>
          <w:trHeight w:val="404"/>
          <w:jc w:val="center"/>
        </w:trPr>
        <w:tc>
          <w:tcPr>
            <w:tcW w:w="638" w:type="dxa"/>
            <w:vMerge/>
            <w:shd w:val="clear" w:color="auto" w:fill="auto"/>
          </w:tcPr>
          <w:p w:rsidR="00B81FCD" w:rsidRPr="00A95CE1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shd w:val="clear" w:color="auto" w:fill="auto"/>
          </w:tcPr>
          <w:p w:rsidR="00B81FCD" w:rsidRPr="00A95CE1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B81FCD" w:rsidRPr="00A95CE1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B81FCD" w:rsidRPr="00A95CE1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E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B81FCD" w:rsidRPr="00A95CE1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980,0</w:t>
            </w:r>
          </w:p>
        </w:tc>
        <w:tc>
          <w:tcPr>
            <w:tcW w:w="703" w:type="dxa"/>
            <w:shd w:val="clear" w:color="auto" w:fill="auto"/>
          </w:tcPr>
          <w:p w:rsidR="00B81FCD" w:rsidRPr="00A95CE1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shd w:val="clear" w:color="auto" w:fill="auto"/>
          </w:tcPr>
          <w:p w:rsidR="00B81FCD" w:rsidRPr="00A95CE1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shd w:val="clear" w:color="auto" w:fill="auto"/>
          </w:tcPr>
          <w:p w:rsidR="00B81FCD" w:rsidRPr="00A95CE1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980,0</w:t>
            </w:r>
          </w:p>
        </w:tc>
        <w:tc>
          <w:tcPr>
            <w:tcW w:w="1424" w:type="dxa"/>
            <w:shd w:val="clear" w:color="auto" w:fill="auto"/>
          </w:tcPr>
          <w:p w:rsidR="00B81FCD" w:rsidRPr="00A95CE1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81FCD" w:rsidRPr="00A95CE1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vMerge/>
            <w:shd w:val="clear" w:color="auto" w:fill="auto"/>
          </w:tcPr>
          <w:p w:rsidR="00B81FCD" w:rsidRPr="00A95CE1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1FCD" w:rsidRPr="00A95CE1" w:rsidTr="00C230F4">
        <w:trPr>
          <w:trHeight w:val="404"/>
          <w:jc w:val="center"/>
        </w:trPr>
        <w:tc>
          <w:tcPr>
            <w:tcW w:w="638" w:type="dxa"/>
            <w:vMerge w:val="restart"/>
            <w:shd w:val="clear" w:color="auto" w:fill="auto"/>
          </w:tcPr>
          <w:p w:rsidR="00B81FCD" w:rsidRPr="00A95CE1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2" w:type="dxa"/>
            <w:vMerge w:val="restart"/>
            <w:shd w:val="clear" w:color="auto" w:fill="auto"/>
          </w:tcPr>
          <w:p w:rsidR="00B81FCD" w:rsidRPr="00A95CE1" w:rsidRDefault="00B81FCD" w:rsidP="00B81F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денежных  выплат гражданам награжденных Почетной грамотой</w:t>
            </w:r>
          </w:p>
        </w:tc>
        <w:tc>
          <w:tcPr>
            <w:tcW w:w="703" w:type="dxa"/>
            <w:vMerge w:val="restart"/>
            <w:shd w:val="clear" w:color="auto" w:fill="auto"/>
          </w:tcPr>
          <w:p w:rsidR="00B81FCD" w:rsidRPr="00A95CE1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B81FCD" w:rsidRPr="00A95CE1" w:rsidRDefault="00B81FCD" w:rsidP="00B81F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E1">
              <w:rPr>
                <w:rFonts w:ascii="Times New Roman" w:eastAsia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992" w:type="dxa"/>
            <w:shd w:val="clear" w:color="auto" w:fill="auto"/>
          </w:tcPr>
          <w:p w:rsidR="00B81FCD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3" w:type="dxa"/>
            <w:shd w:val="clear" w:color="auto" w:fill="auto"/>
          </w:tcPr>
          <w:p w:rsidR="00B81FCD" w:rsidRPr="00A95CE1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shd w:val="clear" w:color="auto" w:fill="auto"/>
          </w:tcPr>
          <w:p w:rsidR="00B81FCD" w:rsidRPr="00A95CE1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shd w:val="clear" w:color="auto" w:fill="auto"/>
          </w:tcPr>
          <w:p w:rsidR="00B81FCD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4" w:type="dxa"/>
            <w:shd w:val="clear" w:color="auto" w:fill="auto"/>
          </w:tcPr>
          <w:p w:rsidR="00B81FCD" w:rsidRPr="00A95CE1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B81FCD" w:rsidRPr="00A95CE1" w:rsidRDefault="00B81FCD" w:rsidP="00B81F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95C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существление </w:t>
            </w:r>
          </w:p>
          <w:p w:rsidR="00B81FCD" w:rsidRPr="00A95CE1" w:rsidRDefault="00B81FCD" w:rsidP="00B81F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денежных выплат отдельным категориям </w:t>
            </w:r>
            <w:r w:rsidRPr="00A95C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граждан</w:t>
            </w:r>
          </w:p>
        </w:tc>
        <w:tc>
          <w:tcPr>
            <w:tcW w:w="2025" w:type="dxa"/>
            <w:vMerge w:val="restart"/>
            <w:shd w:val="clear" w:color="auto" w:fill="auto"/>
          </w:tcPr>
          <w:p w:rsidR="00B81FCD" w:rsidRPr="00A95CE1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управление</w:t>
            </w:r>
          </w:p>
        </w:tc>
      </w:tr>
      <w:tr w:rsidR="00B81FCD" w:rsidRPr="00A95CE1" w:rsidTr="00C230F4">
        <w:trPr>
          <w:trHeight w:val="404"/>
          <w:jc w:val="center"/>
        </w:trPr>
        <w:tc>
          <w:tcPr>
            <w:tcW w:w="638" w:type="dxa"/>
            <w:vMerge/>
            <w:shd w:val="clear" w:color="auto" w:fill="auto"/>
          </w:tcPr>
          <w:p w:rsidR="00B81FCD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shd w:val="clear" w:color="auto" w:fill="auto"/>
          </w:tcPr>
          <w:p w:rsidR="00B81FCD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B81FCD" w:rsidRPr="00A95CE1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B81FCD" w:rsidRPr="00A95CE1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E1">
              <w:rPr>
                <w:rFonts w:ascii="Times New Roman" w:eastAsia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992" w:type="dxa"/>
            <w:shd w:val="clear" w:color="auto" w:fill="auto"/>
          </w:tcPr>
          <w:p w:rsidR="00B81FCD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3" w:type="dxa"/>
            <w:shd w:val="clear" w:color="auto" w:fill="auto"/>
          </w:tcPr>
          <w:p w:rsidR="00B81FCD" w:rsidRPr="00A95CE1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shd w:val="clear" w:color="auto" w:fill="auto"/>
          </w:tcPr>
          <w:p w:rsidR="00B81FCD" w:rsidRPr="00A95CE1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shd w:val="clear" w:color="auto" w:fill="auto"/>
          </w:tcPr>
          <w:p w:rsidR="00B81FCD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4" w:type="dxa"/>
            <w:shd w:val="clear" w:color="auto" w:fill="auto"/>
          </w:tcPr>
          <w:p w:rsidR="00B81FCD" w:rsidRPr="00A95CE1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81FCD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vMerge/>
            <w:shd w:val="clear" w:color="auto" w:fill="auto"/>
          </w:tcPr>
          <w:p w:rsidR="00B81FCD" w:rsidRPr="00A95CE1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1FCD" w:rsidRPr="00A95CE1" w:rsidTr="00C230F4">
        <w:trPr>
          <w:trHeight w:val="545"/>
          <w:jc w:val="center"/>
        </w:trPr>
        <w:tc>
          <w:tcPr>
            <w:tcW w:w="638" w:type="dxa"/>
            <w:vMerge/>
            <w:shd w:val="clear" w:color="auto" w:fill="auto"/>
          </w:tcPr>
          <w:p w:rsidR="00B81FCD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shd w:val="clear" w:color="auto" w:fill="auto"/>
          </w:tcPr>
          <w:p w:rsidR="00B81FCD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B81FCD" w:rsidRPr="00A95CE1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B81FCD" w:rsidRPr="00A95CE1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E1"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992" w:type="dxa"/>
            <w:shd w:val="clear" w:color="auto" w:fill="auto"/>
          </w:tcPr>
          <w:p w:rsidR="00B81FCD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3" w:type="dxa"/>
            <w:shd w:val="clear" w:color="auto" w:fill="auto"/>
          </w:tcPr>
          <w:p w:rsidR="00B81FCD" w:rsidRPr="00A95CE1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shd w:val="clear" w:color="auto" w:fill="auto"/>
          </w:tcPr>
          <w:p w:rsidR="00B81FCD" w:rsidRPr="00A95CE1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shd w:val="clear" w:color="auto" w:fill="auto"/>
          </w:tcPr>
          <w:p w:rsidR="00B81FCD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4" w:type="dxa"/>
            <w:shd w:val="clear" w:color="auto" w:fill="auto"/>
          </w:tcPr>
          <w:p w:rsidR="00B81FCD" w:rsidRPr="00A95CE1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81FCD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vMerge/>
            <w:shd w:val="clear" w:color="auto" w:fill="auto"/>
          </w:tcPr>
          <w:p w:rsidR="00B81FCD" w:rsidRPr="00A95CE1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1FCD" w:rsidRPr="00A95CE1" w:rsidTr="00C230F4">
        <w:trPr>
          <w:trHeight w:val="404"/>
          <w:jc w:val="center"/>
        </w:trPr>
        <w:tc>
          <w:tcPr>
            <w:tcW w:w="638" w:type="dxa"/>
            <w:vMerge/>
            <w:shd w:val="clear" w:color="auto" w:fill="auto"/>
          </w:tcPr>
          <w:p w:rsidR="00B81FCD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shd w:val="clear" w:color="auto" w:fill="auto"/>
          </w:tcPr>
          <w:p w:rsidR="00B81FCD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B81FCD" w:rsidRPr="00A95CE1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B81FCD" w:rsidRPr="00A95CE1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992" w:type="dxa"/>
            <w:shd w:val="clear" w:color="auto" w:fill="auto"/>
          </w:tcPr>
          <w:p w:rsidR="00B81FCD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3" w:type="dxa"/>
            <w:shd w:val="clear" w:color="auto" w:fill="auto"/>
          </w:tcPr>
          <w:p w:rsidR="00B81FCD" w:rsidRPr="00A95CE1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shd w:val="clear" w:color="auto" w:fill="auto"/>
          </w:tcPr>
          <w:p w:rsidR="00B81FCD" w:rsidRPr="00A95CE1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shd w:val="clear" w:color="auto" w:fill="auto"/>
          </w:tcPr>
          <w:p w:rsidR="00B81FCD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4" w:type="dxa"/>
            <w:shd w:val="clear" w:color="auto" w:fill="auto"/>
          </w:tcPr>
          <w:p w:rsidR="00B81FCD" w:rsidRPr="00A95CE1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81FCD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vMerge/>
            <w:shd w:val="clear" w:color="auto" w:fill="auto"/>
          </w:tcPr>
          <w:p w:rsidR="00B81FCD" w:rsidRPr="00A95CE1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1FCD" w:rsidRPr="00A95CE1" w:rsidTr="00C230F4">
        <w:trPr>
          <w:trHeight w:val="404"/>
          <w:jc w:val="center"/>
        </w:trPr>
        <w:tc>
          <w:tcPr>
            <w:tcW w:w="638" w:type="dxa"/>
            <w:vMerge/>
            <w:shd w:val="clear" w:color="auto" w:fill="auto"/>
          </w:tcPr>
          <w:p w:rsidR="00B81FCD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shd w:val="clear" w:color="auto" w:fill="auto"/>
          </w:tcPr>
          <w:p w:rsidR="00B81FCD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B81FCD" w:rsidRPr="00A95CE1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B81FCD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992" w:type="dxa"/>
            <w:shd w:val="clear" w:color="auto" w:fill="auto"/>
          </w:tcPr>
          <w:p w:rsidR="00B81FCD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703" w:type="dxa"/>
            <w:shd w:val="clear" w:color="auto" w:fill="auto"/>
          </w:tcPr>
          <w:p w:rsidR="00B81FCD" w:rsidRPr="00A95CE1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shd w:val="clear" w:color="auto" w:fill="auto"/>
          </w:tcPr>
          <w:p w:rsidR="00B81FCD" w:rsidRPr="00A95CE1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shd w:val="clear" w:color="auto" w:fill="auto"/>
          </w:tcPr>
          <w:p w:rsidR="00B81FCD" w:rsidRDefault="00B81FCD" w:rsidP="00B81FCD">
            <w:pPr>
              <w:tabs>
                <w:tab w:val="left" w:pos="218"/>
                <w:tab w:val="center" w:pos="4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130,0</w:t>
            </w:r>
          </w:p>
        </w:tc>
        <w:tc>
          <w:tcPr>
            <w:tcW w:w="1424" w:type="dxa"/>
            <w:shd w:val="clear" w:color="auto" w:fill="auto"/>
          </w:tcPr>
          <w:p w:rsidR="00B81FCD" w:rsidRPr="00A95CE1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81FCD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vMerge/>
            <w:shd w:val="clear" w:color="auto" w:fill="auto"/>
          </w:tcPr>
          <w:p w:rsidR="00B81FCD" w:rsidRPr="00A95CE1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1FCD" w:rsidRPr="00A95CE1" w:rsidTr="00C230F4">
        <w:trPr>
          <w:trHeight w:val="404"/>
          <w:jc w:val="center"/>
        </w:trPr>
        <w:tc>
          <w:tcPr>
            <w:tcW w:w="638" w:type="dxa"/>
            <w:vMerge/>
            <w:shd w:val="clear" w:color="auto" w:fill="auto"/>
          </w:tcPr>
          <w:p w:rsidR="00B81FCD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shd w:val="clear" w:color="auto" w:fill="auto"/>
          </w:tcPr>
          <w:p w:rsidR="00B81FCD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B81FCD" w:rsidRPr="00A95CE1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B81FCD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992" w:type="dxa"/>
            <w:shd w:val="clear" w:color="auto" w:fill="auto"/>
          </w:tcPr>
          <w:p w:rsidR="00B81FCD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703" w:type="dxa"/>
            <w:shd w:val="clear" w:color="auto" w:fill="auto"/>
          </w:tcPr>
          <w:p w:rsidR="00B81FCD" w:rsidRPr="00A95CE1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shd w:val="clear" w:color="auto" w:fill="auto"/>
          </w:tcPr>
          <w:p w:rsidR="00B81FCD" w:rsidRPr="00A95CE1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shd w:val="clear" w:color="auto" w:fill="auto"/>
          </w:tcPr>
          <w:p w:rsidR="00B81FCD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424" w:type="dxa"/>
            <w:shd w:val="clear" w:color="auto" w:fill="auto"/>
          </w:tcPr>
          <w:p w:rsidR="00B81FCD" w:rsidRPr="00A95CE1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81FCD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vMerge/>
            <w:shd w:val="clear" w:color="auto" w:fill="auto"/>
          </w:tcPr>
          <w:p w:rsidR="00B81FCD" w:rsidRPr="00A95CE1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1FCD" w:rsidRPr="00A95CE1" w:rsidTr="00C230F4">
        <w:trPr>
          <w:trHeight w:val="404"/>
          <w:jc w:val="center"/>
        </w:trPr>
        <w:tc>
          <w:tcPr>
            <w:tcW w:w="638" w:type="dxa"/>
            <w:vMerge/>
            <w:shd w:val="clear" w:color="auto" w:fill="auto"/>
          </w:tcPr>
          <w:p w:rsidR="00B81FCD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shd w:val="clear" w:color="auto" w:fill="auto"/>
          </w:tcPr>
          <w:p w:rsidR="00B81FCD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shd w:val="clear" w:color="auto" w:fill="auto"/>
          </w:tcPr>
          <w:p w:rsidR="00B81FCD" w:rsidRPr="00A95CE1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B81FCD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992" w:type="dxa"/>
            <w:shd w:val="clear" w:color="auto" w:fill="auto"/>
          </w:tcPr>
          <w:p w:rsidR="00B81FCD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703" w:type="dxa"/>
            <w:shd w:val="clear" w:color="auto" w:fill="auto"/>
          </w:tcPr>
          <w:p w:rsidR="00B81FCD" w:rsidRPr="00A95CE1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shd w:val="clear" w:color="auto" w:fill="auto"/>
          </w:tcPr>
          <w:p w:rsidR="00B81FCD" w:rsidRPr="00A95CE1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shd w:val="clear" w:color="auto" w:fill="auto"/>
          </w:tcPr>
          <w:p w:rsidR="00B81FCD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424" w:type="dxa"/>
            <w:shd w:val="clear" w:color="auto" w:fill="auto"/>
          </w:tcPr>
          <w:p w:rsidR="00B81FCD" w:rsidRPr="00A95CE1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81FCD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vMerge/>
            <w:shd w:val="clear" w:color="auto" w:fill="auto"/>
          </w:tcPr>
          <w:p w:rsidR="00B81FCD" w:rsidRPr="00A95CE1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1FCD" w:rsidRPr="00A95CE1" w:rsidTr="00C230F4">
        <w:trPr>
          <w:trHeight w:val="404"/>
          <w:jc w:val="center"/>
        </w:trPr>
        <w:tc>
          <w:tcPr>
            <w:tcW w:w="638" w:type="dxa"/>
            <w:vMerge/>
            <w:shd w:val="clear" w:color="auto" w:fill="auto"/>
          </w:tcPr>
          <w:p w:rsidR="00B81FCD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shd w:val="clear" w:color="auto" w:fill="auto"/>
          </w:tcPr>
          <w:p w:rsidR="00B81FCD" w:rsidRPr="00A95CE1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shd w:val="clear" w:color="auto" w:fill="auto"/>
          </w:tcPr>
          <w:p w:rsidR="00B81FCD" w:rsidRPr="00A95CE1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B81FCD" w:rsidRPr="00A95CE1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E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B81FCD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703" w:type="dxa"/>
            <w:shd w:val="clear" w:color="auto" w:fill="auto"/>
          </w:tcPr>
          <w:p w:rsidR="00B81FCD" w:rsidRPr="00A95CE1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shd w:val="clear" w:color="auto" w:fill="auto"/>
          </w:tcPr>
          <w:p w:rsidR="00B81FCD" w:rsidRPr="00A95CE1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shd w:val="clear" w:color="auto" w:fill="auto"/>
          </w:tcPr>
          <w:p w:rsidR="00B81FCD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424" w:type="dxa"/>
            <w:shd w:val="clear" w:color="auto" w:fill="auto"/>
          </w:tcPr>
          <w:p w:rsidR="00B81FCD" w:rsidRPr="00A95CE1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81FCD" w:rsidRPr="00A95CE1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vMerge/>
            <w:shd w:val="clear" w:color="auto" w:fill="auto"/>
          </w:tcPr>
          <w:p w:rsidR="00B81FCD" w:rsidRPr="00A95CE1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1FCD" w:rsidRPr="00A95CE1" w:rsidTr="00C230F4">
        <w:trPr>
          <w:trHeight w:val="330"/>
          <w:jc w:val="center"/>
        </w:trPr>
        <w:tc>
          <w:tcPr>
            <w:tcW w:w="638" w:type="dxa"/>
            <w:vMerge w:val="restart"/>
            <w:shd w:val="clear" w:color="auto" w:fill="auto"/>
          </w:tcPr>
          <w:p w:rsidR="00B81FCD" w:rsidRPr="00A95CE1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2" w:type="dxa"/>
            <w:vMerge w:val="restart"/>
            <w:shd w:val="clear" w:color="auto" w:fill="auto"/>
          </w:tcPr>
          <w:p w:rsidR="00B81FCD" w:rsidRPr="00A95CE1" w:rsidRDefault="00B81FCD" w:rsidP="00B81F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CE1">
              <w:rPr>
                <w:rFonts w:ascii="Times New Roman" w:hAnsi="Times New Roman" w:cs="Times New Roman"/>
                <w:sz w:val="24"/>
                <w:szCs w:val="24"/>
              </w:rPr>
              <w:t>Единовременные денежные выплаты физическим  лицам, пострадавшим при пожарах</w:t>
            </w:r>
          </w:p>
          <w:p w:rsidR="00B81FCD" w:rsidRPr="00A95CE1" w:rsidRDefault="00B81FCD" w:rsidP="00B81F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FCD" w:rsidRPr="00A95CE1" w:rsidRDefault="00B81FCD" w:rsidP="00B81F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vMerge w:val="restart"/>
            <w:shd w:val="clear" w:color="auto" w:fill="auto"/>
          </w:tcPr>
          <w:p w:rsidR="00B81FCD" w:rsidRPr="00A95CE1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B81FCD" w:rsidRPr="00A95CE1" w:rsidRDefault="00B81FCD" w:rsidP="00B81F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E1">
              <w:rPr>
                <w:rFonts w:ascii="Times New Roman" w:eastAsia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992" w:type="dxa"/>
            <w:shd w:val="clear" w:color="auto" w:fill="auto"/>
          </w:tcPr>
          <w:p w:rsidR="00B81FCD" w:rsidRPr="00A95CE1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E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A95CE1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3" w:type="dxa"/>
            <w:shd w:val="clear" w:color="auto" w:fill="auto"/>
          </w:tcPr>
          <w:p w:rsidR="00B81FCD" w:rsidRPr="00A95CE1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shd w:val="clear" w:color="auto" w:fill="auto"/>
          </w:tcPr>
          <w:p w:rsidR="00B81FCD" w:rsidRPr="00A95CE1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shd w:val="clear" w:color="auto" w:fill="auto"/>
          </w:tcPr>
          <w:p w:rsidR="00B81FCD" w:rsidRPr="00A95CE1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E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A95CE1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24" w:type="dxa"/>
            <w:shd w:val="clear" w:color="auto" w:fill="auto"/>
          </w:tcPr>
          <w:p w:rsidR="00B81FCD" w:rsidRPr="00A95CE1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B81FCD" w:rsidRPr="00A95CE1" w:rsidRDefault="00B81FCD" w:rsidP="00B81F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95C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существление </w:t>
            </w:r>
          </w:p>
          <w:p w:rsidR="00B81FCD" w:rsidRPr="00A95CE1" w:rsidRDefault="00B81FCD" w:rsidP="00B81F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E1">
              <w:rPr>
                <w:rFonts w:ascii="Times New Roman" w:eastAsia="Times New Roman" w:hAnsi="Times New Roman" w:cs="Times New Roman"/>
                <w:sz w:val="24"/>
                <w:szCs w:val="24"/>
              </w:rPr>
              <w:t>денежных выплат отдельным категориям граждан</w:t>
            </w:r>
          </w:p>
        </w:tc>
        <w:tc>
          <w:tcPr>
            <w:tcW w:w="2025" w:type="dxa"/>
            <w:vMerge w:val="restart"/>
            <w:shd w:val="clear" w:color="auto" w:fill="auto"/>
          </w:tcPr>
          <w:p w:rsidR="00B81FCD" w:rsidRPr="005D5F43" w:rsidRDefault="00B81FCD" w:rsidP="00B81FCD">
            <w:pPr>
              <w:spacing w:after="0"/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F43">
              <w:rPr>
                <w:rFonts w:ascii="Times New Roman" w:hAnsi="Times New Roman" w:cs="Times New Roman"/>
                <w:sz w:val="24"/>
                <w:szCs w:val="24"/>
              </w:rPr>
              <w:t>управлени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B81FCD" w:rsidRPr="00A95CE1" w:rsidTr="00C230F4">
        <w:trPr>
          <w:trHeight w:val="300"/>
          <w:jc w:val="center"/>
        </w:trPr>
        <w:tc>
          <w:tcPr>
            <w:tcW w:w="638" w:type="dxa"/>
            <w:vMerge/>
            <w:shd w:val="clear" w:color="auto" w:fill="auto"/>
          </w:tcPr>
          <w:p w:rsidR="00B81FCD" w:rsidRPr="00A95CE1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shd w:val="clear" w:color="auto" w:fill="auto"/>
          </w:tcPr>
          <w:p w:rsidR="00B81FCD" w:rsidRPr="00A95CE1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B81FCD" w:rsidRPr="00A95CE1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B81FCD" w:rsidRPr="00A95CE1" w:rsidRDefault="00B81FCD" w:rsidP="00B81F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E1">
              <w:rPr>
                <w:rFonts w:ascii="Times New Roman" w:eastAsia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992" w:type="dxa"/>
            <w:shd w:val="clear" w:color="auto" w:fill="auto"/>
          </w:tcPr>
          <w:p w:rsidR="00B81FCD" w:rsidRPr="00A95CE1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E1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03" w:type="dxa"/>
            <w:shd w:val="clear" w:color="auto" w:fill="auto"/>
          </w:tcPr>
          <w:p w:rsidR="00B81FCD" w:rsidRPr="00A95CE1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shd w:val="clear" w:color="auto" w:fill="auto"/>
          </w:tcPr>
          <w:p w:rsidR="00B81FCD" w:rsidRPr="00A95CE1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shd w:val="clear" w:color="auto" w:fill="auto"/>
          </w:tcPr>
          <w:p w:rsidR="00B81FCD" w:rsidRPr="00A95CE1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E1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24" w:type="dxa"/>
            <w:shd w:val="clear" w:color="auto" w:fill="auto"/>
          </w:tcPr>
          <w:p w:rsidR="00B81FCD" w:rsidRPr="00A95CE1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81FCD" w:rsidRPr="00A95CE1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vMerge/>
            <w:shd w:val="clear" w:color="auto" w:fill="auto"/>
          </w:tcPr>
          <w:p w:rsidR="00B81FCD" w:rsidRPr="00A95CE1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1FCD" w:rsidRPr="00A95CE1" w:rsidTr="00C230F4">
        <w:trPr>
          <w:trHeight w:val="265"/>
          <w:jc w:val="center"/>
        </w:trPr>
        <w:tc>
          <w:tcPr>
            <w:tcW w:w="638" w:type="dxa"/>
            <w:vMerge/>
            <w:shd w:val="clear" w:color="auto" w:fill="auto"/>
          </w:tcPr>
          <w:p w:rsidR="00B81FCD" w:rsidRPr="00A95CE1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shd w:val="clear" w:color="auto" w:fill="auto"/>
          </w:tcPr>
          <w:p w:rsidR="00B81FCD" w:rsidRPr="00A95CE1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B81FCD" w:rsidRPr="00A95CE1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B81FCD" w:rsidRPr="00A95CE1" w:rsidRDefault="00B81FCD" w:rsidP="00B81F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E1"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992" w:type="dxa"/>
            <w:shd w:val="clear" w:color="auto" w:fill="auto"/>
          </w:tcPr>
          <w:p w:rsidR="00B81FCD" w:rsidRPr="00A95CE1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E1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03" w:type="dxa"/>
            <w:shd w:val="clear" w:color="auto" w:fill="auto"/>
          </w:tcPr>
          <w:p w:rsidR="00B81FCD" w:rsidRPr="00A95CE1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shd w:val="clear" w:color="auto" w:fill="auto"/>
          </w:tcPr>
          <w:p w:rsidR="00B81FCD" w:rsidRPr="00A95CE1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shd w:val="clear" w:color="auto" w:fill="auto"/>
          </w:tcPr>
          <w:p w:rsidR="00B81FCD" w:rsidRPr="00A95CE1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E1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24" w:type="dxa"/>
            <w:shd w:val="clear" w:color="auto" w:fill="auto"/>
          </w:tcPr>
          <w:p w:rsidR="00B81FCD" w:rsidRPr="00A95CE1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81FCD" w:rsidRPr="00A95CE1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vMerge/>
            <w:shd w:val="clear" w:color="auto" w:fill="auto"/>
          </w:tcPr>
          <w:p w:rsidR="00B81FCD" w:rsidRPr="00A95CE1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1FCD" w:rsidRPr="00A95CE1" w:rsidTr="00C230F4">
        <w:trPr>
          <w:trHeight w:val="265"/>
          <w:jc w:val="center"/>
        </w:trPr>
        <w:tc>
          <w:tcPr>
            <w:tcW w:w="638" w:type="dxa"/>
            <w:vMerge/>
            <w:shd w:val="clear" w:color="auto" w:fill="auto"/>
          </w:tcPr>
          <w:p w:rsidR="00B81FCD" w:rsidRPr="00A95CE1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shd w:val="clear" w:color="auto" w:fill="auto"/>
          </w:tcPr>
          <w:p w:rsidR="00B81FCD" w:rsidRPr="00A95CE1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B81FCD" w:rsidRPr="00A95CE1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B81FCD" w:rsidRPr="00A95CE1" w:rsidRDefault="00B81FCD" w:rsidP="00B81F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992" w:type="dxa"/>
            <w:shd w:val="clear" w:color="auto" w:fill="auto"/>
          </w:tcPr>
          <w:p w:rsidR="00B81FCD" w:rsidRPr="00A95CE1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703" w:type="dxa"/>
            <w:shd w:val="clear" w:color="auto" w:fill="auto"/>
          </w:tcPr>
          <w:p w:rsidR="00B81FCD" w:rsidRPr="00A95CE1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shd w:val="clear" w:color="auto" w:fill="auto"/>
          </w:tcPr>
          <w:p w:rsidR="00B81FCD" w:rsidRPr="00A95CE1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shd w:val="clear" w:color="auto" w:fill="auto"/>
          </w:tcPr>
          <w:p w:rsidR="00B81FCD" w:rsidRPr="00A95CE1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424" w:type="dxa"/>
            <w:shd w:val="clear" w:color="auto" w:fill="auto"/>
          </w:tcPr>
          <w:p w:rsidR="00B81FCD" w:rsidRPr="00A95CE1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81FCD" w:rsidRPr="00A95CE1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vMerge/>
            <w:shd w:val="clear" w:color="auto" w:fill="auto"/>
          </w:tcPr>
          <w:p w:rsidR="00B81FCD" w:rsidRPr="00A95CE1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1FCD" w:rsidRPr="00A95CE1" w:rsidTr="00C230F4">
        <w:trPr>
          <w:trHeight w:val="265"/>
          <w:jc w:val="center"/>
        </w:trPr>
        <w:tc>
          <w:tcPr>
            <w:tcW w:w="638" w:type="dxa"/>
            <w:vMerge/>
            <w:shd w:val="clear" w:color="auto" w:fill="auto"/>
          </w:tcPr>
          <w:p w:rsidR="00B81FCD" w:rsidRPr="00A95CE1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shd w:val="clear" w:color="auto" w:fill="auto"/>
          </w:tcPr>
          <w:p w:rsidR="00B81FCD" w:rsidRPr="00A95CE1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B81FCD" w:rsidRPr="00A95CE1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B81FCD" w:rsidRDefault="00B81FCD" w:rsidP="00B81F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992" w:type="dxa"/>
            <w:shd w:val="clear" w:color="auto" w:fill="auto"/>
          </w:tcPr>
          <w:p w:rsidR="00B81FCD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703" w:type="dxa"/>
            <w:shd w:val="clear" w:color="auto" w:fill="auto"/>
          </w:tcPr>
          <w:p w:rsidR="00B81FCD" w:rsidRPr="00A95CE1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shd w:val="clear" w:color="auto" w:fill="auto"/>
          </w:tcPr>
          <w:p w:rsidR="00B81FCD" w:rsidRPr="00A95CE1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shd w:val="clear" w:color="auto" w:fill="auto"/>
          </w:tcPr>
          <w:p w:rsidR="00B81FCD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424" w:type="dxa"/>
            <w:shd w:val="clear" w:color="auto" w:fill="auto"/>
          </w:tcPr>
          <w:p w:rsidR="00B81FCD" w:rsidRPr="00A95CE1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81FCD" w:rsidRPr="00A95CE1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vMerge/>
            <w:shd w:val="clear" w:color="auto" w:fill="auto"/>
          </w:tcPr>
          <w:p w:rsidR="00B81FCD" w:rsidRPr="00A95CE1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1FCD" w:rsidRPr="00A95CE1" w:rsidTr="00C230F4">
        <w:trPr>
          <w:trHeight w:val="265"/>
          <w:jc w:val="center"/>
        </w:trPr>
        <w:tc>
          <w:tcPr>
            <w:tcW w:w="638" w:type="dxa"/>
            <w:vMerge/>
            <w:shd w:val="clear" w:color="auto" w:fill="auto"/>
          </w:tcPr>
          <w:p w:rsidR="00B81FCD" w:rsidRPr="00A95CE1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shd w:val="clear" w:color="auto" w:fill="auto"/>
          </w:tcPr>
          <w:p w:rsidR="00B81FCD" w:rsidRPr="00A95CE1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B81FCD" w:rsidRPr="00A95CE1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B81FCD" w:rsidRDefault="00B81FCD" w:rsidP="00B81F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992" w:type="dxa"/>
            <w:shd w:val="clear" w:color="auto" w:fill="auto"/>
          </w:tcPr>
          <w:p w:rsidR="00B81FCD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703" w:type="dxa"/>
            <w:shd w:val="clear" w:color="auto" w:fill="auto"/>
          </w:tcPr>
          <w:p w:rsidR="00B81FCD" w:rsidRPr="00A95CE1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shd w:val="clear" w:color="auto" w:fill="auto"/>
          </w:tcPr>
          <w:p w:rsidR="00B81FCD" w:rsidRPr="00A95CE1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shd w:val="clear" w:color="auto" w:fill="auto"/>
          </w:tcPr>
          <w:p w:rsidR="00B81FCD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424" w:type="dxa"/>
            <w:shd w:val="clear" w:color="auto" w:fill="auto"/>
          </w:tcPr>
          <w:p w:rsidR="00B81FCD" w:rsidRPr="00A95CE1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81FCD" w:rsidRPr="00A95CE1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vMerge/>
            <w:shd w:val="clear" w:color="auto" w:fill="auto"/>
          </w:tcPr>
          <w:p w:rsidR="00B81FCD" w:rsidRPr="00A95CE1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1FCD" w:rsidRPr="00A95CE1" w:rsidTr="00C230F4">
        <w:trPr>
          <w:trHeight w:val="265"/>
          <w:jc w:val="center"/>
        </w:trPr>
        <w:tc>
          <w:tcPr>
            <w:tcW w:w="638" w:type="dxa"/>
            <w:vMerge/>
            <w:shd w:val="clear" w:color="auto" w:fill="auto"/>
          </w:tcPr>
          <w:p w:rsidR="00B81FCD" w:rsidRPr="00A95CE1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shd w:val="clear" w:color="auto" w:fill="auto"/>
          </w:tcPr>
          <w:p w:rsidR="00B81FCD" w:rsidRPr="00A95CE1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B81FCD" w:rsidRPr="00A95CE1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B81FCD" w:rsidRDefault="00B81FCD" w:rsidP="00B81F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992" w:type="dxa"/>
            <w:shd w:val="clear" w:color="auto" w:fill="auto"/>
          </w:tcPr>
          <w:p w:rsidR="00B81FCD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703" w:type="dxa"/>
            <w:shd w:val="clear" w:color="auto" w:fill="auto"/>
          </w:tcPr>
          <w:p w:rsidR="00B81FCD" w:rsidRPr="00A95CE1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shd w:val="clear" w:color="auto" w:fill="auto"/>
          </w:tcPr>
          <w:p w:rsidR="00B81FCD" w:rsidRPr="00A95CE1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shd w:val="clear" w:color="auto" w:fill="auto"/>
          </w:tcPr>
          <w:p w:rsidR="00B81FCD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424" w:type="dxa"/>
            <w:shd w:val="clear" w:color="auto" w:fill="auto"/>
          </w:tcPr>
          <w:p w:rsidR="00B81FCD" w:rsidRPr="00A95CE1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81FCD" w:rsidRPr="00A95CE1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vMerge/>
            <w:shd w:val="clear" w:color="auto" w:fill="auto"/>
          </w:tcPr>
          <w:p w:rsidR="00B81FCD" w:rsidRPr="00A95CE1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1FCD" w:rsidRPr="00A95CE1" w:rsidTr="00C230F4">
        <w:trPr>
          <w:trHeight w:val="510"/>
          <w:jc w:val="center"/>
        </w:trPr>
        <w:tc>
          <w:tcPr>
            <w:tcW w:w="638" w:type="dxa"/>
            <w:vMerge/>
            <w:shd w:val="clear" w:color="auto" w:fill="auto"/>
          </w:tcPr>
          <w:p w:rsidR="00B81FCD" w:rsidRPr="00A95CE1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shd w:val="clear" w:color="auto" w:fill="auto"/>
          </w:tcPr>
          <w:p w:rsidR="00B81FCD" w:rsidRPr="00A95CE1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B81FCD" w:rsidRPr="00A95CE1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B81FCD" w:rsidRPr="00A95CE1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E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B81FCD" w:rsidRPr="00A95CE1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703" w:type="dxa"/>
            <w:shd w:val="clear" w:color="auto" w:fill="auto"/>
          </w:tcPr>
          <w:p w:rsidR="00B81FCD" w:rsidRPr="00A95CE1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shd w:val="clear" w:color="auto" w:fill="auto"/>
          </w:tcPr>
          <w:p w:rsidR="00B81FCD" w:rsidRPr="00A95CE1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shd w:val="clear" w:color="auto" w:fill="auto"/>
          </w:tcPr>
          <w:p w:rsidR="00B81FCD" w:rsidRPr="00A95CE1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424" w:type="dxa"/>
            <w:shd w:val="clear" w:color="auto" w:fill="auto"/>
          </w:tcPr>
          <w:p w:rsidR="00B81FCD" w:rsidRPr="00A95CE1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81FCD" w:rsidRPr="00A95CE1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vMerge/>
            <w:shd w:val="clear" w:color="auto" w:fill="auto"/>
          </w:tcPr>
          <w:p w:rsidR="00B81FCD" w:rsidRPr="00A95CE1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1FCD" w:rsidRPr="00A95CE1" w:rsidTr="00C230F4">
        <w:trPr>
          <w:trHeight w:val="825"/>
          <w:jc w:val="center"/>
        </w:trPr>
        <w:tc>
          <w:tcPr>
            <w:tcW w:w="638" w:type="dxa"/>
            <w:vMerge w:val="restart"/>
            <w:shd w:val="clear" w:color="auto" w:fill="auto"/>
          </w:tcPr>
          <w:p w:rsidR="00B81FCD" w:rsidRPr="00A95CE1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9" w:type="dxa"/>
            <w:gridSpan w:val="10"/>
            <w:shd w:val="clear" w:color="auto" w:fill="auto"/>
          </w:tcPr>
          <w:p w:rsidR="00B81FCD" w:rsidRPr="00A95CE1" w:rsidRDefault="00B81FCD" w:rsidP="00B81FC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CE1">
              <w:rPr>
                <w:rFonts w:ascii="Times New Roman" w:hAnsi="Times New Roman"/>
                <w:sz w:val="24"/>
                <w:szCs w:val="24"/>
              </w:rPr>
              <w:t>Цель 2:</w:t>
            </w:r>
            <w:r w:rsidRPr="00A95CE1">
              <w:rPr>
                <w:rFonts w:ascii="Times New Roman" w:hAnsi="Times New Roman" w:cs="Times New Roman"/>
                <w:sz w:val="24"/>
                <w:szCs w:val="24"/>
              </w:rPr>
              <w:t xml:space="preserve"> Увеличение объема и повышение качества социальных услуг, оказываемых гражданам, посредством обеспечения условий для эффективной деятельности и развития социально ориентированных некоммерческих организаций.</w:t>
            </w:r>
          </w:p>
          <w:p w:rsidR="00B81FCD" w:rsidRPr="00A95CE1" w:rsidRDefault="00B81FCD" w:rsidP="00B81FC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FCD" w:rsidRPr="00A95CE1" w:rsidTr="00C230F4">
        <w:trPr>
          <w:trHeight w:val="825"/>
          <w:jc w:val="center"/>
        </w:trPr>
        <w:tc>
          <w:tcPr>
            <w:tcW w:w="638" w:type="dxa"/>
            <w:vMerge/>
            <w:shd w:val="clear" w:color="auto" w:fill="auto"/>
          </w:tcPr>
          <w:p w:rsidR="00B81FCD" w:rsidRPr="00A95CE1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9" w:type="dxa"/>
            <w:gridSpan w:val="10"/>
            <w:shd w:val="clear" w:color="auto" w:fill="auto"/>
          </w:tcPr>
          <w:p w:rsidR="00B81FCD" w:rsidRPr="00A95CE1" w:rsidRDefault="00B81FCD" w:rsidP="00B81FCD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CE1">
              <w:rPr>
                <w:rFonts w:ascii="Times New Roman" w:hAnsi="Times New Roman" w:cs="Times New Roman"/>
                <w:sz w:val="24"/>
                <w:szCs w:val="24"/>
              </w:rPr>
              <w:t xml:space="preserve">Задача: Муниципальная поддержка общественно полезных программ социально-ориентированных некоммерческих организаций, направленных на развитие общественных инициатив по решению социальных проблем в </w:t>
            </w:r>
            <w:proofErr w:type="spellStart"/>
            <w:r w:rsidRPr="00A95CE1">
              <w:rPr>
                <w:rFonts w:ascii="Times New Roman" w:hAnsi="Times New Roman" w:cs="Times New Roman"/>
                <w:sz w:val="24"/>
                <w:szCs w:val="24"/>
              </w:rPr>
              <w:t>Гулькевичском</w:t>
            </w:r>
            <w:proofErr w:type="spellEnd"/>
            <w:r w:rsidRPr="00A95CE1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поселении  Гулькевичского район</w:t>
            </w:r>
            <w:r w:rsidRPr="00A95CE1">
              <w:rPr>
                <w:rFonts w:ascii="Times New Roman" w:hAnsi="Times New Roman"/>
                <w:sz w:val="24"/>
                <w:szCs w:val="24"/>
              </w:rPr>
              <w:t xml:space="preserve">а. </w:t>
            </w:r>
          </w:p>
        </w:tc>
      </w:tr>
      <w:tr w:rsidR="00B81FCD" w:rsidRPr="00A95CE1" w:rsidTr="00C230F4">
        <w:trPr>
          <w:trHeight w:val="262"/>
          <w:jc w:val="center"/>
        </w:trPr>
        <w:tc>
          <w:tcPr>
            <w:tcW w:w="638" w:type="dxa"/>
            <w:vMerge w:val="restart"/>
            <w:shd w:val="clear" w:color="auto" w:fill="auto"/>
          </w:tcPr>
          <w:p w:rsidR="00B81FCD" w:rsidRPr="00A95CE1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2" w:type="dxa"/>
            <w:vMerge w:val="restart"/>
            <w:shd w:val="clear" w:color="auto" w:fill="auto"/>
          </w:tcPr>
          <w:p w:rsidR="00B81FCD" w:rsidRDefault="00B81FCD" w:rsidP="00B81F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по муниципальной поддержке общественно-полезных программ социально-ориентированных некоммерческих организаций, направленных на развитие  общественных </w:t>
            </w:r>
            <w:r w:rsidRPr="00A95C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инициатив по решению социальных проблем в </w:t>
            </w:r>
            <w:proofErr w:type="spellStart"/>
            <w:r w:rsidRPr="00A95CE1">
              <w:rPr>
                <w:rFonts w:ascii="Times New Roman" w:eastAsia="Times New Roman" w:hAnsi="Times New Roman" w:cs="Times New Roman"/>
                <w:sz w:val="24"/>
                <w:szCs w:val="24"/>
              </w:rPr>
              <w:t>Гулькевичском</w:t>
            </w:r>
            <w:proofErr w:type="spellEnd"/>
            <w:r w:rsidRPr="00A95C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городском поселении Гулькевичского района</w:t>
            </w:r>
          </w:p>
          <w:p w:rsidR="00B81FCD" w:rsidRPr="00A95CE1" w:rsidRDefault="00B81FCD" w:rsidP="00B81F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vMerge w:val="restart"/>
            <w:shd w:val="clear" w:color="auto" w:fill="auto"/>
          </w:tcPr>
          <w:p w:rsidR="00B81FCD" w:rsidRPr="00A95CE1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B81FCD" w:rsidRPr="00A95CE1" w:rsidRDefault="00B81FCD" w:rsidP="00B81F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E1">
              <w:rPr>
                <w:rFonts w:ascii="Times New Roman" w:eastAsia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992" w:type="dxa"/>
            <w:shd w:val="clear" w:color="auto" w:fill="auto"/>
          </w:tcPr>
          <w:p w:rsidR="00B81FCD" w:rsidRPr="00A95CE1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A95CE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3" w:type="dxa"/>
            <w:shd w:val="clear" w:color="auto" w:fill="auto"/>
          </w:tcPr>
          <w:p w:rsidR="00B81FCD" w:rsidRPr="00A95CE1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shd w:val="clear" w:color="auto" w:fill="auto"/>
          </w:tcPr>
          <w:p w:rsidR="00B81FCD" w:rsidRPr="00A95CE1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shd w:val="clear" w:color="auto" w:fill="auto"/>
          </w:tcPr>
          <w:p w:rsidR="00B81FCD" w:rsidRPr="00A95CE1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A95CE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24" w:type="dxa"/>
            <w:vMerge w:val="restart"/>
            <w:shd w:val="clear" w:color="auto" w:fill="auto"/>
          </w:tcPr>
          <w:p w:rsidR="00B81FCD" w:rsidRPr="00A95CE1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B81FCD" w:rsidRPr="00A95CE1" w:rsidRDefault="00B81FCD" w:rsidP="00B81F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A95CE1">
              <w:rPr>
                <w:rFonts w:ascii="Times New Roman" w:eastAsia="Times New Roman" w:hAnsi="Times New Roman" w:cs="Times New Roman"/>
                <w:sz w:val="24"/>
                <w:szCs w:val="24"/>
              </w:rPr>
              <w:t>униципальная</w:t>
            </w:r>
          </w:p>
          <w:p w:rsidR="00B81FCD" w:rsidRPr="00A95CE1" w:rsidRDefault="00B81FCD" w:rsidP="00B81F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E1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2025" w:type="dxa"/>
            <w:vMerge w:val="restart"/>
            <w:shd w:val="clear" w:color="auto" w:fill="auto"/>
          </w:tcPr>
          <w:p w:rsidR="00B81FCD" w:rsidRPr="00A95CE1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</w:t>
            </w:r>
          </w:p>
        </w:tc>
      </w:tr>
      <w:tr w:rsidR="00B81FCD" w:rsidRPr="00A95CE1" w:rsidTr="00C230F4">
        <w:trPr>
          <w:trHeight w:val="251"/>
          <w:jc w:val="center"/>
        </w:trPr>
        <w:tc>
          <w:tcPr>
            <w:tcW w:w="638" w:type="dxa"/>
            <w:vMerge/>
            <w:shd w:val="clear" w:color="auto" w:fill="auto"/>
          </w:tcPr>
          <w:p w:rsidR="00B81FCD" w:rsidRPr="00A95CE1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shd w:val="clear" w:color="auto" w:fill="auto"/>
          </w:tcPr>
          <w:p w:rsidR="00B81FCD" w:rsidRPr="00A95CE1" w:rsidRDefault="00B81FCD" w:rsidP="00B81F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B81FCD" w:rsidRPr="00A95CE1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B81FCD" w:rsidRPr="00A95CE1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E1">
              <w:rPr>
                <w:rFonts w:ascii="Times New Roman" w:eastAsia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992" w:type="dxa"/>
            <w:shd w:val="clear" w:color="auto" w:fill="auto"/>
          </w:tcPr>
          <w:p w:rsidR="00B81FCD" w:rsidRPr="00A95CE1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257,0</w:t>
            </w:r>
          </w:p>
        </w:tc>
        <w:tc>
          <w:tcPr>
            <w:tcW w:w="703" w:type="dxa"/>
            <w:shd w:val="clear" w:color="auto" w:fill="auto"/>
          </w:tcPr>
          <w:p w:rsidR="00B81FCD" w:rsidRPr="00A95CE1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shd w:val="clear" w:color="auto" w:fill="auto"/>
          </w:tcPr>
          <w:p w:rsidR="00B81FCD" w:rsidRPr="00A95CE1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shd w:val="clear" w:color="auto" w:fill="auto"/>
          </w:tcPr>
          <w:p w:rsidR="00B81FCD" w:rsidRPr="00A95CE1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257,0</w:t>
            </w:r>
          </w:p>
        </w:tc>
        <w:tc>
          <w:tcPr>
            <w:tcW w:w="1424" w:type="dxa"/>
            <w:vMerge/>
            <w:shd w:val="clear" w:color="auto" w:fill="auto"/>
          </w:tcPr>
          <w:p w:rsidR="00B81FCD" w:rsidRPr="00A95CE1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81FCD" w:rsidRPr="00A95CE1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vMerge/>
            <w:shd w:val="clear" w:color="auto" w:fill="auto"/>
          </w:tcPr>
          <w:p w:rsidR="00B81FCD" w:rsidRPr="00A95CE1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1FCD" w:rsidRPr="00A95CE1" w:rsidTr="00C230F4">
        <w:trPr>
          <w:trHeight w:val="228"/>
          <w:jc w:val="center"/>
        </w:trPr>
        <w:tc>
          <w:tcPr>
            <w:tcW w:w="638" w:type="dxa"/>
            <w:vMerge/>
            <w:shd w:val="clear" w:color="auto" w:fill="auto"/>
          </w:tcPr>
          <w:p w:rsidR="00B81FCD" w:rsidRPr="00A95CE1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shd w:val="clear" w:color="auto" w:fill="auto"/>
          </w:tcPr>
          <w:p w:rsidR="00B81FCD" w:rsidRPr="00A95CE1" w:rsidRDefault="00B81FCD" w:rsidP="00B81F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B81FCD" w:rsidRPr="00A95CE1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B81FCD" w:rsidRPr="00A95CE1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E1"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992" w:type="dxa"/>
            <w:shd w:val="clear" w:color="auto" w:fill="auto"/>
          </w:tcPr>
          <w:p w:rsidR="00B81FCD" w:rsidRPr="00A95CE1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198,7</w:t>
            </w:r>
          </w:p>
        </w:tc>
        <w:tc>
          <w:tcPr>
            <w:tcW w:w="703" w:type="dxa"/>
            <w:shd w:val="clear" w:color="auto" w:fill="auto"/>
          </w:tcPr>
          <w:p w:rsidR="00B81FCD" w:rsidRPr="00A95CE1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shd w:val="clear" w:color="auto" w:fill="auto"/>
          </w:tcPr>
          <w:p w:rsidR="00B81FCD" w:rsidRPr="00A95CE1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shd w:val="clear" w:color="auto" w:fill="auto"/>
          </w:tcPr>
          <w:p w:rsidR="00B81FCD" w:rsidRPr="00A95CE1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198,7</w:t>
            </w:r>
          </w:p>
        </w:tc>
        <w:tc>
          <w:tcPr>
            <w:tcW w:w="1424" w:type="dxa"/>
            <w:vMerge/>
            <w:shd w:val="clear" w:color="auto" w:fill="auto"/>
          </w:tcPr>
          <w:p w:rsidR="00B81FCD" w:rsidRPr="00A95CE1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81FCD" w:rsidRPr="00A95CE1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vMerge/>
            <w:shd w:val="clear" w:color="auto" w:fill="auto"/>
          </w:tcPr>
          <w:p w:rsidR="00B81FCD" w:rsidRPr="00A95CE1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1FCD" w:rsidRPr="00A95CE1" w:rsidTr="00C230F4">
        <w:trPr>
          <w:trHeight w:val="228"/>
          <w:jc w:val="center"/>
        </w:trPr>
        <w:tc>
          <w:tcPr>
            <w:tcW w:w="638" w:type="dxa"/>
            <w:vMerge/>
            <w:shd w:val="clear" w:color="auto" w:fill="auto"/>
          </w:tcPr>
          <w:p w:rsidR="00B81FCD" w:rsidRPr="00A95CE1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shd w:val="clear" w:color="auto" w:fill="auto"/>
          </w:tcPr>
          <w:p w:rsidR="00B81FCD" w:rsidRPr="00A95CE1" w:rsidRDefault="00B81FCD" w:rsidP="00B81F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B81FCD" w:rsidRPr="00A95CE1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B81FCD" w:rsidRPr="00A95CE1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992" w:type="dxa"/>
            <w:shd w:val="clear" w:color="auto" w:fill="auto"/>
          </w:tcPr>
          <w:p w:rsidR="00B81FCD" w:rsidRPr="00A95CE1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230,0</w:t>
            </w:r>
          </w:p>
        </w:tc>
        <w:tc>
          <w:tcPr>
            <w:tcW w:w="703" w:type="dxa"/>
            <w:shd w:val="clear" w:color="auto" w:fill="auto"/>
          </w:tcPr>
          <w:p w:rsidR="00B81FCD" w:rsidRPr="00A95CE1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shd w:val="clear" w:color="auto" w:fill="auto"/>
          </w:tcPr>
          <w:p w:rsidR="00B81FCD" w:rsidRPr="00A95CE1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shd w:val="clear" w:color="auto" w:fill="auto"/>
          </w:tcPr>
          <w:p w:rsidR="00B81FCD" w:rsidRPr="00A95CE1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230,0</w:t>
            </w:r>
          </w:p>
        </w:tc>
        <w:tc>
          <w:tcPr>
            <w:tcW w:w="1424" w:type="dxa"/>
            <w:vMerge/>
            <w:shd w:val="clear" w:color="auto" w:fill="auto"/>
          </w:tcPr>
          <w:p w:rsidR="00B81FCD" w:rsidRPr="00A95CE1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81FCD" w:rsidRPr="00A95CE1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vMerge/>
            <w:shd w:val="clear" w:color="auto" w:fill="auto"/>
          </w:tcPr>
          <w:p w:rsidR="00B81FCD" w:rsidRPr="00A95CE1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1FCD" w:rsidRPr="00A95CE1" w:rsidTr="00C230F4">
        <w:trPr>
          <w:trHeight w:val="228"/>
          <w:jc w:val="center"/>
        </w:trPr>
        <w:tc>
          <w:tcPr>
            <w:tcW w:w="638" w:type="dxa"/>
            <w:vMerge/>
            <w:shd w:val="clear" w:color="auto" w:fill="auto"/>
          </w:tcPr>
          <w:p w:rsidR="00B81FCD" w:rsidRPr="00A95CE1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shd w:val="clear" w:color="auto" w:fill="auto"/>
          </w:tcPr>
          <w:p w:rsidR="00B81FCD" w:rsidRPr="00A95CE1" w:rsidRDefault="00B81FCD" w:rsidP="00B81F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B81FCD" w:rsidRPr="00A95CE1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B81FCD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992" w:type="dxa"/>
            <w:shd w:val="clear" w:color="auto" w:fill="auto"/>
          </w:tcPr>
          <w:p w:rsidR="00B81FCD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703" w:type="dxa"/>
            <w:shd w:val="clear" w:color="auto" w:fill="auto"/>
          </w:tcPr>
          <w:p w:rsidR="00B81FCD" w:rsidRPr="00A95CE1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shd w:val="clear" w:color="auto" w:fill="auto"/>
          </w:tcPr>
          <w:p w:rsidR="00B81FCD" w:rsidRPr="00A95CE1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shd w:val="clear" w:color="auto" w:fill="auto"/>
          </w:tcPr>
          <w:p w:rsidR="00B81FCD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1424" w:type="dxa"/>
            <w:vMerge/>
            <w:shd w:val="clear" w:color="auto" w:fill="auto"/>
          </w:tcPr>
          <w:p w:rsidR="00B81FCD" w:rsidRPr="00A95CE1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81FCD" w:rsidRPr="00A95CE1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vMerge/>
            <w:shd w:val="clear" w:color="auto" w:fill="auto"/>
          </w:tcPr>
          <w:p w:rsidR="00B81FCD" w:rsidRPr="00A95CE1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1FCD" w:rsidRPr="00A95CE1" w:rsidTr="00C230F4">
        <w:trPr>
          <w:trHeight w:val="228"/>
          <w:jc w:val="center"/>
        </w:trPr>
        <w:tc>
          <w:tcPr>
            <w:tcW w:w="638" w:type="dxa"/>
            <w:vMerge/>
            <w:shd w:val="clear" w:color="auto" w:fill="auto"/>
          </w:tcPr>
          <w:p w:rsidR="00B81FCD" w:rsidRPr="00A95CE1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shd w:val="clear" w:color="auto" w:fill="auto"/>
          </w:tcPr>
          <w:p w:rsidR="00B81FCD" w:rsidRPr="00A95CE1" w:rsidRDefault="00B81FCD" w:rsidP="00B81F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B81FCD" w:rsidRPr="00A95CE1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B81FCD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992" w:type="dxa"/>
            <w:shd w:val="clear" w:color="auto" w:fill="auto"/>
          </w:tcPr>
          <w:p w:rsidR="00B81FCD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703" w:type="dxa"/>
            <w:shd w:val="clear" w:color="auto" w:fill="auto"/>
          </w:tcPr>
          <w:p w:rsidR="00B81FCD" w:rsidRPr="00A95CE1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shd w:val="clear" w:color="auto" w:fill="auto"/>
          </w:tcPr>
          <w:p w:rsidR="00B81FCD" w:rsidRPr="00A95CE1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shd w:val="clear" w:color="auto" w:fill="auto"/>
          </w:tcPr>
          <w:p w:rsidR="00B81FCD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1424" w:type="dxa"/>
            <w:vMerge/>
            <w:shd w:val="clear" w:color="auto" w:fill="auto"/>
          </w:tcPr>
          <w:p w:rsidR="00B81FCD" w:rsidRPr="00A95CE1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81FCD" w:rsidRPr="00A95CE1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vMerge/>
            <w:shd w:val="clear" w:color="auto" w:fill="auto"/>
          </w:tcPr>
          <w:p w:rsidR="00B81FCD" w:rsidRPr="00A95CE1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1FCD" w:rsidRPr="00A95CE1" w:rsidTr="00C230F4">
        <w:trPr>
          <w:trHeight w:val="228"/>
          <w:jc w:val="center"/>
        </w:trPr>
        <w:tc>
          <w:tcPr>
            <w:tcW w:w="638" w:type="dxa"/>
            <w:vMerge/>
            <w:shd w:val="clear" w:color="auto" w:fill="auto"/>
          </w:tcPr>
          <w:p w:rsidR="00B81FCD" w:rsidRPr="00A95CE1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shd w:val="clear" w:color="auto" w:fill="auto"/>
          </w:tcPr>
          <w:p w:rsidR="00B81FCD" w:rsidRPr="00A95CE1" w:rsidRDefault="00B81FCD" w:rsidP="00B81F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B81FCD" w:rsidRPr="00A95CE1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B81FCD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992" w:type="dxa"/>
            <w:shd w:val="clear" w:color="auto" w:fill="auto"/>
          </w:tcPr>
          <w:p w:rsidR="00B81FCD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703" w:type="dxa"/>
            <w:shd w:val="clear" w:color="auto" w:fill="auto"/>
          </w:tcPr>
          <w:p w:rsidR="00B81FCD" w:rsidRPr="00A95CE1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shd w:val="clear" w:color="auto" w:fill="auto"/>
          </w:tcPr>
          <w:p w:rsidR="00B81FCD" w:rsidRPr="00A95CE1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shd w:val="clear" w:color="auto" w:fill="auto"/>
          </w:tcPr>
          <w:p w:rsidR="00B81FCD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1424" w:type="dxa"/>
            <w:vMerge/>
            <w:shd w:val="clear" w:color="auto" w:fill="auto"/>
          </w:tcPr>
          <w:p w:rsidR="00B81FCD" w:rsidRPr="00A95CE1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81FCD" w:rsidRPr="00A95CE1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vMerge/>
            <w:shd w:val="clear" w:color="auto" w:fill="auto"/>
          </w:tcPr>
          <w:p w:rsidR="00B81FCD" w:rsidRPr="00A95CE1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1FCD" w:rsidRPr="00A95CE1" w:rsidTr="00C230F4">
        <w:trPr>
          <w:trHeight w:val="217"/>
          <w:jc w:val="center"/>
        </w:trPr>
        <w:tc>
          <w:tcPr>
            <w:tcW w:w="638" w:type="dxa"/>
            <w:vMerge/>
            <w:shd w:val="clear" w:color="auto" w:fill="auto"/>
          </w:tcPr>
          <w:p w:rsidR="00B81FCD" w:rsidRPr="00A95CE1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shd w:val="clear" w:color="auto" w:fill="auto"/>
          </w:tcPr>
          <w:p w:rsidR="00B81FCD" w:rsidRPr="00A95CE1" w:rsidRDefault="00B81FCD" w:rsidP="00B81F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B81FCD" w:rsidRPr="00A95CE1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B81FCD" w:rsidRPr="00A95CE1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E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B81FCD" w:rsidRPr="00A95CE1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2298,3</w:t>
            </w:r>
          </w:p>
        </w:tc>
        <w:tc>
          <w:tcPr>
            <w:tcW w:w="703" w:type="dxa"/>
            <w:shd w:val="clear" w:color="auto" w:fill="auto"/>
          </w:tcPr>
          <w:p w:rsidR="00B81FCD" w:rsidRPr="00A95CE1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shd w:val="clear" w:color="auto" w:fill="auto"/>
          </w:tcPr>
          <w:p w:rsidR="00B81FCD" w:rsidRPr="00A95CE1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shd w:val="clear" w:color="auto" w:fill="auto"/>
          </w:tcPr>
          <w:p w:rsidR="00B81FCD" w:rsidRPr="00A95CE1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2298,3</w:t>
            </w:r>
          </w:p>
        </w:tc>
        <w:tc>
          <w:tcPr>
            <w:tcW w:w="1424" w:type="dxa"/>
            <w:vMerge/>
            <w:shd w:val="clear" w:color="auto" w:fill="auto"/>
          </w:tcPr>
          <w:p w:rsidR="00B81FCD" w:rsidRPr="00A95CE1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81FCD" w:rsidRPr="00A95CE1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vMerge/>
            <w:shd w:val="clear" w:color="auto" w:fill="auto"/>
          </w:tcPr>
          <w:p w:rsidR="00B81FCD" w:rsidRPr="00A95CE1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1FCD" w:rsidRPr="00A95CE1" w:rsidTr="00C230F4">
        <w:trPr>
          <w:trHeight w:val="217"/>
          <w:jc w:val="center"/>
        </w:trPr>
        <w:tc>
          <w:tcPr>
            <w:tcW w:w="638" w:type="dxa"/>
            <w:vMerge w:val="restart"/>
            <w:shd w:val="clear" w:color="auto" w:fill="auto"/>
          </w:tcPr>
          <w:p w:rsidR="00B81FCD" w:rsidRPr="00A95CE1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5.1</w:t>
            </w:r>
          </w:p>
        </w:tc>
        <w:tc>
          <w:tcPr>
            <w:tcW w:w="3262" w:type="dxa"/>
            <w:vMerge w:val="restart"/>
            <w:shd w:val="clear" w:color="auto" w:fill="auto"/>
          </w:tcPr>
          <w:p w:rsidR="00B81FCD" w:rsidRDefault="00B81FCD" w:rsidP="00B81F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субсидии для социально ориентированных некоммерческих организаций осуществляющих свою деятельность на территории Гулькевичского городского поселения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Гулькевичских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казачьих обществ)  </w:t>
            </w:r>
          </w:p>
          <w:p w:rsidR="00B81FCD" w:rsidRDefault="00B81FCD" w:rsidP="00B81F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1FCD" w:rsidRPr="00A95CE1" w:rsidRDefault="00B81FCD" w:rsidP="00B81F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vMerge w:val="restart"/>
            <w:shd w:val="clear" w:color="auto" w:fill="auto"/>
          </w:tcPr>
          <w:p w:rsidR="00B81FCD" w:rsidRPr="00A95CE1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B81FCD" w:rsidRPr="00A95CE1" w:rsidRDefault="00B81FCD" w:rsidP="00B81F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E1">
              <w:rPr>
                <w:rFonts w:ascii="Times New Roman" w:eastAsia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992" w:type="dxa"/>
            <w:shd w:val="clear" w:color="auto" w:fill="auto"/>
          </w:tcPr>
          <w:p w:rsidR="00B81FCD" w:rsidRPr="00A95CE1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3" w:type="dxa"/>
            <w:shd w:val="clear" w:color="auto" w:fill="auto"/>
          </w:tcPr>
          <w:p w:rsidR="00B81FCD" w:rsidRPr="00A95CE1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shd w:val="clear" w:color="auto" w:fill="auto"/>
          </w:tcPr>
          <w:p w:rsidR="00B81FCD" w:rsidRPr="00A95CE1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shd w:val="clear" w:color="auto" w:fill="auto"/>
          </w:tcPr>
          <w:p w:rsidR="00B81FCD" w:rsidRPr="00A95CE1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4" w:type="dxa"/>
            <w:vMerge w:val="restart"/>
            <w:shd w:val="clear" w:color="auto" w:fill="auto"/>
          </w:tcPr>
          <w:p w:rsidR="00B81FCD" w:rsidRPr="00A95CE1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B81FCD" w:rsidRPr="00A95CE1" w:rsidRDefault="00B81FCD" w:rsidP="00B81F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A95CE1">
              <w:rPr>
                <w:rFonts w:ascii="Times New Roman" w:eastAsia="Times New Roman" w:hAnsi="Times New Roman" w:cs="Times New Roman"/>
                <w:sz w:val="24"/>
                <w:szCs w:val="24"/>
              </w:rPr>
              <w:t>униципальная</w:t>
            </w:r>
          </w:p>
          <w:p w:rsidR="00B81FCD" w:rsidRPr="00A95CE1" w:rsidRDefault="00B81FCD" w:rsidP="00B81F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E1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2025" w:type="dxa"/>
            <w:vMerge w:val="restart"/>
            <w:shd w:val="clear" w:color="auto" w:fill="auto"/>
          </w:tcPr>
          <w:p w:rsidR="00B81FCD" w:rsidRPr="00A95CE1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</w:t>
            </w:r>
          </w:p>
        </w:tc>
      </w:tr>
      <w:tr w:rsidR="00B81FCD" w:rsidRPr="00A95CE1" w:rsidTr="00C230F4">
        <w:trPr>
          <w:trHeight w:val="217"/>
          <w:jc w:val="center"/>
        </w:trPr>
        <w:tc>
          <w:tcPr>
            <w:tcW w:w="638" w:type="dxa"/>
            <w:vMerge/>
            <w:shd w:val="clear" w:color="auto" w:fill="auto"/>
          </w:tcPr>
          <w:p w:rsidR="00B81FCD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shd w:val="clear" w:color="auto" w:fill="auto"/>
          </w:tcPr>
          <w:p w:rsidR="00B81FCD" w:rsidRDefault="00B81FCD" w:rsidP="00B81F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B81FCD" w:rsidRPr="00A95CE1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B81FCD" w:rsidRPr="00A95CE1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E1">
              <w:rPr>
                <w:rFonts w:ascii="Times New Roman" w:eastAsia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992" w:type="dxa"/>
            <w:shd w:val="clear" w:color="auto" w:fill="auto"/>
          </w:tcPr>
          <w:p w:rsidR="00B81FCD" w:rsidRPr="00A95CE1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3" w:type="dxa"/>
            <w:shd w:val="clear" w:color="auto" w:fill="auto"/>
          </w:tcPr>
          <w:p w:rsidR="00B81FCD" w:rsidRPr="00A95CE1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shd w:val="clear" w:color="auto" w:fill="auto"/>
          </w:tcPr>
          <w:p w:rsidR="00B81FCD" w:rsidRPr="00A95CE1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shd w:val="clear" w:color="auto" w:fill="auto"/>
          </w:tcPr>
          <w:p w:rsidR="00B81FCD" w:rsidRPr="00A95CE1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4" w:type="dxa"/>
            <w:vMerge/>
            <w:shd w:val="clear" w:color="auto" w:fill="auto"/>
          </w:tcPr>
          <w:p w:rsidR="00B81FCD" w:rsidRPr="00A95CE1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81FCD" w:rsidRPr="00A95CE1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vMerge/>
            <w:shd w:val="clear" w:color="auto" w:fill="auto"/>
          </w:tcPr>
          <w:p w:rsidR="00B81FCD" w:rsidRPr="00A95CE1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1FCD" w:rsidRPr="00A95CE1" w:rsidTr="00C230F4">
        <w:trPr>
          <w:trHeight w:val="217"/>
          <w:jc w:val="center"/>
        </w:trPr>
        <w:tc>
          <w:tcPr>
            <w:tcW w:w="638" w:type="dxa"/>
            <w:vMerge/>
            <w:shd w:val="clear" w:color="auto" w:fill="auto"/>
          </w:tcPr>
          <w:p w:rsidR="00B81FCD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shd w:val="clear" w:color="auto" w:fill="auto"/>
          </w:tcPr>
          <w:p w:rsidR="00B81FCD" w:rsidRDefault="00B81FCD" w:rsidP="00B81F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B81FCD" w:rsidRPr="00A95CE1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B81FCD" w:rsidRPr="00A95CE1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E1"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992" w:type="dxa"/>
            <w:shd w:val="clear" w:color="auto" w:fill="auto"/>
          </w:tcPr>
          <w:p w:rsidR="00B81FCD" w:rsidRPr="00A95CE1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3" w:type="dxa"/>
            <w:shd w:val="clear" w:color="auto" w:fill="auto"/>
          </w:tcPr>
          <w:p w:rsidR="00B81FCD" w:rsidRPr="00A95CE1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shd w:val="clear" w:color="auto" w:fill="auto"/>
          </w:tcPr>
          <w:p w:rsidR="00B81FCD" w:rsidRPr="00A95CE1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shd w:val="clear" w:color="auto" w:fill="auto"/>
          </w:tcPr>
          <w:p w:rsidR="00B81FCD" w:rsidRPr="00A95CE1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4" w:type="dxa"/>
            <w:vMerge/>
            <w:shd w:val="clear" w:color="auto" w:fill="auto"/>
          </w:tcPr>
          <w:p w:rsidR="00B81FCD" w:rsidRPr="00A95CE1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81FCD" w:rsidRPr="00A95CE1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vMerge/>
            <w:shd w:val="clear" w:color="auto" w:fill="auto"/>
          </w:tcPr>
          <w:p w:rsidR="00B81FCD" w:rsidRPr="00A95CE1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1FCD" w:rsidRPr="00A95CE1" w:rsidTr="00C230F4">
        <w:trPr>
          <w:trHeight w:val="217"/>
          <w:jc w:val="center"/>
        </w:trPr>
        <w:tc>
          <w:tcPr>
            <w:tcW w:w="638" w:type="dxa"/>
            <w:vMerge/>
            <w:shd w:val="clear" w:color="auto" w:fill="auto"/>
          </w:tcPr>
          <w:p w:rsidR="00B81FCD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shd w:val="clear" w:color="auto" w:fill="auto"/>
          </w:tcPr>
          <w:p w:rsidR="00B81FCD" w:rsidRDefault="00B81FCD" w:rsidP="00B81F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B81FCD" w:rsidRPr="00A95CE1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B81FCD" w:rsidRPr="00A95CE1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992" w:type="dxa"/>
            <w:shd w:val="clear" w:color="auto" w:fill="auto"/>
          </w:tcPr>
          <w:p w:rsidR="00B81FCD" w:rsidRPr="00A95CE1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3" w:type="dxa"/>
            <w:shd w:val="clear" w:color="auto" w:fill="auto"/>
          </w:tcPr>
          <w:p w:rsidR="00B81FCD" w:rsidRPr="00A95CE1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shd w:val="clear" w:color="auto" w:fill="auto"/>
          </w:tcPr>
          <w:p w:rsidR="00B81FCD" w:rsidRPr="00A95CE1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shd w:val="clear" w:color="auto" w:fill="auto"/>
          </w:tcPr>
          <w:p w:rsidR="00B81FCD" w:rsidRPr="00A95CE1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4" w:type="dxa"/>
            <w:vMerge/>
            <w:shd w:val="clear" w:color="auto" w:fill="auto"/>
          </w:tcPr>
          <w:p w:rsidR="00B81FCD" w:rsidRPr="00A95CE1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81FCD" w:rsidRPr="00A95CE1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vMerge/>
            <w:shd w:val="clear" w:color="auto" w:fill="auto"/>
          </w:tcPr>
          <w:p w:rsidR="00B81FCD" w:rsidRPr="00A95CE1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1FCD" w:rsidRPr="00A95CE1" w:rsidTr="00C230F4">
        <w:trPr>
          <w:trHeight w:val="217"/>
          <w:jc w:val="center"/>
        </w:trPr>
        <w:tc>
          <w:tcPr>
            <w:tcW w:w="638" w:type="dxa"/>
            <w:vMerge/>
            <w:shd w:val="clear" w:color="auto" w:fill="auto"/>
          </w:tcPr>
          <w:p w:rsidR="00B81FCD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shd w:val="clear" w:color="auto" w:fill="auto"/>
          </w:tcPr>
          <w:p w:rsidR="00B81FCD" w:rsidRDefault="00B81FCD" w:rsidP="00B81F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B81FCD" w:rsidRPr="00A95CE1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B81FCD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992" w:type="dxa"/>
            <w:shd w:val="clear" w:color="auto" w:fill="auto"/>
          </w:tcPr>
          <w:p w:rsidR="00B81FCD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703" w:type="dxa"/>
            <w:shd w:val="clear" w:color="auto" w:fill="auto"/>
          </w:tcPr>
          <w:p w:rsidR="00B81FCD" w:rsidRPr="00A95CE1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shd w:val="clear" w:color="auto" w:fill="auto"/>
          </w:tcPr>
          <w:p w:rsidR="00B81FCD" w:rsidRPr="00A95CE1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shd w:val="clear" w:color="auto" w:fill="auto"/>
          </w:tcPr>
          <w:p w:rsidR="00B81FCD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424" w:type="dxa"/>
            <w:vMerge/>
            <w:shd w:val="clear" w:color="auto" w:fill="auto"/>
          </w:tcPr>
          <w:p w:rsidR="00B81FCD" w:rsidRPr="00A95CE1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81FCD" w:rsidRPr="00A95CE1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vMerge/>
            <w:shd w:val="clear" w:color="auto" w:fill="auto"/>
          </w:tcPr>
          <w:p w:rsidR="00B81FCD" w:rsidRPr="00A95CE1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1FCD" w:rsidRPr="00A95CE1" w:rsidTr="00C230F4">
        <w:trPr>
          <w:trHeight w:val="217"/>
          <w:jc w:val="center"/>
        </w:trPr>
        <w:tc>
          <w:tcPr>
            <w:tcW w:w="638" w:type="dxa"/>
            <w:vMerge/>
            <w:shd w:val="clear" w:color="auto" w:fill="auto"/>
          </w:tcPr>
          <w:p w:rsidR="00B81FCD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shd w:val="clear" w:color="auto" w:fill="auto"/>
          </w:tcPr>
          <w:p w:rsidR="00B81FCD" w:rsidRDefault="00B81FCD" w:rsidP="00B81F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B81FCD" w:rsidRPr="00A95CE1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B81FCD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992" w:type="dxa"/>
            <w:shd w:val="clear" w:color="auto" w:fill="auto"/>
          </w:tcPr>
          <w:p w:rsidR="00B81FCD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703" w:type="dxa"/>
            <w:shd w:val="clear" w:color="auto" w:fill="auto"/>
          </w:tcPr>
          <w:p w:rsidR="00B81FCD" w:rsidRPr="00A95CE1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shd w:val="clear" w:color="auto" w:fill="auto"/>
          </w:tcPr>
          <w:p w:rsidR="00B81FCD" w:rsidRPr="00A95CE1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shd w:val="clear" w:color="auto" w:fill="auto"/>
          </w:tcPr>
          <w:p w:rsidR="00B81FCD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424" w:type="dxa"/>
            <w:vMerge/>
            <w:shd w:val="clear" w:color="auto" w:fill="auto"/>
          </w:tcPr>
          <w:p w:rsidR="00B81FCD" w:rsidRPr="00A95CE1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81FCD" w:rsidRPr="00A95CE1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vMerge/>
            <w:shd w:val="clear" w:color="auto" w:fill="auto"/>
          </w:tcPr>
          <w:p w:rsidR="00B81FCD" w:rsidRPr="00A95CE1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1FCD" w:rsidRPr="00A95CE1" w:rsidTr="00C230F4">
        <w:trPr>
          <w:trHeight w:val="217"/>
          <w:jc w:val="center"/>
        </w:trPr>
        <w:tc>
          <w:tcPr>
            <w:tcW w:w="638" w:type="dxa"/>
            <w:vMerge/>
            <w:shd w:val="clear" w:color="auto" w:fill="auto"/>
          </w:tcPr>
          <w:p w:rsidR="00B81FCD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shd w:val="clear" w:color="auto" w:fill="auto"/>
          </w:tcPr>
          <w:p w:rsidR="00B81FCD" w:rsidRDefault="00B81FCD" w:rsidP="00B81F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B81FCD" w:rsidRPr="00A95CE1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B81FCD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992" w:type="dxa"/>
            <w:shd w:val="clear" w:color="auto" w:fill="auto"/>
          </w:tcPr>
          <w:p w:rsidR="00B81FCD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703" w:type="dxa"/>
            <w:shd w:val="clear" w:color="auto" w:fill="auto"/>
          </w:tcPr>
          <w:p w:rsidR="00B81FCD" w:rsidRPr="00A95CE1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shd w:val="clear" w:color="auto" w:fill="auto"/>
          </w:tcPr>
          <w:p w:rsidR="00B81FCD" w:rsidRPr="00A95CE1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shd w:val="clear" w:color="auto" w:fill="auto"/>
          </w:tcPr>
          <w:p w:rsidR="00B81FCD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424" w:type="dxa"/>
            <w:vMerge/>
            <w:shd w:val="clear" w:color="auto" w:fill="auto"/>
          </w:tcPr>
          <w:p w:rsidR="00B81FCD" w:rsidRPr="00A95CE1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81FCD" w:rsidRPr="00A95CE1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vMerge/>
            <w:shd w:val="clear" w:color="auto" w:fill="auto"/>
          </w:tcPr>
          <w:p w:rsidR="00B81FCD" w:rsidRPr="00A95CE1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1FCD" w:rsidRPr="00A95CE1" w:rsidTr="00C230F4">
        <w:trPr>
          <w:trHeight w:val="217"/>
          <w:jc w:val="center"/>
        </w:trPr>
        <w:tc>
          <w:tcPr>
            <w:tcW w:w="638" w:type="dxa"/>
            <w:vMerge/>
            <w:shd w:val="clear" w:color="auto" w:fill="auto"/>
          </w:tcPr>
          <w:p w:rsidR="00B81FCD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shd w:val="clear" w:color="auto" w:fill="auto"/>
          </w:tcPr>
          <w:p w:rsidR="00B81FCD" w:rsidRDefault="00B81FCD" w:rsidP="00B81F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B81FCD" w:rsidRPr="00A95CE1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B81FCD" w:rsidRPr="00A95CE1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E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B81FCD" w:rsidRPr="00A95CE1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703" w:type="dxa"/>
            <w:shd w:val="clear" w:color="auto" w:fill="auto"/>
          </w:tcPr>
          <w:p w:rsidR="00B81FCD" w:rsidRPr="00A95CE1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shd w:val="clear" w:color="auto" w:fill="auto"/>
          </w:tcPr>
          <w:p w:rsidR="00B81FCD" w:rsidRPr="00A95CE1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shd w:val="clear" w:color="auto" w:fill="auto"/>
          </w:tcPr>
          <w:p w:rsidR="00B81FCD" w:rsidRPr="00A95CE1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424" w:type="dxa"/>
            <w:vMerge/>
            <w:shd w:val="clear" w:color="auto" w:fill="auto"/>
          </w:tcPr>
          <w:p w:rsidR="00B81FCD" w:rsidRPr="00A95CE1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81FCD" w:rsidRPr="00A95CE1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vMerge/>
            <w:shd w:val="clear" w:color="auto" w:fill="auto"/>
          </w:tcPr>
          <w:p w:rsidR="00B81FCD" w:rsidRPr="00A95CE1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1FCD" w:rsidRPr="00A95CE1" w:rsidTr="00C230F4">
        <w:trPr>
          <w:trHeight w:val="217"/>
          <w:jc w:val="center"/>
        </w:trPr>
        <w:tc>
          <w:tcPr>
            <w:tcW w:w="638" w:type="dxa"/>
            <w:vMerge w:val="restart"/>
            <w:shd w:val="clear" w:color="auto" w:fill="auto"/>
          </w:tcPr>
          <w:p w:rsidR="00B81FCD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3262" w:type="dxa"/>
            <w:vMerge w:val="restart"/>
            <w:shd w:val="clear" w:color="auto" w:fill="FFFFFF"/>
          </w:tcPr>
          <w:p w:rsidR="00B81FCD" w:rsidRDefault="00B81FCD" w:rsidP="00B81FC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субсидии для социально ориентированных некоммерческих организаций осуществляющих свою деятельность на территории Гулькевичского городского поселения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Гулькевичских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65737">
              <w:rPr>
                <w:rFonts w:ascii="Times New Roman" w:hAnsi="Times New Roman"/>
                <w:color w:val="000000"/>
                <w:sz w:val="24"/>
                <w:szCs w:val="24"/>
              </w:rPr>
              <w:t>городск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их</w:t>
            </w:r>
            <w:r w:rsidRPr="008657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общественн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ых</w:t>
            </w:r>
            <w:r w:rsidRPr="008657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организаци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8657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ветеранов </w:t>
            </w:r>
            <w:r w:rsidRPr="0086573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войны, труда, вооруженных сил и правоохранительных органов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др.)</w:t>
            </w:r>
          </w:p>
          <w:p w:rsidR="00B81FCD" w:rsidRDefault="00B81FCD" w:rsidP="00B81FC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81FCD" w:rsidRDefault="00B81FCD" w:rsidP="00B81FC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81FCD" w:rsidRDefault="00B81FCD" w:rsidP="00B81FC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81FCD" w:rsidRDefault="00B81FCD" w:rsidP="00B81FC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81FCD" w:rsidRDefault="00B81FCD" w:rsidP="00B81FC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81FCD" w:rsidRDefault="00B81FCD" w:rsidP="00B81FC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81FCD" w:rsidRPr="008D51CA" w:rsidRDefault="00B81FCD" w:rsidP="00B81FC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  <w:vMerge w:val="restart"/>
            <w:shd w:val="clear" w:color="auto" w:fill="auto"/>
          </w:tcPr>
          <w:p w:rsidR="00B81FCD" w:rsidRPr="00A95CE1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B81FCD" w:rsidRPr="00A95CE1" w:rsidRDefault="00B81FCD" w:rsidP="00B81F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E1">
              <w:rPr>
                <w:rFonts w:ascii="Times New Roman" w:eastAsia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992" w:type="dxa"/>
            <w:shd w:val="clear" w:color="auto" w:fill="auto"/>
          </w:tcPr>
          <w:p w:rsidR="00B81FCD" w:rsidRPr="00A95CE1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A95CE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3" w:type="dxa"/>
            <w:shd w:val="clear" w:color="auto" w:fill="auto"/>
          </w:tcPr>
          <w:p w:rsidR="00B81FCD" w:rsidRPr="00A95CE1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shd w:val="clear" w:color="auto" w:fill="auto"/>
          </w:tcPr>
          <w:p w:rsidR="00B81FCD" w:rsidRPr="00A95CE1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shd w:val="clear" w:color="auto" w:fill="auto"/>
          </w:tcPr>
          <w:p w:rsidR="00B81FCD" w:rsidRPr="00A95CE1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A95CE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24" w:type="dxa"/>
            <w:vMerge w:val="restart"/>
            <w:shd w:val="clear" w:color="auto" w:fill="auto"/>
          </w:tcPr>
          <w:p w:rsidR="00B81FCD" w:rsidRPr="00A95CE1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B81FCD" w:rsidRPr="00A95CE1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vMerge w:val="restart"/>
            <w:shd w:val="clear" w:color="auto" w:fill="auto"/>
          </w:tcPr>
          <w:p w:rsidR="00B81FCD" w:rsidRPr="00A95CE1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1FCD" w:rsidRPr="00A95CE1" w:rsidTr="00C230F4">
        <w:trPr>
          <w:trHeight w:val="217"/>
          <w:jc w:val="center"/>
        </w:trPr>
        <w:tc>
          <w:tcPr>
            <w:tcW w:w="638" w:type="dxa"/>
            <w:vMerge/>
            <w:shd w:val="clear" w:color="auto" w:fill="auto"/>
          </w:tcPr>
          <w:p w:rsidR="00B81FCD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shd w:val="clear" w:color="auto" w:fill="FFFFFF"/>
          </w:tcPr>
          <w:p w:rsidR="00B81FCD" w:rsidRDefault="00B81FCD" w:rsidP="00B81F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B81FCD" w:rsidRPr="00A95CE1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B81FCD" w:rsidRPr="00A95CE1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E1">
              <w:rPr>
                <w:rFonts w:ascii="Times New Roman" w:eastAsia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992" w:type="dxa"/>
            <w:shd w:val="clear" w:color="auto" w:fill="auto"/>
          </w:tcPr>
          <w:p w:rsidR="00B81FCD" w:rsidRPr="00A95CE1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E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57,0</w:t>
            </w:r>
          </w:p>
        </w:tc>
        <w:tc>
          <w:tcPr>
            <w:tcW w:w="703" w:type="dxa"/>
            <w:shd w:val="clear" w:color="auto" w:fill="auto"/>
          </w:tcPr>
          <w:p w:rsidR="00B81FCD" w:rsidRPr="00A95CE1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shd w:val="clear" w:color="auto" w:fill="auto"/>
          </w:tcPr>
          <w:p w:rsidR="00B81FCD" w:rsidRPr="00A95CE1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shd w:val="clear" w:color="auto" w:fill="auto"/>
          </w:tcPr>
          <w:p w:rsidR="00B81FCD" w:rsidRPr="00A95CE1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E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57,0</w:t>
            </w:r>
          </w:p>
        </w:tc>
        <w:tc>
          <w:tcPr>
            <w:tcW w:w="1424" w:type="dxa"/>
            <w:vMerge/>
            <w:shd w:val="clear" w:color="auto" w:fill="auto"/>
          </w:tcPr>
          <w:p w:rsidR="00B81FCD" w:rsidRPr="00A95CE1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81FCD" w:rsidRPr="00A95CE1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vMerge/>
            <w:shd w:val="clear" w:color="auto" w:fill="auto"/>
          </w:tcPr>
          <w:p w:rsidR="00B81FCD" w:rsidRPr="00A95CE1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1FCD" w:rsidRPr="00A95CE1" w:rsidTr="00C230F4">
        <w:trPr>
          <w:trHeight w:val="217"/>
          <w:jc w:val="center"/>
        </w:trPr>
        <w:tc>
          <w:tcPr>
            <w:tcW w:w="638" w:type="dxa"/>
            <w:vMerge/>
            <w:shd w:val="clear" w:color="auto" w:fill="auto"/>
          </w:tcPr>
          <w:p w:rsidR="00B81FCD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shd w:val="clear" w:color="auto" w:fill="FFFFFF"/>
          </w:tcPr>
          <w:p w:rsidR="00B81FCD" w:rsidRDefault="00B81FCD" w:rsidP="00B81F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B81FCD" w:rsidRPr="00A95CE1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B81FCD" w:rsidRPr="00A95CE1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E1"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992" w:type="dxa"/>
            <w:shd w:val="clear" w:color="auto" w:fill="auto"/>
          </w:tcPr>
          <w:p w:rsidR="00B81FCD" w:rsidRPr="00A95CE1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198,7</w:t>
            </w:r>
          </w:p>
        </w:tc>
        <w:tc>
          <w:tcPr>
            <w:tcW w:w="703" w:type="dxa"/>
            <w:shd w:val="clear" w:color="auto" w:fill="auto"/>
          </w:tcPr>
          <w:p w:rsidR="00B81FCD" w:rsidRPr="00A95CE1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shd w:val="clear" w:color="auto" w:fill="auto"/>
          </w:tcPr>
          <w:p w:rsidR="00B81FCD" w:rsidRPr="00A95CE1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shd w:val="clear" w:color="auto" w:fill="auto"/>
          </w:tcPr>
          <w:p w:rsidR="00B81FCD" w:rsidRPr="00A95CE1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198,7</w:t>
            </w:r>
          </w:p>
        </w:tc>
        <w:tc>
          <w:tcPr>
            <w:tcW w:w="1424" w:type="dxa"/>
            <w:vMerge/>
            <w:shd w:val="clear" w:color="auto" w:fill="auto"/>
          </w:tcPr>
          <w:p w:rsidR="00B81FCD" w:rsidRPr="00A95CE1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81FCD" w:rsidRPr="00A95CE1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vMerge/>
            <w:shd w:val="clear" w:color="auto" w:fill="auto"/>
          </w:tcPr>
          <w:p w:rsidR="00B81FCD" w:rsidRPr="00A95CE1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1FCD" w:rsidRPr="00A95CE1" w:rsidTr="00C230F4">
        <w:trPr>
          <w:trHeight w:val="217"/>
          <w:jc w:val="center"/>
        </w:trPr>
        <w:tc>
          <w:tcPr>
            <w:tcW w:w="638" w:type="dxa"/>
            <w:vMerge/>
            <w:shd w:val="clear" w:color="auto" w:fill="auto"/>
          </w:tcPr>
          <w:p w:rsidR="00B81FCD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shd w:val="clear" w:color="auto" w:fill="FFFFFF"/>
          </w:tcPr>
          <w:p w:rsidR="00B81FCD" w:rsidRDefault="00B81FCD" w:rsidP="00B81F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B81FCD" w:rsidRPr="00A95CE1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B81FCD" w:rsidRPr="00A95CE1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992" w:type="dxa"/>
            <w:shd w:val="clear" w:color="auto" w:fill="auto"/>
          </w:tcPr>
          <w:p w:rsidR="00B81FCD" w:rsidRPr="00A95CE1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230,0</w:t>
            </w:r>
          </w:p>
        </w:tc>
        <w:tc>
          <w:tcPr>
            <w:tcW w:w="703" w:type="dxa"/>
            <w:shd w:val="clear" w:color="auto" w:fill="auto"/>
          </w:tcPr>
          <w:p w:rsidR="00B81FCD" w:rsidRPr="00A95CE1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shd w:val="clear" w:color="auto" w:fill="auto"/>
          </w:tcPr>
          <w:p w:rsidR="00B81FCD" w:rsidRPr="00A95CE1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shd w:val="clear" w:color="auto" w:fill="auto"/>
          </w:tcPr>
          <w:p w:rsidR="00B81FCD" w:rsidRPr="00A95CE1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230,0</w:t>
            </w:r>
          </w:p>
        </w:tc>
        <w:tc>
          <w:tcPr>
            <w:tcW w:w="1424" w:type="dxa"/>
            <w:vMerge/>
            <w:shd w:val="clear" w:color="auto" w:fill="auto"/>
          </w:tcPr>
          <w:p w:rsidR="00B81FCD" w:rsidRPr="00A95CE1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81FCD" w:rsidRPr="00A95CE1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vMerge/>
            <w:shd w:val="clear" w:color="auto" w:fill="auto"/>
          </w:tcPr>
          <w:p w:rsidR="00B81FCD" w:rsidRPr="00A95CE1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1FCD" w:rsidRPr="00A95CE1" w:rsidTr="00C230F4">
        <w:trPr>
          <w:trHeight w:val="217"/>
          <w:jc w:val="center"/>
        </w:trPr>
        <w:tc>
          <w:tcPr>
            <w:tcW w:w="638" w:type="dxa"/>
            <w:vMerge/>
            <w:shd w:val="clear" w:color="auto" w:fill="auto"/>
          </w:tcPr>
          <w:p w:rsidR="00B81FCD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shd w:val="clear" w:color="auto" w:fill="FFFFFF"/>
          </w:tcPr>
          <w:p w:rsidR="00B81FCD" w:rsidRDefault="00B81FCD" w:rsidP="00B81F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B81FCD" w:rsidRPr="00A95CE1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B81FCD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992" w:type="dxa"/>
            <w:shd w:val="clear" w:color="auto" w:fill="auto"/>
          </w:tcPr>
          <w:p w:rsidR="00B81FCD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703" w:type="dxa"/>
            <w:shd w:val="clear" w:color="auto" w:fill="auto"/>
          </w:tcPr>
          <w:p w:rsidR="00B81FCD" w:rsidRPr="00A95CE1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shd w:val="clear" w:color="auto" w:fill="auto"/>
          </w:tcPr>
          <w:p w:rsidR="00B81FCD" w:rsidRPr="00A95CE1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shd w:val="clear" w:color="auto" w:fill="auto"/>
          </w:tcPr>
          <w:p w:rsidR="00B81FCD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424" w:type="dxa"/>
            <w:vMerge/>
            <w:shd w:val="clear" w:color="auto" w:fill="auto"/>
          </w:tcPr>
          <w:p w:rsidR="00B81FCD" w:rsidRPr="00A95CE1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81FCD" w:rsidRPr="00A95CE1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vMerge/>
            <w:shd w:val="clear" w:color="auto" w:fill="auto"/>
          </w:tcPr>
          <w:p w:rsidR="00B81FCD" w:rsidRPr="00A95CE1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1FCD" w:rsidRPr="00A95CE1" w:rsidTr="00C230F4">
        <w:trPr>
          <w:trHeight w:val="217"/>
          <w:jc w:val="center"/>
        </w:trPr>
        <w:tc>
          <w:tcPr>
            <w:tcW w:w="638" w:type="dxa"/>
            <w:vMerge/>
            <w:shd w:val="clear" w:color="auto" w:fill="auto"/>
          </w:tcPr>
          <w:p w:rsidR="00B81FCD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shd w:val="clear" w:color="auto" w:fill="FFFFFF"/>
          </w:tcPr>
          <w:p w:rsidR="00B81FCD" w:rsidRDefault="00B81FCD" w:rsidP="00B81F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B81FCD" w:rsidRPr="00A95CE1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B81FCD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992" w:type="dxa"/>
            <w:shd w:val="clear" w:color="auto" w:fill="auto"/>
          </w:tcPr>
          <w:p w:rsidR="00B81FCD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703" w:type="dxa"/>
            <w:shd w:val="clear" w:color="auto" w:fill="auto"/>
          </w:tcPr>
          <w:p w:rsidR="00B81FCD" w:rsidRPr="00A95CE1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shd w:val="clear" w:color="auto" w:fill="auto"/>
          </w:tcPr>
          <w:p w:rsidR="00B81FCD" w:rsidRPr="00A95CE1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shd w:val="clear" w:color="auto" w:fill="auto"/>
          </w:tcPr>
          <w:p w:rsidR="00B81FCD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424" w:type="dxa"/>
            <w:vMerge/>
            <w:shd w:val="clear" w:color="auto" w:fill="auto"/>
          </w:tcPr>
          <w:p w:rsidR="00B81FCD" w:rsidRPr="00A95CE1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81FCD" w:rsidRPr="00A95CE1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vMerge/>
            <w:shd w:val="clear" w:color="auto" w:fill="auto"/>
          </w:tcPr>
          <w:p w:rsidR="00B81FCD" w:rsidRPr="00A95CE1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1FCD" w:rsidRPr="00A95CE1" w:rsidTr="00C230F4">
        <w:trPr>
          <w:trHeight w:val="217"/>
          <w:jc w:val="center"/>
        </w:trPr>
        <w:tc>
          <w:tcPr>
            <w:tcW w:w="638" w:type="dxa"/>
            <w:vMerge/>
            <w:shd w:val="clear" w:color="auto" w:fill="auto"/>
          </w:tcPr>
          <w:p w:rsidR="00B81FCD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shd w:val="clear" w:color="auto" w:fill="FFFFFF"/>
          </w:tcPr>
          <w:p w:rsidR="00B81FCD" w:rsidRDefault="00B81FCD" w:rsidP="00B81F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B81FCD" w:rsidRPr="00A95CE1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B81FCD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992" w:type="dxa"/>
            <w:shd w:val="clear" w:color="auto" w:fill="auto"/>
          </w:tcPr>
          <w:p w:rsidR="00B81FCD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703" w:type="dxa"/>
            <w:shd w:val="clear" w:color="auto" w:fill="auto"/>
          </w:tcPr>
          <w:p w:rsidR="00B81FCD" w:rsidRPr="00A95CE1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shd w:val="clear" w:color="auto" w:fill="auto"/>
          </w:tcPr>
          <w:p w:rsidR="00B81FCD" w:rsidRPr="00A95CE1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shd w:val="clear" w:color="auto" w:fill="auto"/>
          </w:tcPr>
          <w:p w:rsidR="00B81FCD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424" w:type="dxa"/>
            <w:vMerge/>
            <w:shd w:val="clear" w:color="auto" w:fill="auto"/>
          </w:tcPr>
          <w:p w:rsidR="00B81FCD" w:rsidRPr="00A95CE1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81FCD" w:rsidRPr="00A95CE1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vMerge/>
            <w:shd w:val="clear" w:color="auto" w:fill="auto"/>
          </w:tcPr>
          <w:p w:rsidR="00B81FCD" w:rsidRPr="00A95CE1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1FCD" w:rsidRPr="00A95CE1" w:rsidTr="00C230F4">
        <w:trPr>
          <w:trHeight w:val="217"/>
          <w:jc w:val="center"/>
        </w:trPr>
        <w:tc>
          <w:tcPr>
            <w:tcW w:w="638" w:type="dxa"/>
            <w:vMerge/>
            <w:shd w:val="clear" w:color="auto" w:fill="auto"/>
          </w:tcPr>
          <w:p w:rsidR="00B81FCD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shd w:val="clear" w:color="auto" w:fill="FFFFFF"/>
          </w:tcPr>
          <w:p w:rsidR="00B81FCD" w:rsidRDefault="00B81FCD" w:rsidP="00B81F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B81FCD" w:rsidRPr="00A95CE1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B81FCD" w:rsidRPr="00A95CE1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E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B81FCD" w:rsidRPr="00A95CE1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1698,3   </w:t>
            </w:r>
          </w:p>
        </w:tc>
        <w:tc>
          <w:tcPr>
            <w:tcW w:w="703" w:type="dxa"/>
            <w:shd w:val="clear" w:color="auto" w:fill="auto"/>
          </w:tcPr>
          <w:p w:rsidR="00B81FCD" w:rsidRPr="00A95CE1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shd w:val="clear" w:color="auto" w:fill="auto"/>
          </w:tcPr>
          <w:p w:rsidR="00B81FCD" w:rsidRPr="00A95CE1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shd w:val="clear" w:color="auto" w:fill="auto"/>
          </w:tcPr>
          <w:p w:rsidR="00B81FCD" w:rsidRPr="00A95CE1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1698,3</w:t>
            </w:r>
          </w:p>
        </w:tc>
        <w:tc>
          <w:tcPr>
            <w:tcW w:w="1424" w:type="dxa"/>
            <w:vMerge/>
            <w:shd w:val="clear" w:color="auto" w:fill="auto"/>
          </w:tcPr>
          <w:p w:rsidR="00B81FCD" w:rsidRPr="00A95CE1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81FCD" w:rsidRPr="00A95CE1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vMerge/>
            <w:shd w:val="clear" w:color="auto" w:fill="auto"/>
          </w:tcPr>
          <w:p w:rsidR="00B81FCD" w:rsidRPr="00A95CE1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1FCD" w:rsidRPr="00A95CE1" w:rsidTr="00C230F4">
        <w:trPr>
          <w:trHeight w:val="129"/>
          <w:jc w:val="center"/>
        </w:trPr>
        <w:tc>
          <w:tcPr>
            <w:tcW w:w="638" w:type="dxa"/>
            <w:vMerge w:val="restart"/>
            <w:shd w:val="clear" w:color="auto" w:fill="auto"/>
          </w:tcPr>
          <w:p w:rsidR="00B81FCD" w:rsidRPr="00A95CE1" w:rsidRDefault="00B81FCD" w:rsidP="00B81FCD">
            <w:pPr>
              <w:spacing w:after="0"/>
              <w:rPr>
                <w:sz w:val="24"/>
                <w:szCs w:val="24"/>
              </w:rPr>
            </w:pPr>
            <w:r w:rsidRPr="00A95CE1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3262" w:type="dxa"/>
            <w:vMerge w:val="restart"/>
            <w:shd w:val="clear" w:color="auto" w:fill="auto"/>
          </w:tcPr>
          <w:p w:rsidR="00B81FCD" w:rsidRPr="00A95CE1" w:rsidRDefault="00B81FCD" w:rsidP="00B81F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CE1">
              <w:rPr>
                <w:rFonts w:ascii="Times New Roman" w:hAnsi="Times New Roman" w:cs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703" w:type="dxa"/>
            <w:vMerge w:val="restart"/>
            <w:shd w:val="clear" w:color="auto" w:fill="auto"/>
          </w:tcPr>
          <w:p w:rsidR="00B81FCD" w:rsidRPr="00A95CE1" w:rsidRDefault="00B81FCD" w:rsidP="00B81FC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B81FCD" w:rsidRPr="00A95CE1" w:rsidRDefault="00B81FCD" w:rsidP="00B81F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E1">
              <w:rPr>
                <w:rFonts w:ascii="Times New Roman" w:eastAsia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992" w:type="dxa"/>
            <w:shd w:val="clear" w:color="auto" w:fill="auto"/>
          </w:tcPr>
          <w:p w:rsidR="00B81FCD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392,6</w:t>
            </w:r>
          </w:p>
        </w:tc>
        <w:tc>
          <w:tcPr>
            <w:tcW w:w="703" w:type="dxa"/>
            <w:shd w:val="clear" w:color="auto" w:fill="auto"/>
          </w:tcPr>
          <w:p w:rsidR="00B81FCD" w:rsidRPr="00A95CE1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shd w:val="clear" w:color="auto" w:fill="auto"/>
          </w:tcPr>
          <w:p w:rsidR="00B81FCD" w:rsidRPr="00A95CE1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shd w:val="clear" w:color="auto" w:fill="auto"/>
          </w:tcPr>
          <w:p w:rsidR="00B81FCD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392,6</w:t>
            </w:r>
          </w:p>
        </w:tc>
        <w:tc>
          <w:tcPr>
            <w:tcW w:w="1424" w:type="dxa"/>
            <w:vMerge w:val="restart"/>
            <w:shd w:val="clear" w:color="auto" w:fill="auto"/>
          </w:tcPr>
          <w:p w:rsidR="00B81FCD" w:rsidRPr="00A95CE1" w:rsidRDefault="00B81FCD" w:rsidP="00B81FC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B81FCD" w:rsidRPr="00A95CE1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vMerge w:val="restart"/>
            <w:shd w:val="clear" w:color="auto" w:fill="auto"/>
          </w:tcPr>
          <w:p w:rsidR="00B81FCD" w:rsidRPr="00A95CE1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1FCD" w:rsidRPr="00A95CE1" w:rsidTr="00C230F4">
        <w:trPr>
          <w:trHeight w:val="127"/>
          <w:jc w:val="center"/>
        </w:trPr>
        <w:tc>
          <w:tcPr>
            <w:tcW w:w="638" w:type="dxa"/>
            <w:vMerge/>
            <w:shd w:val="clear" w:color="auto" w:fill="auto"/>
          </w:tcPr>
          <w:p w:rsidR="00B81FCD" w:rsidRPr="00A95CE1" w:rsidRDefault="00B81FCD" w:rsidP="00B81FC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shd w:val="clear" w:color="auto" w:fill="auto"/>
          </w:tcPr>
          <w:p w:rsidR="00B81FCD" w:rsidRPr="00A95CE1" w:rsidRDefault="00B81FCD" w:rsidP="00B81F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B81FCD" w:rsidRPr="00A95CE1" w:rsidRDefault="00B81FCD" w:rsidP="00B81FC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B81FCD" w:rsidRPr="00A95CE1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E1">
              <w:rPr>
                <w:rFonts w:ascii="Times New Roman" w:eastAsia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992" w:type="dxa"/>
            <w:shd w:val="clear" w:color="auto" w:fill="auto"/>
          </w:tcPr>
          <w:p w:rsidR="00B81FCD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464,4</w:t>
            </w:r>
          </w:p>
        </w:tc>
        <w:tc>
          <w:tcPr>
            <w:tcW w:w="703" w:type="dxa"/>
            <w:shd w:val="clear" w:color="auto" w:fill="auto"/>
          </w:tcPr>
          <w:p w:rsidR="00B81FCD" w:rsidRPr="00A95CE1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shd w:val="clear" w:color="auto" w:fill="auto"/>
          </w:tcPr>
          <w:p w:rsidR="00B81FCD" w:rsidRPr="00A95CE1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shd w:val="clear" w:color="auto" w:fill="auto"/>
          </w:tcPr>
          <w:p w:rsidR="00B81FCD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464,4</w:t>
            </w:r>
          </w:p>
        </w:tc>
        <w:tc>
          <w:tcPr>
            <w:tcW w:w="1424" w:type="dxa"/>
            <w:vMerge/>
            <w:shd w:val="clear" w:color="auto" w:fill="auto"/>
          </w:tcPr>
          <w:p w:rsidR="00B81FCD" w:rsidRPr="00A95CE1" w:rsidRDefault="00B81FCD" w:rsidP="00B81FC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81FCD" w:rsidRPr="00A95CE1" w:rsidRDefault="00B81FCD" w:rsidP="00B81FC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025" w:type="dxa"/>
            <w:vMerge/>
            <w:shd w:val="clear" w:color="auto" w:fill="auto"/>
          </w:tcPr>
          <w:p w:rsidR="00B81FCD" w:rsidRPr="00A95CE1" w:rsidRDefault="00B81FCD" w:rsidP="00B81FCD">
            <w:pPr>
              <w:spacing w:after="0"/>
              <w:rPr>
                <w:sz w:val="24"/>
                <w:szCs w:val="24"/>
              </w:rPr>
            </w:pPr>
          </w:p>
        </w:tc>
      </w:tr>
      <w:tr w:rsidR="00B81FCD" w:rsidRPr="00A95CE1" w:rsidTr="00C230F4">
        <w:trPr>
          <w:trHeight w:val="127"/>
          <w:jc w:val="center"/>
        </w:trPr>
        <w:tc>
          <w:tcPr>
            <w:tcW w:w="638" w:type="dxa"/>
            <w:vMerge/>
            <w:shd w:val="clear" w:color="auto" w:fill="auto"/>
          </w:tcPr>
          <w:p w:rsidR="00B81FCD" w:rsidRPr="00A95CE1" w:rsidRDefault="00B81FCD" w:rsidP="00B81FC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shd w:val="clear" w:color="auto" w:fill="auto"/>
          </w:tcPr>
          <w:p w:rsidR="00B81FCD" w:rsidRPr="00A95CE1" w:rsidRDefault="00B81FCD" w:rsidP="00B81F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B81FCD" w:rsidRPr="00A95CE1" w:rsidRDefault="00B81FCD" w:rsidP="00B81FC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B81FCD" w:rsidRPr="00A95CE1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E1"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992" w:type="dxa"/>
            <w:shd w:val="clear" w:color="auto" w:fill="auto"/>
          </w:tcPr>
          <w:p w:rsidR="00B81FCD" w:rsidRPr="00A95CE1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468,3</w:t>
            </w:r>
          </w:p>
        </w:tc>
        <w:tc>
          <w:tcPr>
            <w:tcW w:w="703" w:type="dxa"/>
            <w:shd w:val="clear" w:color="auto" w:fill="auto"/>
          </w:tcPr>
          <w:p w:rsidR="00B81FCD" w:rsidRPr="00A95CE1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shd w:val="clear" w:color="auto" w:fill="auto"/>
          </w:tcPr>
          <w:p w:rsidR="00B81FCD" w:rsidRPr="00A95CE1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shd w:val="clear" w:color="auto" w:fill="auto"/>
          </w:tcPr>
          <w:p w:rsidR="00B81FCD" w:rsidRPr="00A95CE1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468,3</w:t>
            </w:r>
          </w:p>
        </w:tc>
        <w:tc>
          <w:tcPr>
            <w:tcW w:w="1424" w:type="dxa"/>
            <w:vMerge/>
            <w:shd w:val="clear" w:color="auto" w:fill="auto"/>
          </w:tcPr>
          <w:p w:rsidR="00B81FCD" w:rsidRPr="00A95CE1" w:rsidRDefault="00B81FCD" w:rsidP="00B81FC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81FCD" w:rsidRPr="00A95CE1" w:rsidRDefault="00B81FCD" w:rsidP="00B81FC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025" w:type="dxa"/>
            <w:vMerge/>
            <w:shd w:val="clear" w:color="auto" w:fill="auto"/>
          </w:tcPr>
          <w:p w:rsidR="00B81FCD" w:rsidRPr="00A95CE1" w:rsidRDefault="00B81FCD" w:rsidP="00B81FCD">
            <w:pPr>
              <w:spacing w:after="0"/>
              <w:rPr>
                <w:sz w:val="24"/>
                <w:szCs w:val="24"/>
              </w:rPr>
            </w:pPr>
          </w:p>
        </w:tc>
      </w:tr>
      <w:tr w:rsidR="00B81FCD" w:rsidRPr="00A95CE1" w:rsidTr="00C230F4">
        <w:trPr>
          <w:trHeight w:val="127"/>
          <w:jc w:val="center"/>
        </w:trPr>
        <w:tc>
          <w:tcPr>
            <w:tcW w:w="638" w:type="dxa"/>
            <w:vMerge/>
            <w:shd w:val="clear" w:color="auto" w:fill="auto"/>
          </w:tcPr>
          <w:p w:rsidR="00B81FCD" w:rsidRPr="00A95CE1" w:rsidRDefault="00B81FCD" w:rsidP="00B81FC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shd w:val="clear" w:color="auto" w:fill="auto"/>
          </w:tcPr>
          <w:p w:rsidR="00B81FCD" w:rsidRPr="00A95CE1" w:rsidRDefault="00B81FCD" w:rsidP="00B81F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B81FCD" w:rsidRPr="00A95CE1" w:rsidRDefault="00B81FCD" w:rsidP="00B81FC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B81FCD" w:rsidRPr="00A95CE1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992" w:type="dxa"/>
            <w:shd w:val="clear" w:color="auto" w:fill="auto"/>
          </w:tcPr>
          <w:p w:rsidR="00B81FCD" w:rsidRDefault="00B81FCD" w:rsidP="00B81F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577,8</w:t>
            </w:r>
          </w:p>
        </w:tc>
        <w:tc>
          <w:tcPr>
            <w:tcW w:w="703" w:type="dxa"/>
            <w:shd w:val="clear" w:color="auto" w:fill="auto"/>
          </w:tcPr>
          <w:p w:rsidR="00B81FCD" w:rsidRPr="00A95CE1" w:rsidRDefault="00B81FCD" w:rsidP="00B81FC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56" w:type="dxa"/>
            <w:shd w:val="clear" w:color="auto" w:fill="auto"/>
          </w:tcPr>
          <w:p w:rsidR="00B81FCD" w:rsidRPr="00A95CE1" w:rsidRDefault="00B81FCD" w:rsidP="00B81FC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28" w:type="dxa"/>
            <w:shd w:val="clear" w:color="auto" w:fill="auto"/>
          </w:tcPr>
          <w:p w:rsidR="00B81FCD" w:rsidRDefault="00B81FCD" w:rsidP="00B81F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577,8</w:t>
            </w:r>
          </w:p>
        </w:tc>
        <w:tc>
          <w:tcPr>
            <w:tcW w:w="1424" w:type="dxa"/>
            <w:vMerge/>
            <w:shd w:val="clear" w:color="auto" w:fill="auto"/>
          </w:tcPr>
          <w:p w:rsidR="00B81FCD" w:rsidRPr="00A95CE1" w:rsidRDefault="00B81FCD" w:rsidP="00B81FC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81FCD" w:rsidRPr="00A95CE1" w:rsidRDefault="00B81FCD" w:rsidP="00B81FC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025" w:type="dxa"/>
            <w:vMerge/>
            <w:shd w:val="clear" w:color="auto" w:fill="auto"/>
          </w:tcPr>
          <w:p w:rsidR="00B81FCD" w:rsidRPr="00A95CE1" w:rsidRDefault="00B81FCD" w:rsidP="00B81FCD">
            <w:pPr>
              <w:spacing w:after="0"/>
              <w:rPr>
                <w:sz w:val="24"/>
                <w:szCs w:val="24"/>
              </w:rPr>
            </w:pPr>
          </w:p>
        </w:tc>
      </w:tr>
      <w:tr w:rsidR="00B81FCD" w:rsidRPr="00A95CE1" w:rsidTr="00C230F4">
        <w:trPr>
          <w:trHeight w:val="127"/>
          <w:jc w:val="center"/>
        </w:trPr>
        <w:tc>
          <w:tcPr>
            <w:tcW w:w="638" w:type="dxa"/>
            <w:vMerge/>
            <w:shd w:val="clear" w:color="auto" w:fill="auto"/>
          </w:tcPr>
          <w:p w:rsidR="00B81FCD" w:rsidRPr="00A95CE1" w:rsidRDefault="00B81FCD" w:rsidP="00B81FC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shd w:val="clear" w:color="auto" w:fill="auto"/>
          </w:tcPr>
          <w:p w:rsidR="00B81FCD" w:rsidRPr="00A95CE1" w:rsidRDefault="00B81FCD" w:rsidP="00B81F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B81FCD" w:rsidRPr="00A95CE1" w:rsidRDefault="00B81FCD" w:rsidP="00B81FC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B81FCD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992" w:type="dxa"/>
            <w:shd w:val="clear" w:color="auto" w:fill="auto"/>
          </w:tcPr>
          <w:p w:rsidR="00B81FCD" w:rsidRDefault="00B81FCD" w:rsidP="00B81F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935,6</w:t>
            </w:r>
          </w:p>
        </w:tc>
        <w:tc>
          <w:tcPr>
            <w:tcW w:w="703" w:type="dxa"/>
            <w:shd w:val="clear" w:color="auto" w:fill="auto"/>
          </w:tcPr>
          <w:p w:rsidR="00B81FCD" w:rsidRPr="00A95CE1" w:rsidRDefault="00B81FCD" w:rsidP="00B81FC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56" w:type="dxa"/>
            <w:shd w:val="clear" w:color="auto" w:fill="auto"/>
          </w:tcPr>
          <w:p w:rsidR="00B81FCD" w:rsidRPr="00A95CE1" w:rsidRDefault="00B81FCD" w:rsidP="00B81FC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28" w:type="dxa"/>
            <w:shd w:val="clear" w:color="auto" w:fill="auto"/>
          </w:tcPr>
          <w:p w:rsidR="00B81FCD" w:rsidRDefault="00B81FCD" w:rsidP="00B81F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935,6</w:t>
            </w:r>
          </w:p>
        </w:tc>
        <w:tc>
          <w:tcPr>
            <w:tcW w:w="1424" w:type="dxa"/>
            <w:vMerge/>
            <w:shd w:val="clear" w:color="auto" w:fill="auto"/>
          </w:tcPr>
          <w:p w:rsidR="00B81FCD" w:rsidRPr="00A95CE1" w:rsidRDefault="00B81FCD" w:rsidP="00B81FC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81FCD" w:rsidRPr="00A95CE1" w:rsidRDefault="00B81FCD" w:rsidP="00B81FC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025" w:type="dxa"/>
            <w:vMerge/>
            <w:shd w:val="clear" w:color="auto" w:fill="auto"/>
          </w:tcPr>
          <w:p w:rsidR="00B81FCD" w:rsidRPr="00A95CE1" w:rsidRDefault="00B81FCD" w:rsidP="00B81FCD">
            <w:pPr>
              <w:spacing w:after="0"/>
              <w:rPr>
                <w:sz w:val="24"/>
                <w:szCs w:val="24"/>
              </w:rPr>
            </w:pPr>
          </w:p>
        </w:tc>
      </w:tr>
      <w:tr w:rsidR="00B81FCD" w:rsidRPr="00A95CE1" w:rsidTr="00C230F4">
        <w:trPr>
          <w:trHeight w:val="127"/>
          <w:jc w:val="center"/>
        </w:trPr>
        <w:tc>
          <w:tcPr>
            <w:tcW w:w="638" w:type="dxa"/>
            <w:vMerge/>
            <w:shd w:val="clear" w:color="auto" w:fill="auto"/>
          </w:tcPr>
          <w:p w:rsidR="00B81FCD" w:rsidRPr="00A95CE1" w:rsidRDefault="00B81FCD" w:rsidP="00B81FC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shd w:val="clear" w:color="auto" w:fill="auto"/>
          </w:tcPr>
          <w:p w:rsidR="00B81FCD" w:rsidRPr="00A95CE1" w:rsidRDefault="00B81FCD" w:rsidP="00B81F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B81FCD" w:rsidRPr="00A95CE1" w:rsidRDefault="00B81FCD" w:rsidP="00B81FC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B81FCD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992" w:type="dxa"/>
            <w:shd w:val="clear" w:color="auto" w:fill="auto"/>
          </w:tcPr>
          <w:p w:rsidR="00B81FCD" w:rsidRDefault="00B81FCD" w:rsidP="00B81F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935,6</w:t>
            </w:r>
          </w:p>
        </w:tc>
        <w:tc>
          <w:tcPr>
            <w:tcW w:w="703" w:type="dxa"/>
            <w:shd w:val="clear" w:color="auto" w:fill="auto"/>
          </w:tcPr>
          <w:p w:rsidR="00B81FCD" w:rsidRPr="00A95CE1" w:rsidRDefault="00B81FCD" w:rsidP="00B81FC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56" w:type="dxa"/>
            <w:shd w:val="clear" w:color="auto" w:fill="auto"/>
          </w:tcPr>
          <w:p w:rsidR="00B81FCD" w:rsidRPr="00A95CE1" w:rsidRDefault="00B81FCD" w:rsidP="00B81FC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28" w:type="dxa"/>
            <w:shd w:val="clear" w:color="auto" w:fill="auto"/>
          </w:tcPr>
          <w:p w:rsidR="00B81FCD" w:rsidRDefault="00B81FCD" w:rsidP="00B81F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935,6</w:t>
            </w:r>
          </w:p>
        </w:tc>
        <w:tc>
          <w:tcPr>
            <w:tcW w:w="1424" w:type="dxa"/>
            <w:vMerge/>
            <w:shd w:val="clear" w:color="auto" w:fill="auto"/>
          </w:tcPr>
          <w:p w:rsidR="00B81FCD" w:rsidRPr="00A95CE1" w:rsidRDefault="00B81FCD" w:rsidP="00B81FC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81FCD" w:rsidRPr="00A95CE1" w:rsidRDefault="00B81FCD" w:rsidP="00B81FC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025" w:type="dxa"/>
            <w:vMerge/>
            <w:shd w:val="clear" w:color="auto" w:fill="auto"/>
          </w:tcPr>
          <w:p w:rsidR="00B81FCD" w:rsidRPr="00A95CE1" w:rsidRDefault="00B81FCD" w:rsidP="00B81FCD">
            <w:pPr>
              <w:spacing w:after="0"/>
              <w:rPr>
                <w:sz w:val="24"/>
                <w:szCs w:val="24"/>
              </w:rPr>
            </w:pPr>
          </w:p>
        </w:tc>
      </w:tr>
      <w:tr w:rsidR="00B81FCD" w:rsidRPr="00A95CE1" w:rsidTr="00C230F4">
        <w:trPr>
          <w:trHeight w:val="127"/>
          <w:jc w:val="center"/>
        </w:trPr>
        <w:tc>
          <w:tcPr>
            <w:tcW w:w="638" w:type="dxa"/>
            <w:vMerge/>
            <w:shd w:val="clear" w:color="auto" w:fill="auto"/>
          </w:tcPr>
          <w:p w:rsidR="00B81FCD" w:rsidRPr="00A95CE1" w:rsidRDefault="00B81FCD" w:rsidP="00B81FC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shd w:val="clear" w:color="auto" w:fill="auto"/>
          </w:tcPr>
          <w:p w:rsidR="00B81FCD" w:rsidRPr="00A95CE1" w:rsidRDefault="00B81FCD" w:rsidP="00B81F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B81FCD" w:rsidRPr="00A95CE1" w:rsidRDefault="00B81FCD" w:rsidP="00B81FC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B81FCD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992" w:type="dxa"/>
            <w:shd w:val="clear" w:color="auto" w:fill="auto"/>
          </w:tcPr>
          <w:p w:rsidR="00B81FCD" w:rsidRDefault="00B81FCD" w:rsidP="00B81F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935,6</w:t>
            </w:r>
          </w:p>
        </w:tc>
        <w:tc>
          <w:tcPr>
            <w:tcW w:w="703" w:type="dxa"/>
            <w:shd w:val="clear" w:color="auto" w:fill="auto"/>
          </w:tcPr>
          <w:p w:rsidR="00B81FCD" w:rsidRPr="00A95CE1" w:rsidRDefault="00B81FCD" w:rsidP="00B81FC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56" w:type="dxa"/>
            <w:shd w:val="clear" w:color="auto" w:fill="auto"/>
          </w:tcPr>
          <w:p w:rsidR="00B81FCD" w:rsidRPr="00A95CE1" w:rsidRDefault="00B81FCD" w:rsidP="00B81FC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28" w:type="dxa"/>
            <w:shd w:val="clear" w:color="auto" w:fill="auto"/>
          </w:tcPr>
          <w:p w:rsidR="00B81FCD" w:rsidRDefault="00B81FCD" w:rsidP="00B81F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935,6</w:t>
            </w:r>
          </w:p>
        </w:tc>
        <w:tc>
          <w:tcPr>
            <w:tcW w:w="1424" w:type="dxa"/>
            <w:vMerge/>
            <w:shd w:val="clear" w:color="auto" w:fill="auto"/>
          </w:tcPr>
          <w:p w:rsidR="00B81FCD" w:rsidRPr="00A95CE1" w:rsidRDefault="00B81FCD" w:rsidP="00B81FC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81FCD" w:rsidRPr="00A95CE1" w:rsidRDefault="00B81FCD" w:rsidP="00B81FC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025" w:type="dxa"/>
            <w:vMerge/>
            <w:shd w:val="clear" w:color="auto" w:fill="auto"/>
          </w:tcPr>
          <w:p w:rsidR="00B81FCD" w:rsidRPr="00A95CE1" w:rsidRDefault="00B81FCD" w:rsidP="00B81FCD">
            <w:pPr>
              <w:spacing w:after="0"/>
              <w:rPr>
                <w:sz w:val="24"/>
                <w:szCs w:val="24"/>
              </w:rPr>
            </w:pPr>
          </w:p>
        </w:tc>
      </w:tr>
      <w:tr w:rsidR="00B81FCD" w:rsidRPr="00A95CE1" w:rsidTr="00C230F4">
        <w:trPr>
          <w:trHeight w:val="127"/>
          <w:jc w:val="center"/>
        </w:trPr>
        <w:tc>
          <w:tcPr>
            <w:tcW w:w="638" w:type="dxa"/>
            <w:vMerge/>
            <w:shd w:val="clear" w:color="auto" w:fill="auto"/>
          </w:tcPr>
          <w:p w:rsidR="00B81FCD" w:rsidRPr="00A95CE1" w:rsidRDefault="00B81FCD" w:rsidP="00B81FC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shd w:val="clear" w:color="auto" w:fill="auto"/>
          </w:tcPr>
          <w:p w:rsidR="00B81FCD" w:rsidRPr="00A95CE1" w:rsidRDefault="00B81FCD" w:rsidP="00B81F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B81FCD" w:rsidRPr="00A95CE1" w:rsidRDefault="00B81FCD" w:rsidP="00B81FC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B81FCD" w:rsidRPr="00A95CE1" w:rsidRDefault="00B81FCD" w:rsidP="00B81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CE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B81FCD" w:rsidRPr="00A95CE1" w:rsidRDefault="00B81FCD" w:rsidP="00B81F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4709,9</w:t>
            </w:r>
          </w:p>
        </w:tc>
        <w:tc>
          <w:tcPr>
            <w:tcW w:w="703" w:type="dxa"/>
            <w:shd w:val="clear" w:color="auto" w:fill="auto"/>
          </w:tcPr>
          <w:p w:rsidR="00B81FCD" w:rsidRPr="00A95CE1" w:rsidRDefault="00B81FCD" w:rsidP="00B81FC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56" w:type="dxa"/>
            <w:shd w:val="clear" w:color="auto" w:fill="auto"/>
          </w:tcPr>
          <w:p w:rsidR="00B81FCD" w:rsidRPr="00A95CE1" w:rsidRDefault="00B81FCD" w:rsidP="00B81FC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28" w:type="dxa"/>
            <w:shd w:val="clear" w:color="auto" w:fill="auto"/>
          </w:tcPr>
          <w:p w:rsidR="00B81FCD" w:rsidRPr="00A95CE1" w:rsidRDefault="00B81FCD" w:rsidP="00B81F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4709,9</w:t>
            </w:r>
          </w:p>
        </w:tc>
        <w:tc>
          <w:tcPr>
            <w:tcW w:w="1424" w:type="dxa"/>
            <w:vMerge/>
            <w:shd w:val="clear" w:color="auto" w:fill="auto"/>
          </w:tcPr>
          <w:p w:rsidR="00B81FCD" w:rsidRPr="00A95CE1" w:rsidRDefault="00B81FCD" w:rsidP="00B81FC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81FCD" w:rsidRPr="00A95CE1" w:rsidRDefault="00B81FCD" w:rsidP="00B81FC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025" w:type="dxa"/>
            <w:vMerge/>
            <w:shd w:val="clear" w:color="auto" w:fill="auto"/>
          </w:tcPr>
          <w:p w:rsidR="00B81FCD" w:rsidRPr="00A95CE1" w:rsidRDefault="00B81FCD" w:rsidP="00B81FCD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B81FCD" w:rsidRDefault="00B81FCD" w:rsidP="00B81F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5026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».</w:t>
      </w:r>
    </w:p>
    <w:p w:rsidR="00B81FCD" w:rsidRDefault="00B81FCD" w:rsidP="00B81F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502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81FCD" w:rsidRDefault="00B81FCD" w:rsidP="00B81FC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главы</w:t>
      </w:r>
    </w:p>
    <w:p w:rsidR="00B81FCD" w:rsidRDefault="00B81FCD" w:rsidP="00B81FC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Гулькевичского городского поселения </w:t>
      </w:r>
    </w:p>
    <w:p w:rsidR="00B81FCD" w:rsidRDefault="00B81FCD" w:rsidP="00B81FC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Гулькевичского района, начальник </w:t>
      </w:r>
    </w:p>
    <w:p w:rsidR="00B81FCD" w:rsidRDefault="00B81FCD" w:rsidP="00B81FC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организационно-кадрового управления                                                                                                                      К.В. Дегинау</w:t>
      </w:r>
    </w:p>
    <w:p w:rsidR="00B81FCD" w:rsidRDefault="00B81FCD" w:rsidP="00B81FCD">
      <w:pPr>
        <w:pStyle w:val="ConsPlusNormal"/>
        <w:tabs>
          <w:tab w:val="left" w:pos="851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81FCD" w:rsidRDefault="00B81FCD" w:rsidP="00B81FCD">
      <w:pPr>
        <w:pStyle w:val="ConsPlusNormal"/>
        <w:tabs>
          <w:tab w:val="left" w:pos="851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02CFB" w:rsidRPr="00CC1994" w:rsidRDefault="00902CFB" w:rsidP="0076169F">
      <w:pPr>
        <w:spacing w:after="0"/>
      </w:pPr>
    </w:p>
    <w:sectPr w:rsidR="00902CFB" w:rsidRPr="00CC1994" w:rsidSect="00B81FCD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02CFB"/>
    <w:rsid w:val="003F4D8D"/>
    <w:rsid w:val="0076169F"/>
    <w:rsid w:val="00902CFB"/>
    <w:rsid w:val="00B33F28"/>
    <w:rsid w:val="00B81FCD"/>
    <w:rsid w:val="00B93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F28"/>
  </w:style>
  <w:style w:type="paragraph" w:styleId="1">
    <w:name w:val="heading 1"/>
    <w:basedOn w:val="a"/>
    <w:next w:val="a"/>
    <w:link w:val="10"/>
    <w:qFormat/>
    <w:rsid w:val="00902CF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2CFB"/>
    <w:rPr>
      <w:rFonts w:ascii="Times New Roman" w:eastAsia="Times New Roman" w:hAnsi="Times New Roman" w:cs="Times New Roman"/>
      <w:kern w:val="28"/>
      <w:sz w:val="28"/>
      <w:szCs w:val="20"/>
    </w:rPr>
  </w:style>
  <w:style w:type="paragraph" w:customStyle="1" w:styleId="ConsPlusNormal">
    <w:name w:val="ConsPlusNormal"/>
    <w:uiPriority w:val="99"/>
    <w:rsid w:val="00902C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02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2CFB"/>
    <w:rPr>
      <w:rFonts w:ascii="Tahoma" w:hAnsi="Tahoma" w:cs="Tahoma"/>
      <w:sz w:val="16"/>
      <w:szCs w:val="16"/>
    </w:rPr>
  </w:style>
  <w:style w:type="paragraph" w:styleId="a5">
    <w:name w:val="Plain Text"/>
    <w:basedOn w:val="a"/>
    <w:link w:val="a6"/>
    <w:rsid w:val="00902CFB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902CFB"/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616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7">
    <w:name w:val="Цветовое выделение"/>
    <w:rsid w:val="0076169F"/>
    <w:rPr>
      <w:b/>
      <w:bCs w:val="0"/>
      <w:color w:val="26282F"/>
    </w:rPr>
  </w:style>
  <w:style w:type="paragraph" w:customStyle="1" w:styleId="a8">
    <w:name w:val="Прижатый влево"/>
    <w:basedOn w:val="a"/>
    <w:next w:val="a"/>
    <w:uiPriority w:val="99"/>
    <w:rsid w:val="00B81F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6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7CD73-17AE-4589-A843-E8BBEAB95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1100</Words>
  <Characters>6271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2021-02-01T09:28:00Z</dcterms:created>
  <dcterms:modified xsi:type="dcterms:W3CDTF">2021-08-19T07:58:00Z</dcterms:modified>
</cp:coreProperties>
</file>