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AE" w:rsidRDefault="00DC08AE" w:rsidP="00DC08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27" w:rsidRDefault="00112A27" w:rsidP="00112A27">
      <w:pPr>
        <w:jc w:val="center"/>
        <w:rPr>
          <w:rFonts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7" w:rsidRDefault="00112A27" w:rsidP="00112A27">
      <w:pPr>
        <w:jc w:val="center"/>
        <w:rPr>
          <w:rFonts w:ascii="Times New Roman" w:hAnsi="Times New Roman"/>
          <w:bCs/>
          <w:sz w:val="18"/>
          <w:szCs w:val="18"/>
        </w:rPr>
      </w:pPr>
    </w:p>
    <w:p w:rsidR="00112A27" w:rsidRDefault="00112A27" w:rsidP="00112A27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</w:rPr>
        <w:t>АДМИНИСТРАЦИЯ ГУЛЬКЕВИЧСКОГО ГОРОДСКОГО ПОСЕЛЕНИЯ</w:t>
      </w:r>
    </w:p>
    <w:p w:rsidR="00112A27" w:rsidRDefault="00112A27" w:rsidP="00112A27">
      <w:pPr>
        <w:spacing w:line="360" w:lineRule="auto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bCs/>
          <w:sz w:val="28"/>
        </w:rPr>
        <w:t>ГУЛЬКЕВИЧСКОГО РАЙОНА</w:t>
      </w:r>
    </w:p>
    <w:p w:rsidR="00112A27" w:rsidRDefault="00112A27" w:rsidP="00112A27">
      <w:pPr>
        <w:keepNext/>
        <w:spacing w:line="36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12A27" w:rsidRDefault="00112A27" w:rsidP="00112A27">
      <w:pPr>
        <w:ind w:right="-28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от </w:t>
      </w:r>
      <w:r>
        <w:rPr>
          <w:rFonts w:ascii="Times New Roman" w:hAnsi="Times New Roman"/>
          <w:sz w:val="28"/>
          <w:szCs w:val="28"/>
          <w:u w:val="single"/>
        </w:rPr>
        <w:t>12.05.2021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№ </w:t>
      </w:r>
      <w:r w:rsidR="001C3E28">
        <w:rPr>
          <w:rFonts w:ascii="Times New Roman" w:hAnsi="Times New Roman"/>
          <w:sz w:val="28"/>
          <w:szCs w:val="28"/>
          <w:u w:val="single"/>
        </w:rPr>
        <w:t>279</w:t>
      </w:r>
      <w:bookmarkStart w:id="0" w:name="_GoBack"/>
      <w:bookmarkEnd w:id="0"/>
    </w:p>
    <w:p w:rsidR="00112A27" w:rsidRDefault="00112A27" w:rsidP="00112A27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112A27" w:rsidRDefault="00112A27" w:rsidP="00112A27">
      <w:pPr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Гулькевичи</w:t>
      </w:r>
    </w:p>
    <w:p w:rsidR="00243321" w:rsidRDefault="00243321" w:rsidP="00112A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Законами от 28 декабря 2009 года      </w:t>
      </w:r>
      <w:r w:rsidR="002433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221C5D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8062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мая 2005 года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062A8">
        <w:rPr>
          <w:rFonts w:ascii="Times New Roman" w:hAnsi="Times New Roman" w:cs="Times New Roman"/>
          <w:sz w:val="28"/>
          <w:szCs w:val="28"/>
        </w:rPr>
        <w:t xml:space="preserve">З </w:t>
      </w:r>
      <w:r w:rsidR="00221C5D">
        <w:rPr>
          <w:rFonts w:ascii="Times New Roman" w:hAnsi="Times New Roman" w:cs="Times New Roman"/>
          <w:sz w:val="28"/>
          <w:szCs w:val="28"/>
        </w:rPr>
        <w:t xml:space="preserve"> </w:t>
      </w:r>
      <w:r w:rsidR="008062A8">
        <w:rPr>
          <w:rFonts w:ascii="Times New Roman" w:hAnsi="Times New Roman" w:cs="Times New Roman"/>
          <w:sz w:val="28"/>
          <w:szCs w:val="28"/>
        </w:rPr>
        <w:t xml:space="preserve">«О государственной политике Краснодарского края в сфере торговой деятельности»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062A8">
        <w:rPr>
          <w:rFonts w:ascii="Times New Roman" w:hAnsi="Times New Roman" w:cs="Times New Roman"/>
          <w:sz w:val="28"/>
          <w:szCs w:val="28"/>
        </w:rPr>
        <w:t>и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6B7557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6B7557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6B7557">
        <w:rPr>
          <w:rFonts w:ascii="Times New Roman" w:hAnsi="Times New Roman" w:cs="Times New Roman"/>
          <w:sz w:val="28"/>
          <w:szCs w:val="28"/>
        </w:rPr>
        <w:t xml:space="preserve"> район от 30 сентября 2020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221C5D">
        <w:rPr>
          <w:rFonts w:ascii="Times New Roman" w:hAnsi="Times New Roman" w:cs="Times New Roman"/>
          <w:sz w:val="28"/>
          <w:szCs w:val="28"/>
        </w:rPr>
        <w:t xml:space="preserve">ода </w:t>
      </w:r>
      <w:r w:rsidR="006B7557">
        <w:rPr>
          <w:rFonts w:ascii="Times New Roman" w:hAnsi="Times New Roman" w:cs="Times New Roman"/>
          <w:sz w:val="28"/>
          <w:szCs w:val="28"/>
        </w:rPr>
        <w:t>№ 1460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EB31A0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EB31A0">
        <w:rPr>
          <w:rFonts w:ascii="Times New Roman" w:hAnsi="Times New Roman" w:cs="Times New Roman"/>
          <w:sz w:val="28"/>
          <w:szCs w:val="28"/>
        </w:rPr>
        <w:t xml:space="preserve"> район в 2021 году»,</w:t>
      </w:r>
      <w:r w:rsidR="008062A8">
        <w:rPr>
          <w:rFonts w:ascii="Times New Roman" w:hAnsi="Times New Roman" w:cs="Times New Roman"/>
          <w:sz w:val="28"/>
          <w:szCs w:val="28"/>
        </w:rPr>
        <w:t xml:space="preserve"> </w:t>
      </w:r>
      <w:r w:rsidR="00A54D14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</w:t>
      </w:r>
      <w:r w:rsidR="00EB31A0">
        <w:rPr>
          <w:rFonts w:ascii="Times New Roman" w:hAnsi="Times New Roman" w:cs="Times New Roman"/>
          <w:sz w:val="28"/>
          <w:szCs w:val="28"/>
        </w:rPr>
        <w:t xml:space="preserve">го района от 7 ноября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31A0">
        <w:rPr>
          <w:rFonts w:ascii="Times New Roman" w:hAnsi="Times New Roman" w:cs="Times New Roman"/>
          <w:sz w:val="28"/>
          <w:szCs w:val="28"/>
        </w:rPr>
        <w:t>2018 года</w:t>
      </w:r>
      <w:r w:rsidR="00F62E8C">
        <w:rPr>
          <w:rFonts w:ascii="Times New Roman" w:hAnsi="Times New Roman" w:cs="Times New Roman"/>
          <w:sz w:val="28"/>
          <w:szCs w:val="28"/>
        </w:rPr>
        <w:t xml:space="preserve">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A54D14">
        <w:rPr>
          <w:rFonts w:ascii="Times New Roman" w:hAnsi="Times New Roman" w:cs="Times New Roman"/>
          <w:sz w:val="28"/>
          <w:szCs w:val="28"/>
        </w:rPr>
        <w:t>«О предоставлении права на размещение нестационарных торговых объектов на территории Гулькевичского городского поселения Гулькевичского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7A5226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района 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EB31A0">
        <w:rPr>
          <w:rFonts w:ascii="Times New Roman" w:hAnsi="Times New Roman" w:cs="Times New Roman"/>
          <w:sz w:val="28"/>
          <w:szCs w:val="28"/>
        </w:rPr>
        <w:t xml:space="preserve">я 2019 года № 6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5226" w:rsidRPr="003A3943">
        <w:rPr>
          <w:rFonts w:ascii="Times New Roman" w:hAnsi="Times New Roman" w:cs="Times New Roman"/>
          <w:sz w:val="28"/>
          <w:szCs w:val="28"/>
        </w:rPr>
        <w:t>«О 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3E026A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услуг торговли на территории Гулькевичского городского поселения Гулькевичского района</w:t>
      </w:r>
      <w:r w:rsidR="003754D5">
        <w:rPr>
          <w:rFonts w:ascii="Times New Roman" w:hAnsi="Times New Roman" w:cs="Times New Roman"/>
          <w:sz w:val="28"/>
          <w:szCs w:val="28"/>
        </w:rPr>
        <w:t>,</w:t>
      </w:r>
      <w:r w:rsidR="00221C5D">
        <w:rPr>
          <w:rFonts w:ascii="Times New Roman" w:hAnsi="Times New Roman" w:cs="Times New Roman"/>
          <w:sz w:val="28"/>
          <w:szCs w:val="28"/>
        </w:rPr>
        <w:t xml:space="preserve"> 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lastRenderedPageBreak/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>. Отделу финансов, экономики и потребительской сферы администрации Гулькевичского городского поселения Гулькевичского района подготовить и провести в установленном порядке конкурс по предоставлению права на размещение</w:t>
      </w:r>
      <w:r w:rsidR="00BD270F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Гулькевичского городского поселения Гулькевичского района</w:t>
      </w:r>
      <w:r w:rsidR="003754D5">
        <w:rPr>
          <w:rFonts w:ascii="Times New Roman" w:hAnsi="Times New Roman" w:cs="Times New Roman"/>
          <w:sz w:val="28"/>
          <w:szCs w:val="28"/>
        </w:rPr>
        <w:t xml:space="preserve"> с 17 мая</w:t>
      </w:r>
      <w:r w:rsidR="005E1589">
        <w:rPr>
          <w:rFonts w:ascii="Times New Roman" w:hAnsi="Times New Roman" w:cs="Times New Roman"/>
          <w:sz w:val="28"/>
          <w:szCs w:val="28"/>
        </w:rPr>
        <w:t xml:space="preserve"> </w:t>
      </w:r>
      <w:r w:rsidR="003754D5">
        <w:rPr>
          <w:rFonts w:ascii="Times New Roman" w:hAnsi="Times New Roman" w:cs="Times New Roman"/>
          <w:sz w:val="28"/>
          <w:szCs w:val="28"/>
        </w:rPr>
        <w:t>2021 года по 4 июня</w:t>
      </w:r>
      <w:r w:rsidR="005E1589">
        <w:rPr>
          <w:rFonts w:ascii="Times New Roman" w:hAnsi="Times New Roman" w:cs="Times New Roman"/>
          <w:sz w:val="28"/>
          <w:szCs w:val="28"/>
        </w:rPr>
        <w:t xml:space="preserve"> </w:t>
      </w:r>
      <w:r w:rsidR="00BD27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1589">
        <w:rPr>
          <w:rFonts w:ascii="Times New Roman" w:hAnsi="Times New Roman" w:cs="Times New Roman"/>
          <w:sz w:val="28"/>
          <w:szCs w:val="28"/>
        </w:rPr>
        <w:t>2021 года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 xml:space="preserve">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324A">
        <w:rPr>
          <w:rFonts w:ascii="Times New Roman" w:hAnsi="Times New Roman" w:cs="Times New Roman"/>
          <w:sz w:val="28"/>
          <w:szCs w:val="28"/>
        </w:rPr>
        <w:t xml:space="preserve">  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А.А. </w:t>
      </w:r>
      <w:r w:rsidR="003A324A">
        <w:rPr>
          <w:rFonts w:ascii="Times New Roman" w:hAnsi="Times New Roman" w:cs="Times New Roman"/>
          <w:sz w:val="28"/>
          <w:szCs w:val="28"/>
        </w:rPr>
        <w:t>Горошко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221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F4" w:rsidRDefault="00DF75F4" w:rsidP="0093435C">
      <w:r>
        <w:separator/>
      </w:r>
    </w:p>
  </w:endnote>
  <w:endnote w:type="continuationSeparator" w:id="0">
    <w:p w:rsidR="00DF75F4" w:rsidRDefault="00DF75F4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F4" w:rsidRDefault="00DF75F4" w:rsidP="0093435C">
      <w:r>
        <w:separator/>
      </w:r>
    </w:p>
  </w:footnote>
  <w:footnote w:type="continuationSeparator" w:id="0">
    <w:p w:rsidR="00DF75F4" w:rsidRDefault="00DF75F4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5254"/>
      <w:docPartObj>
        <w:docPartGallery w:val="Page Numbers (Top of Page)"/>
        <w:docPartUnique/>
      </w:docPartObj>
    </w:sdtPr>
    <w:sdtEndPr/>
    <w:sdtContent>
      <w:p w:rsidR="0093435C" w:rsidRDefault="00A675C2">
        <w:pPr>
          <w:pStyle w:val="a6"/>
          <w:jc w:val="center"/>
        </w:pPr>
        <w:r>
          <w:rPr>
            <w:rFonts w:ascii="Times New Roman" w:hAnsi="Times New Roman" w:cs="Times New Roman"/>
          </w:rPr>
          <w:t>2</w:t>
        </w:r>
      </w:p>
    </w:sdtContent>
  </w:sdt>
  <w:p w:rsidR="0093435C" w:rsidRDefault="009343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2D" w:rsidRDefault="00FB70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33F93"/>
    <w:rsid w:val="00042423"/>
    <w:rsid w:val="00052530"/>
    <w:rsid w:val="000676DF"/>
    <w:rsid w:val="00087C28"/>
    <w:rsid w:val="000A05BE"/>
    <w:rsid w:val="00112A27"/>
    <w:rsid w:val="00185109"/>
    <w:rsid w:val="00195D39"/>
    <w:rsid w:val="001C3E28"/>
    <w:rsid w:val="001E70E4"/>
    <w:rsid w:val="00212CEF"/>
    <w:rsid w:val="00221C5D"/>
    <w:rsid w:val="00243321"/>
    <w:rsid w:val="00263134"/>
    <w:rsid w:val="002B54DC"/>
    <w:rsid w:val="002F6DF3"/>
    <w:rsid w:val="00355ABE"/>
    <w:rsid w:val="003754D5"/>
    <w:rsid w:val="003A324A"/>
    <w:rsid w:val="003A3943"/>
    <w:rsid w:val="003B0B9C"/>
    <w:rsid w:val="003E026A"/>
    <w:rsid w:val="003E38BB"/>
    <w:rsid w:val="003F0579"/>
    <w:rsid w:val="004077D8"/>
    <w:rsid w:val="00424C5D"/>
    <w:rsid w:val="004A06EB"/>
    <w:rsid w:val="004A352D"/>
    <w:rsid w:val="004F4FA1"/>
    <w:rsid w:val="004F7783"/>
    <w:rsid w:val="00507968"/>
    <w:rsid w:val="0053509E"/>
    <w:rsid w:val="0054432E"/>
    <w:rsid w:val="005527E6"/>
    <w:rsid w:val="005B48CF"/>
    <w:rsid w:val="005E1589"/>
    <w:rsid w:val="006211AD"/>
    <w:rsid w:val="00660C7E"/>
    <w:rsid w:val="006975ED"/>
    <w:rsid w:val="006B7557"/>
    <w:rsid w:val="006C662C"/>
    <w:rsid w:val="00701EAF"/>
    <w:rsid w:val="007A5226"/>
    <w:rsid w:val="007E10D7"/>
    <w:rsid w:val="007E60EA"/>
    <w:rsid w:val="008025E8"/>
    <w:rsid w:val="008062A8"/>
    <w:rsid w:val="0087256B"/>
    <w:rsid w:val="008B1458"/>
    <w:rsid w:val="0093435C"/>
    <w:rsid w:val="00967E84"/>
    <w:rsid w:val="00996EC3"/>
    <w:rsid w:val="009A03FF"/>
    <w:rsid w:val="009E26FB"/>
    <w:rsid w:val="00A02731"/>
    <w:rsid w:val="00A155D3"/>
    <w:rsid w:val="00A42A5A"/>
    <w:rsid w:val="00A510EC"/>
    <w:rsid w:val="00A54D14"/>
    <w:rsid w:val="00A675C2"/>
    <w:rsid w:val="00A8454C"/>
    <w:rsid w:val="00A918CD"/>
    <w:rsid w:val="00B048A7"/>
    <w:rsid w:val="00B73AEE"/>
    <w:rsid w:val="00B74CE3"/>
    <w:rsid w:val="00B77544"/>
    <w:rsid w:val="00BD270F"/>
    <w:rsid w:val="00BE5D31"/>
    <w:rsid w:val="00C02875"/>
    <w:rsid w:val="00C510F1"/>
    <w:rsid w:val="00C9798F"/>
    <w:rsid w:val="00D54107"/>
    <w:rsid w:val="00D93A6E"/>
    <w:rsid w:val="00DC08AE"/>
    <w:rsid w:val="00DF16A1"/>
    <w:rsid w:val="00DF75F4"/>
    <w:rsid w:val="00E21B38"/>
    <w:rsid w:val="00E255A2"/>
    <w:rsid w:val="00E73BDF"/>
    <w:rsid w:val="00EB31A0"/>
    <w:rsid w:val="00F60F69"/>
    <w:rsid w:val="00F62E8C"/>
    <w:rsid w:val="00F93596"/>
    <w:rsid w:val="00FB702D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B405A-14C2-4F22-B429-67FBE17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2021-05-13T05:11:00Z</cp:lastPrinted>
  <dcterms:created xsi:type="dcterms:W3CDTF">2021-05-13T12:34:00Z</dcterms:created>
  <dcterms:modified xsi:type="dcterms:W3CDTF">2021-05-14T10:03:00Z</dcterms:modified>
</cp:coreProperties>
</file>